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E0" w:rsidRPr="00E77EB3" w:rsidRDefault="00910DE0" w:rsidP="00910DE0">
      <w:pPr>
        <w:tabs>
          <w:tab w:val="left" w:pos="77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E77EB3">
        <w:rPr>
          <w:b/>
          <w:sz w:val="28"/>
          <w:szCs w:val="28"/>
        </w:rPr>
        <w:t>5 - класс</w:t>
      </w:r>
    </w:p>
    <w:p w:rsidR="00910DE0" w:rsidRDefault="00910DE0" w:rsidP="00910DE0">
      <w:pPr>
        <w:rPr>
          <w:sz w:val="28"/>
          <w:szCs w:val="28"/>
        </w:rPr>
      </w:pPr>
    </w:p>
    <w:p w:rsidR="00910DE0" w:rsidRDefault="00910DE0" w:rsidP="00910D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литература для учителя:</w:t>
      </w:r>
    </w:p>
    <w:p w:rsidR="00910DE0" w:rsidRDefault="00910DE0" w:rsidP="00910DE0">
      <w:pPr>
        <w:rPr>
          <w:sz w:val="28"/>
          <w:szCs w:val="28"/>
        </w:rPr>
      </w:pPr>
    </w:p>
    <w:p w:rsidR="00910DE0" w:rsidRDefault="00910DE0" w:rsidP="00910DE0">
      <w:pPr>
        <w:rPr>
          <w:sz w:val="28"/>
          <w:szCs w:val="28"/>
        </w:rPr>
      </w:pPr>
    </w:p>
    <w:p w:rsidR="00910DE0" w:rsidRDefault="00910DE0" w:rsidP="00910DE0">
      <w:pPr>
        <w:rPr>
          <w:sz w:val="28"/>
          <w:szCs w:val="28"/>
        </w:rPr>
      </w:pPr>
      <w:r>
        <w:rPr>
          <w:sz w:val="28"/>
          <w:szCs w:val="28"/>
        </w:rPr>
        <w:t>Методическая  литература:</w:t>
      </w:r>
    </w:p>
    <w:p w:rsidR="002D2550" w:rsidRDefault="00910DE0" w:rsidP="002D2550">
      <w:pPr>
        <w:rPr>
          <w:sz w:val="28"/>
          <w:szCs w:val="28"/>
        </w:rPr>
      </w:pPr>
      <w:r>
        <w:rPr>
          <w:sz w:val="28"/>
          <w:szCs w:val="28"/>
        </w:rPr>
        <w:t xml:space="preserve">  1. И.А.Сасова. Технология, «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– Граф »,  2006</w:t>
      </w:r>
      <w:r w:rsidR="002D2550">
        <w:rPr>
          <w:sz w:val="28"/>
          <w:szCs w:val="28"/>
        </w:rPr>
        <w:t xml:space="preserve"> </w:t>
      </w:r>
    </w:p>
    <w:p w:rsidR="00910DE0" w:rsidRDefault="002D2550" w:rsidP="002D255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0DE0">
        <w:rPr>
          <w:sz w:val="28"/>
          <w:szCs w:val="28"/>
        </w:rPr>
        <w:t>2. М.Б.Павлова. Метод проектов в технологическом образовании  школьников;</w:t>
      </w:r>
      <w:r w:rsidRPr="002D2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Дрофа, 2005.</w:t>
      </w:r>
    </w:p>
    <w:p w:rsidR="00910DE0" w:rsidRDefault="00910DE0" w:rsidP="00910DE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10DE0" w:rsidRDefault="00910DE0" w:rsidP="00910DE0">
      <w:pPr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spellStart"/>
      <w:r>
        <w:rPr>
          <w:sz w:val="28"/>
          <w:szCs w:val="28"/>
        </w:rPr>
        <w:t>А.К.Бешенков</w:t>
      </w:r>
      <w:proofErr w:type="spellEnd"/>
      <w:r>
        <w:rPr>
          <w:sz w:val="28"/>
          <w:szCs w:val="28"/>
        </w:rPr>
        <w:t>. Методика обучения технологии, Дрофа, 2003.</w:t>
      </w:r>
    </w:p>
    <w:p w:rsidR="00910DE0" w:rsidRDefault="00910DE0" w:rsidP="00910DE0">
      <w:pPr>
        <w:rPr>
          <w:sz w:val="28"/>
          <w:szCs w:val="28"/>
        </w:rPr>
      </w:pPr>
    </w:p>
    <w:p w:rsidR="00910DE0" w:rsidRDefault="00910DE0" w:rsidP="00910DE0">
      <w:pPr>
        <w:rPr>
          <w:sz w:val="28"/>
          <w:szCs w:val="28"/>
        </w:rPr>
      </w:pPr>
    </w:p>
    <w:p w:rsidR="00910DE0" w:rsidRDefault="00910DE0" w:rsidP="00910DE0">
      <w:pPr>
        <w:rPr>
          <w:sz w:val="28"/>
          <w:szCs w:val="28"/>
        </w:rPr>
      </w:pPr>
      <w:r>
        <w:rPr>
          <w:sz w:val="28"/>
          <w:szCs w:val="28"/>
        </w:rPr>
        <w:t xml:space="preserve">Дидактические материалы: </w:t>
      </w:r>
    </w:p>
    <w:p w:rsidR="00910DE0" w:rsidRDefault="00910DE0" w:rsidP="00910D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А.В.Марченко. Технология, Дрофа, 2001.</w:t>
      </w:r>
    </w:p>
    <w:p w:rsidR="00910DE0" w:rsidRDefault="00910DE0" w:rsidP="00910D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В.И.Коваленко. Дидактика, Просвещение, 2001.</w:t>
      </w:r>
    </w:p>
    <w:p w:rsidR="00910DE0" w:rsidRDefault="00910DE0" w:rsidP="00910DE0">
      <w:pPr>
        <w:rPr>
          <w:sz w:val="28"/>
          <w:szCs w:val="28"/>
        </w:rPr>
      </w:pPr>
    </w:p>
    <w:p w:rsidR="00910DE0" w:rsidRDefault="00910DE0" w:rsidP="00910DE0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Материалы для контроля: </w:t>
      </w:r>
    </w:p>
    <w:p w:rsidR="00910DE0" w:rsidRDefault="00910DE0" w:rsidP="00910DE0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А.К.Бешенков</w:t>
      </w:r>
      <w:proofErr w:type="spellEnd"/>
      <w:r>
        <w:rPr>
          <w:sz w:val="28"/>
          <w:szCs w:val="28"/>
        </w:rPr>
        <w:t>. Раздаточные материалы по технологии, Дрофа, 2003.</w:t>
      </w:r>
    </w:p>
    <w:p w:rsidR="00910DE0" w:rsidRDefault="00910DE0" w:rsidP="00910DE0">
      <w:pPr>
        <w:ind w:left="300"/>
        <w:rPr>
          <w:sz w:val="28"/>
          <w:szCs w:val="28"/>
        </w:rPr>
      </w:pPr>
    </w:p>
    <w:p w:rsidR="00910DE0" w:rsidRDefault="00910DE0" w:rsidP="00910DE0">
      <w:pPr>
        <w:ind w:left="300"/>
        <w:rPr>
          <w:sz w:val="28"/>
          <w:szCs w:val="28"/>
        </w:rPr>
      </w:pPr>
    </w:p>
    <w:p w:rsidR="00910DE0" w:rsidRDefault="00910DE0" w:rsidP="00910DE0">
      <w:pPr>
        <w:rPr>
          <w:sz w:val="28"/>
          <w:szCs w:val="28"/>
        </w:rPr>
      </w:pPr>
      <w:r>
        <w:rPr>
          <w:sz w:val="28"/>
          <w:szCs w:val="28"/>
        </w:rPr>
        <w:t>Дополнительная литература для учащихся:</w:t>
      </w:r>
    </w:p>
    <w:p w:rsidR="00910DE0" w:rsidRDefault="00910DE0" w:rsidP="00910DE0">
      <w:pPr>
        <w:rPr>
          <w:sz w:val="28"/>
          <w:szCs w:val="28"/>
        </w:rPr>
      </w:pPr>
      <w:r>
        <w:rPr>
          <w:sz w:val="28"/>
          <w:szCs w:val="28"/>
        </w:rPr>
        <w:t xml:space="preserve">    1. И.А.Арефьев. Занимательные уроки технологии, Дрофа, 2005.</w:t>
      </w:r>
    </w:p>
    <w:p w:rsidR="00910DE0" w:rsidRDefault="00910DE0" w:rsidP="00910DE0">
      <w:pPr>
        <w:rPr>
          <w:sz w:val="28"/>
          <w:szCs w:val="28"/>
        </w:rPr>
      </w:pPr>
    </w:p>
    <w:p w:rsidR="004D5DE8" w:rsidRDefault="004D5DE8"/>
    <w:sectPr w:rsidR="004D5DE8" w:rsidSect="004D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4978"/>
    <w:multiLevelType w:val="hybridMultilevel"/>
    <w:tmpl w:val="7AE8816C"/>
    <w:lvl w:ilvl="0" w:tplc="1B2CD08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412A2A48"/>
    <w:multiLevelType w:val="hybridMultilevel"/>
    <w:tmpl w:val="CE08C09A"/>
    <w:lvl w:ilvl="0" w:tplc="D65050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DE0"/>
    <w:rsid w:val="002D2550"/>
    <w:rsid w:val="00443817"/>
    <w:rsid w:val="004D5DE8"/>
    <w:rsid w:val="006C541D"/>
    <w:rsid w:val="00910DE0"/>
    <w:rsid w:val="00E7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Маркиян</dc:creator>
  <cp:keywords/>
  <dc:description/>
  <cp:lastModifiedBy>Маркиян</cp:lastModifiedBy>
  <cp:revision>4</cp:revision>
  <dcterms:created xsi:type="dcterms:W3CDTF">2011-09-09T16:32:00Z</dcterms:created>
  <dcterms:modified xsi:type="dcterms:W3CDTF">2011-09-16T18:33:00Z</dcterms:modified>
</cp:coreProperties>
</file>