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6" w:rsidRPr="00D57014" w:rsidRDefault="006C6E26" w:rsidP="006C6E26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14">
        <w:rPr>
          <w:rFonts w:ascii="Times New Roman" w:hAnsi="Times New Roman" w:cs="Times New Roman"/>
          <w:b/>
          <w:sz w:val="28"/>
          <w:szCs w:val="28"/>
        </w:rPr>
        <w:t>Календарно-темати</w:t>
      </w:r>
      <w:r w:rsidR="00B16907" w:rsidRPr="00D57014">
        <w:rPr>
          <w:rFonts w:ascii="Times New Roman" w:hAnsi="Times New Roman" w:cs="Times New Roman"/>
          <w:b/>
          <w:sz w:val="28"/>
          <w:szCs w:val="28"/>
        </w:rPr>
        <w:t>ческое планирование 5</w:t>
      </w:r>
      <w:r w:rsidR="0059142A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3B0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5E1" w:rsidRPr="00D57014">
        <w:rPr>
          <w:rFonts w:ascii="Times New Roman" w:hAnsi="Times New Roman" w:cs="Times New Roman"/>
          <w:b/>
          <w:sz w:val="28"/>
          <w:szCs w:val="28"/>
        </w:rPr>
        <w:t>класс (1</w:t>
      </w:r>
      <w:r w:rsidRPr="00D57014">
        <w:rPr>
          <w:rFonts w:ascii="Times New Roman" w:hAnsi="Times New Roman" w:cs="Times New Roman"/>
          <w:b/>
          <w:sz w:val="28"/>
          <w:szCs w:val="28"/>
        </w:rPr>
        <w:t xml:space="preserve"> часа в н</w:t>
      </w:r>
      <w:r w:rsidR="004075E1" w:rsidRPr="00D57014">
        <w:rPr>
          <w:rFonts w:ascii="Times New Roman" w:hAnsi="Times New Roman" w:cs="Times New Roman"/>
          <w:b/>
          <w:sz w:val="28"/>
          <w:szCs w:val="28"/>
        </w:rPr>
        <w:t>еделю, базовый уровень, всего 35</w:t>
      </w:r>
      <w:r w:rsidRPr="00D57014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C6E26" w:rsidRPr="00D57014" w:rsidRDefault="006C6E26" w:rsidP="006C6E26">
      <w:pPr>
        <w:pStyle w:val="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2410"/>
        <w:gridCol w:w="3685"/>
        <w:gridCol w:w="5103"/>
        <w:gridCol w:w="1559"/>
      </w:tblGrid>
      <w:tr w:rsidR="006C6E26" w:rsidRPr="00D57014" w:rsidTr="004075E1">
        <w:tc>
          <w:tcPr>
            <w:tcW w:w="567" w:type="dxa"/>
            <w:vMerge w:val="restart"/>
          </w:tcPr>
          <w:p w:rsidR="006C6E26" w:rsidRPr="00D57014" w:rsidRDefault="006C6E26" w:rsidP="00A53EB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/>
                <w:color w:val="000000"/>
              </w:rPr>
            </w:pPr>
            <w:r w:rsidRPr="00D57014">
              <w:rPr>
                <w:rFonts w:ascii="Times New Roman" w:eastAsia="Times New Roman" w:hAnsi="Times New Roman"/>
                <w:b/>
                <w:color w:val="000000"/>
              </w:rPr>
              <w:t>№ п/п</w:t>
            </w:r>
          </w:p>
          <w:p w:rsidR="006C6E26" w:rsidRPr="00D57014" w:rsidRDefault="006C6E26" w:rsidP="00A53EB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6C6E26" w:rsidRPr="00D57014" w:rsidRDefault="006C6E26" w:rsidP="00A53EB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014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410" w:type="dxa"/>
            <w:vMerge w:val="restart"/>
          </w:tcPr>
          <w:p w:rsidR="006C6E26" w:rsidRPr="00D57014" w:rsidRDefault="006C6E26" w:rsidP="00A53EB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014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685" w:type="dxa"/>
            <w:vMerge w:val="restart"/>
          </w:tcPr>
          <w:p w:rsidR="006C6E26" w:rsidRPr="00D57014" w:rsidRDefault="006C6E26" w:rsidP="00A53EB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014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5103" w:type="dxa"/>
            <w:vMerge w:val="restart"/>
          </w:tcPr>
          <w:p w:rsidR="006C6E26" w:rsidRPr="00D57014" w:rsidRDefault="006C6E26" w:rsidP="00A53EB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014">
              <w:rPr>
                <w:rFonts w:ascii="Times New Roman" w:eastAsia="Times New Roman" w:hAnsi="Times New Roman" w:cs="Times New Roman"/>
                <w:b/>
              </w:rPr>
              <w:t>Виды деятельности учащихся</w:t>
            </w:r>
          </w:p>
        </w:tc>
        <w:tc>
          <w:tcPr>
            <w:tcW w:w="1559" w:type="dxa"/>
            <w:vMerge w:val="restart"/>
          </w:tcPr>
          <w:p w:rsidR="006C6E26" w:rsidRPr="00D57014" w:rsidRDefault="006C6E26" w:rsidP="00A53EB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014">
              <w:rPr>
                <w:rFonts w:ascii="Times New Roman" w:eastAsia="Times New Roman" w:hAnsi="Times New Roman" w:cs="Times New Roman"/>
                <w:b/>
              </w:rPr>
              <w:t>Контроль</w:t>
            </w:r>
          </w:p>
        </w:tc>
      </w:tr>
      <w:tr w:rsidR="006C6E26" w:rsidRPr="00D57014" w:rsidTr="004075E1">
        <w:tc>
          <w:tcPr>
            <w:tcW w:w="567" w:type="dxa"/>
            <w:vMerge/>
          </w:tcPr>
          <w:p w:rsidR="006C6E26" w:rsidRPr="00D57014" w:rsidRDefault="006C6E26" w:rsidP="00A53EB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C6E26" w:rsidRPr="00D57014" w:rsidRDefault="006C6E26" w:rsidP="00A53EB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014">
              <w:rPr>
                <w:rFonts w:ascii="Times New Roman" w:eastAsia="Times New Roman" w:hAnsi="Times New Roman" w:cs="Times New Roman"/>
                <w:b/>
                <w:sz w:val="24"/>
              </w:rPr>
              <w:t>По плану</w:t>
            </w:r>
          </w:p>
        </w:tc>
        <w:tc>
          <w:tcPr>
            <w:tcW w:w="1276" w:type="dxa"/>
          </w:tcPr>
          <w:p w:rsidR="006C6E26" w:rsidRPr="00D57014" w:rsidRDefault="006C6E26" w:rsidP="00A53EB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014">
              <w:rPr>
                <w:rFonts w:ascii="Times New Roman" w:eastAsia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2410" w:type="dxa"/>
            <w:vMerge/>
          </w:tcPr>
          <w:p w:rsidR="006C6E26" w:rsidRPr="00D57014" w:rsidRDefault="006C6E26" w:rsidP="00A53EB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vMerge/>
          </w:tcPr>
          <w:p w:rsidR="006C6E26" w:rsidRPr="00D57014" w:rsidRDefault="006C6E26" w:rsidP="00A53EB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  <w:vMerge/>
          </w:tcPr>
          <w:p w:rsidR="006C6E26" w:rsidRPr="00D57014" w:rsidRDefault="006C6E26" w:rsidP="00A53EB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6C6E26" w:rsidRPr="00D57014" w:rsidRDefault="006C6E26" w:rsidP="00A53EB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56DBF" w:rsidRPr="00D57014" w:rsidRDefault="004075E1" w:rsidP="00D57014">
      <w:pPr>
        <w:jc w:val="center"/>
        <w:rPr>
          <w:rStyle w:val="Tahoma6"/>
          <w:rFonts w:ascii="Times New Roman" w:hAnsi="Times New Roman" w:cs="Times New Roman"/>
          <w:color w:val="000000"/>
          <w:sz w:val="28"/>
          <w:szCs w:val="28"/>
        </w:rPr>
      </w:pPr>
      <w:r w:rsidRPr="00D57014">
        <w:rPr>
          <w:rStyle w:val="Tahoma6"/>
          <w:rFonts w:ascii="Times New Roman" w:hAnsi="Times New Roman" w:cs="Times New Roman"/>
          <w:color w:val="000000"/>
          <w:sz w:val="28"/>
          <w:szCs w:val="28"/>
        </w:rPr>
        <w:t>Тема 1. Отличие живого от неживого (6 ч)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45"/>
        <w:gridCol w:w="31"/>
        <w:gridCol w:w="1276"/>
        <w:gridCol w:w="2410"/>
        <w:gridCol w:w="3685"/>
        <w:gridCol w:w="5103"/>
        <w:gridCol w:w="1559"/>
      </w:tblGrid>
      <w:tr w:rsidR="00D43049" w:rsidRPr="00D57014" w:rsidTr="00D57014">
        <w:trPr>
          <w:trHeight w:val="1464"/>
        </w:trPr>
        <w:tc>
          <w:tcPr>
            <w:tcW w:w="567" w:type="dxa"/>
            <w:vAlign w:val="center"/>
          </w:tcPr>
          <w:p w:rsidR="00D43049" w:rsidRPr="00D57014" w:rsidRDefault="00D43049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 w:rsidR="00D43049" w:rsidRPr="00D57014" w:rsidRDefault="00D43049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05.09.2017</w:t>
            </w:r>
          </w:p>
        </w:tc>
        <w:tc>
          <w:tcPr>
            <w:tcW w:w="1307" w:type="dxa"/>
            <w:gridSpan w:val="2"/>
            <w:vAlign w:val="center"/>
          </w:tcPr>
          <w:p w:rsidR="00D43049" w:rsidRPr="00D57014" w:rsidRDefault="00D43049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43049" w:rsidRPr="00D57014" w:rsidRDefault="00D43049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Style w:val="FontStyle15"/>
                <w:sz w:val="18"/>
                <w:szCs w:val="18"/>
              </w:rPr>
              <w:t>Природа вокруг нас. Наблюдаем и исследуем.</w:t>
            </w:r>
          </w:p>
        </w:tc>
        <w:tc>
          <w:tcPr>
            <w:tcW w:w="3685" w:type="dxa"/>
            <w:vAlign w:val="center"/>
          </w:tcPr>
          <w:p w:rsidR="00D43049" w:rsidRPr="00D57014" w:rsidRDefault="00D43049" w:rsidP="00D57014">
            <w:pPr>
              <w:pStyle w:val="Style10"/>
              <w:widowControl/>
              <w:spacing w:line="0" w:lineRule="atLeast"/>
              <w:ind w:right="-108" w:firstLine="24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Методы изучения живой и неживой природы: опыт, наблюдение, описание, измерение. Лабораторное оборудование и измерительные приборы. Знакомство с увеличительными приборами.</w:t>
            </w:r>
          </w:p>
        </w:tc>
        <w:tc>
          <w:tcPr>
            <w:tcW w:w="5103" w:type="dxa"/>
            <w:vAlign w:val="center"/>
          </w:tcPr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FontStyle15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Ознакомиться с аппаратом ориентировки учебника, его структурой. Работать с рисунками учебника как источниками информации. Применять на практике разные методы изучения природы, проводя измерение и описание изучаемых объектов. Соблюдать правила работы в кабинете, обращения с лабораторным оборудованием.</w:t>
            </w:r>
          </w:p>
        </w:tc>
        <w:tc>
          <w:tcPr>
            <w:tcW w:w="1559" w:type="dxa"/>
            <w:vAlign w:val="center"/>
          </w:tcPr>
          <w:p w:rsidR="00D43049" w:rsidRPr="00D57014" w:rsidRDefault="00D43049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570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7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Фронтальный</w:t>
            </w:r>
          </w:p>
          <w:p w:rsidR="00D43049" w:rsidRPr="00D57014" w:rsidRDefault="00D43049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§1стр3-7</w:t>
            </w:r>
          </w:p>
        </w:tc>
      </w:tr>
      <w:tr w:rsidR="00D43049" w:rsidRPr="00D57014" w:rsidTr="00D57014">
        <w:trPr>
          <w:trHeight w:val="1502"/>
        </w:trPr>
        <w:tc>
          <w:tcPr>
            <w:tcW w:w="567" w:type="dxa"/>
            <w:vAlign w:val="center"/>
          </w:tcPr>
          <w:p w:rsidR="00D43049" w:rsidRPr="00D57014" w:rsidRDefault="00D43049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2</w:t>
            </w:r>
          </w:p>
        </w:tc>
        <w:tc>
          <w:tcPr>
            <w:tcW w:w="1245" w:type="dxa"/>
            <w:vAlign w:val="center"/>
          </w:tcPr>
          <w:p w:rsidR="00D43049" w:rsidRPr="00D57014" w:rsidRDefault="00D43049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12.09.2017</w:t>
            </w:r>
          </w:p>
        </w:tc>
        <w:tc>
          <w:tcPr>
            <w:tcW w:w="1307" w:type="dxa"/>
            <w:gridSpan w:val="2"/>
            <w:vAlign w:val="center"/>
          </w:tcPr>
          <w:p w:rsidR="00D43049" w:rsidRPr="00D57014" w:rsidRDefault="00D43049" w:rsidP="00D57014">
            <w:pPr>
              <w:pStyle w:val="Style9"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</w:p>
          <w:p w:rsidR="00D43049" w:rsidRPr="00D57014" w:rsidRDefault="00D43049" w:rsidP="00D57014">
            <w:pPr>
              <w:pStyle w:val="Style9"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</w:p>
          <w:p w:rsidR="00D43049" w:rsidRPr="00D57014" w:rsidRDefault="00D43049" w:rsidP="00D57014">
            <w:pPr>
              <w:pStyle w:val="Style9"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43049" w:rsidRPr="00D57014" w:rsidRDefault="00D43049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Различаются ли тела живой и неживой природы?</w:t>
            </w:r>
          </w:p>
          <w:p w:rsidR="00D43049" w:rsidRPr="00D57014" w:rsidRDefault="00D43049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43049" w:rsidRPr="00D57014" w:rsidRDefault="00D43049" w:rsidP="00D57014">
            <w:pPr>
              <w:pStyle w:val="Style10"/>
              <w:widowControl/>
              <w:spacing w:line="0" w:lineRule="atLeast"/>
              <w:ind w:right="106" w:firstLine="14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Общие признаки тел живой и неживой природы: масса, форма, цвет, размер. Наличие в телах живой и неживой природы сходных ве</w:t>
            </w: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softHyphen/>
              <w:t>ществ. Выявление опытным путём признака органических веществ — обугливания при горении.</w:t>
            </w:r>
          </w:p>
        </w:tc>
        <w:tc>
          <w:tcPr>
            <w:tcW w:w="5103" w:type="dxa"/>
            <w:vAlign w:val="center"/>
          </w:tcPr>
          <w:p w:rsidR="00D43049" w:rsidRPr="00D57014" w:rsidRDefault="00D43049" w:rsidP="00D57014">
            <w:pPr>
              <w:pStyle w:val="Style10"/>
              <w:widowControl/>
              <w:spacing w:line="0" w:lineRule="atLeast"/>
              <w:ind w:right="173" w:firstLine="19"/>
              <w:jc w:val="center"/>
              <w:rPr>
                <w:rStyle w:val="FranklinGothicMedium"/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  <w:lang w:eastAsia="en-US"/>
              </w:rPr>
              <w:t>Выявлять общие признаки тел живой и неживой природы, свидетельствующие о единстве природы. Проводить анализ рисунков, предлагающих поисковую задачу.</w:t>
            </w:r>
          </w:p>
          <w:p w:rsidR="00D43049" w:rsidRPr="00D57014" w:rsidRDefault="00D43049" w:rsidP="00D57014">
            <w:pPr>
              <w:pStyle w:val="Style10"/>
              <w:widowControl/>
              <w:spacing w:line="0" w:lineRule="atLeast"/>
              <w:ind w:right="173" w:firstLine="19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Обосновывать свою точку зрения, используя рисунок как источник информации</w:t>
            </w:r>
          </w:p>
        </w:tc>
        <w:tc>
          <w:tcPr>
            <w:tcW w:w="1559" w:type="dxa"/>
            <w:vAlign w:val="center"/>
          </w:tcPr>
          <w:p w:rsidR="00D43049" w:rsidRPr="00D57014" w:rsidRDefault="00D43049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Текущий</w:t>
            </w:r>
          </w:p>
          <w:p w:rsidR="00D43049" w:rsidRPr="00D57014" w:rsidRDefault="00D43049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§2 стр7-11</w:t>
            </w:r>
          </w:p>
        </w:tc>
      </w:tr>
      <w:tr w:rsidR="00D43049" w:rsidRPr="00D57014" w:rsidTr="00D57014">
        <w:tc>
          <w:tcPr>
            <w:tcW w:w="567" w:type="dxa"/>
            <w:vAlign w:val="center"/>
          </w:tcPr>
          <w:p w:rsidR="00D43049" w:rsidRPr="00D57014" w:rsidRDefault="00D43049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3</w:t>
            </w:r>
          </w:p>
        </w:tc>
        <w:tc>
          <w:tcPr>
            <w:tcW w:w="1245" w:type="dxa"/>
            <w:vAlign w:val="center"/>
          </w:tcPr>
          <w:p w:rsidR="00D43049" w:rsidRPr="00D57014" w:rsidRDefault="00D43049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19.09.2017</w:t>
            </w:r>
          </w:p>
        </w:tc>
        <w:tc>
          <w:tcPr>
            <w:tcW w:w="1307" w:type="dxa"/>
            <w:gridSpan w:val="2"/>
            <w:vAlign w:val="center"/>
          </w:tcPr>
          <w:p w:rsidR="00D43049" w:rsidRPr="00D57014" w:rsidRDefault="00D43049" w:rsidP="00D57014">
            <w:pPr>
              <w:pStyle w:val="Style9"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43049" w:rsidRPr="00D57014" w:rsidRDefault="00D43049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Какие вещества содержатся в живых организмах?</w:t>
            </w:r>
          </w:p>
          <w:p w:rsidR="00D43049" w:rsidRPr="00D57014" w:rsidRDefault="00D43049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43049" w:rsidRPr="00D57014" w:rsidRDefault="00D43049" w:rsidP="00D57014">
            <w:pPr>
              <w:pStyle w:val="Style10"/>
              <w:widowControl/>
              <w:spacing w:line="0" w:lineRule="atLeast"/>
              <w:ind w:firstLine="24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Белки, жиры, углеводы — важнейшие органические вещества, необходимые для жизни. Вода — необходимое условие жизни. Содержание воды и минеральных солей в живых организмах. Источники органических веществ и минеральных солей для различных живых организмов.</w:t>
            </w:r>
          </w:p>
        </w:tc>
        <w:tc>
          <w:tcPr>
            <w:tcW w:w="5103" w:type="dxa"/>
            <w:vAlign w:val="center"/>
          </w:tcPr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FontStyle14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Анализировать содержание демонстрационных опытов, определять цель, ход и результат каждого </w:t>
            </w:r>
            <w:proofErr w:type="spellStart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опыта.Формировать</w:t>
            </w:r>
            <w:proofErr w:type="spellEnd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выводы.Применять</w:t>
            </w:r>
            <w:proofErr w:type="spellEnd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 полученные опытным путём результаты в повседневной </w:t>
            </w:r>
            <w:proofErr w:type="spellStart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жизни.Работать</w:t>
            </w:r>
            <w:proofErr w:type="spellEnd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 с рисунком как источником информации.</w:t>
            </w:r>
          </w:p>
        </w:tc>
        <w:tc>
          <w:tcPr>
            <w:tcW w:w="1559" w:type="dxa"/>
            <w:vAlign w:val="center"/>
          </w:tcPr>
          <w:p w:rsidR="00D43049" w:rsidRPr="00D57014" w:rsidRDefault="00D43049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Индивидуаль</w:t>
            </w:r>
            <w:proofErr w:type="spellEnd"/>
          </w:p>
          <w:p w:rsidR="00D43049" w:rsidRPr="00D57014" w:rsidRDefault="00D43049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ный</w:t>
            </w:r>
            <w:proofErr w:type="spellEnd"/>
          </w:p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§3 стр12-14</w:t>
            </w:r>
          </w:p>
        </w:tc>
      </w:tr>
      <w:tr w:rsidR="00D43049" w:rsidRPr="00D57014" w:rsidTr="00D57014">
        <w:tc>
          <w:tcPr>
            <w:tcW w:w="567" w:type="dxa"/>
            <w:vAlign w:val="center"/>
          </w:tcPr>
          <w:p w:rsidR="00D43049" w:rsidRPr="00D57014" w:rsidRDefault="00D43049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4</w:t>
            </w:r>
          </w:p>
        </w:tc>
        <w:tc>
          <w:tcPr>
            <w:tcW w:w="1245" w:type="dxa"/>
            <w:vAlign w:val="center"/>
          </w:tcPr>
          <w:p w:rsidR="00D43049" w:rsidRPr="00D57014" w:rsidRDefault="00D43049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26.09.2017</w:t>
            </w:r>
          </w:p>
        </w:tc>
        <w:tc>
          <w:tcPr>
            <w:tcW w:w="1307" w:type="dxa"/>
            <w:gridSpan w:val="2"/>
            <w:vAlign w:val="center"/>
          </w:tcPr>
          <w:p w:rsidR="00D43049" w:rsidRPr="00D57014" w:rsidRDefault="00D43049" w:rsidP="00D57014">
            <w:pPr>
              <w:pStyle w:val="Style9"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43049" w:rsidRPr="00D57014" w:rsidRDefault="00D43049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Какие свойства живых организмов отличают их от тел неживой природы?</w:t>
            </w:r>
          </w:p>
          <w:p w:rsidR="00D43049" w:rsidRPr="00D57014" w:rsidRDefault="00D43049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43049" w:rsidRPr="00D57014" w:rsidRDefault="00D43049" w:rsidP="00D57014">
            <w:pPr>
              <w:pStyle w:val="Style10"/>
              <w:widowControl/>
              <w:spacing w:line="0" w:lineRule="atLeast"/>
              <w:ind w:right="-108" w:firstLine="24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Свойства живых организмов — обмен веществ (дыхание, питание, выделение), рост, развитие, размножение, раздражимость, наследственность, изменчивость. Биология — наука о живом.</w:t>
            </w:r>
          </w:p>
        </w:tc>
        <w:tc>
          <w:tcPr>
            <w:tcW w:w="5103" w:type="dxa"/>
            <w:vAlign w:val="center"/>
          </w:tcPr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Выделять в тексте базовые понятия, необходимые для формирования системного мышления.</w:t>
            </w:r>
          </w:p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Решать поисковые задачи, обосновывать приводимые доказательства.</w:t>
            </w:r>
          </w:p>
          <w:p w:rsidR="00D43049" w:rsidRPr="00D57014" w:rsidRDefault="00D43049" w:rsidP="00D57014">
            <w:pPr>
              <w:pStyle w:val="Style10"/>
              <w:widowControl/>
              <w:spacing w:line="0" w:lineRule="atLeast"/>
              <w:ind w:right="58" w:firstLine="10"/>
              <w:jc w:val="center"/>
              <w:rPr>
                <w:rStyle w:val="FontStyle14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Давать определение науки биологии. Развивать навыки исследовательской работы при проведении самостоятельного опыта по прорастанию семян в домашних условиях</w:t>
            </w:r>
          </w:p>
        </w:tc>
        <w:tc>
          <w:tcPr>
            <w:tcW w:w="1559" w:type="dxa"/>
            <w:vAlign w:val="center"/>
          </w:tcPr>
          <w:p w:rsidR="00D43049" w:rsidRPr="00D57014" w:rsidRDefault="00D43049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Фронтальный</w:t>
            </w:r>
          </w:p>
          <w:p w:rsidR="00D43049" w:rsidRPr="00D57014" w:rsidRDefault="00D43049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§4 стр14-17</w:t>
            </w:r>
          </w:p>
        </w:tc>
      </w:tr>
      <w:tr w:rsidR="00D43049" w:rsidRPr="00D57014" w:rsidTr="00D57014">
        <w:tc>
          <w:tcPr>
            <w:tcW w:w="567" w:type="dxa"/>
            <w:vAlign w:val="center"/>
          </w:tcPr>
          <w:p w:rsidR="00D43049" w:rsidRPr="00D57014" w:rsidRDefault="00D43049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43049" w:rsidRPr="00D57014" w:rsidRDefault="00D43049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03.10.2017</w:t>
            </w:r>
          </w:p>
        </w:tc>
        <w:tc>
          <w:tcPr>
            <w:tcW w:w="1276" w:type="dxa"/>
            <w:vAlign w:val="center"/>
          </w:tcPr>
          <w:p w:rsidR="00D43049" w:rsidRPr="00D57014" w:rsidRDefault="00D43049" w:rsidP="00D57014">
            <w:pPr>
              <w:pStyle w:val="Style9"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43049" w:rsidRPr="00D57014" w:rsidRDefault="00D43049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Какие свойства живых организмов отличают их от тел неживой природы?</w:t>
            </w:r>
          </w:p>
          <w:p w:rsidR="00D43049" w:rsidRPr="00D57014" w:rsidRDefault="00D43049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43049" w:rsidRPr="00D57014" w:rsidRDefault="00D43049" w:rsidP="00D57014">
            <w:pPr>
              <w:pStyle w:val="Style10"/>
              <w:widowControl/>
              <w:spacing w:line="0" w:lineRule="atLeast"/>
              <w:ind w:right="-108" w:firstLine="24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Свойства живых организмов — обмен веществ (дыхание, питание, выделение), рост, развитие, размножение, раздражимость, наследственность, изменчивость. Биология — наука о живом.</w:t>
            </w:r>
          </w:p>
        </w:tc>
        <w:tc>
          <w:tcPr>
            <w:tcW w:w="5103" w:type="dxa"/>
            <w:vAlign w:val="center"/>
          </w:tcPr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Выделять в тексте базовые понятия, необходимые для формирования системного мышления.</w:t>
            </w:r>
          </w:p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Решать поисковые задачи, обосновывать приводимые доказательства.</w:t>
            </w:r>
          </w:p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Давать определение науки биологии. Развивать навыки исследовательской работы при проведении самостоятельного опыта по прорастанию семян в домашних условиях</w:t>
            </w:r>
          </w:p>
        </w:tc>
        <w:tc>
          <w:tcPr>
            <w:tcW w:w="1559" w:type="dxa"/>
            <w:vAlign w:val="center"/>
          </w:tcPr>
          <w:p w:rsidR="00D43049" w:rsidRPr="00D57014" w:rsidRDefault="00D43049" w:rsidP="00D57014">
            <w:pPr>
              <w:pStyle w:val="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D57014">
              <w:rPr>
                <w:rFonts w:ascii="Times New Roman" w:hAnsi="Times New Roman" w:cs="Times New Roman"/>
                <w:i/>
                <w:szCs w:val="20"/>
              </w:rPr>
              <w:t>Промежу</w:t>
            </w:r>
            <w:proofErr w:type="spellEnd"/>
          </w:p>
          <w:p w:rsidR="00D43049" w:rsidRPr="00D57014" w:rsidRDefault="00D43049" w:rsidP="00D57014">
            <w:pPr>
              <w:pStyle w:val="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D57014">
              <w:rPr>
                <w:rFonts w:ascii="Times New Roman" w:hAnsi="Times New Roman" w:cs="Times New Roman"/>
                <w:i/>
                <w:szCs w:val="20"/>
              </w:rPr>
              <w:t>точный</w:t>
            </w:r>
          </w:p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WW-Absatz-Standardschriftart1111"/>
                <w:rFonts w:ascii="Times New Roman" w:hAnsi="Times New Roman" w:cs="Times New Roman"/>
                <w:i/>
                <w:spacing w:val="30"/>
                <w:sz w:val="20"/>
                <w:szCs w:val="20"/>
              </w:rPr>
            </w:pPr>
            <w:r w:rsidRPr="00D57014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задания</w:t>
            </w:r>
          </w:p>
          <w:p w:rsidR="00D43049" w:rsidRPr="00D57014" w:rsidRDefault="00D43049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§4 стр14-17</w:t>
            </w:r>
          </w:p>
        </w:tc>
      </w:tr>
      <w:tr w:rsidR="00D43049" w:rsidRPr="00D57014" w:rsidTr="00D57014">
        <w:tc>
          <w:tcPr>
            <w:tcW w:w="567" w:type="dxa"/>
            <w:vAlign w:val="center"/>
          </w:tcPr>
          <w:p w:rsidR="00D43049" w:rsidRPr="00D57014" w:rsidRDefault="00D43049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D43049" w:rsidRPr="00D57014" w:rsidRDefault="00D43049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10.10.2017</w:t>
            </w:r>
          </w:p>
        </w:tc>
        <w:tc>
          <w:tcPr>
            <w:tcW w:w="1276" w:type="dxa"/>
            <w:vAlign w:val="center"/>
          </w:tcPr>
          <w:p w:rsidR="00D43049" w:rsidRPr="00D57014" w:rsidRDefault="00D43049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43049" w:rsidRPr="00D57014" w:rsidRDefault="00D43049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sz w:val="18"/>
                <w:szCs w:val="18"/>
              </w:rPr>
              <w:t>Подведем итоги</w:t>
            </w:r>
          </w:p>
        </w:tc>
        <w:tc>
          <w:tcPr>
            <w:tcW w:w="3685" w:type="dxa"/>
            <w:vAlign w:val="center"/>
          </w:tcPr>
          <w:p w:rsidR="00D43049" w:rsidRPr="00D57014" w:rsidRDefault="00D43049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Подтверждать свою точку зрения авторским рисунком.</w:t>
            </w:r>
          </w:p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Определять методы биологических исследований.</w:t>
            </w:r>
          </w:p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рисунок как источник информации.</w:t>
            </w:r>
          </w:p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Формировать системное мышление, выделяя общебиологические (системообразующие) понятия: «живой организм», «свойства живого», «биология».</w:t>
            </w:r>
          </w:p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Обмениваться с одноклассниками информацией, обсуждать результаты собственных исследований.</w:t>
            </w:r>
          </w:p>
          <w:p w:rsidR="00D43049" w:rsidRPr="00D57014" w:rsidRDefault="00D43049" w:rsidP="00D57014">
            <w:pPr>
              <w:pStyle w:val="Style10"/>
              <w:widowControl/>
              <w:spacing w:line="0" w:lineRule="atLeast"/>
              <w:ind w:right="58" w:firstLine="10"/>
              <w:jc w:val="center"/>
              <w:rPr>
                <w:rStyle w:val="FontStyle14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Формировать систему организации учебной деятельности, анализируя опыты по единому предложенному плану.</w:t>
            </w:r>
          </w:p>
        </w:tc>
        <w:tc>
          <w:tcPr>
            <w:tcW w:w="1559" w:type="dxa"/>
            <w:vAlign w:val="center"/>
          </w:tcPr>
          <w:p w:rsidR="00D43049" w:rsidRPr="00D57014" w:rsidRDefault="00D43049" w:rsidP="00D57014">
            <w:pPr>
              <w:pStyle w:val="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D57014">
              <w:rPr>
                <w:rFonts w:ascii="Times New Roman" w:hAnsi="Times New Roman" w:cs="Times New Roman"/>
                <w:i/>
                <w:szCs w:val="20"/>
              </w:rPr>
              <w:lastRenderedPageBreak/>
              <w:t>Промежу</w:t>
            </w:r>
            <w:proofErr w:type="spellEnd"/>
          </w:p>
          <w:p w:rsidR="00D43049" w:rsidRPr="00D57014" w:rsidRDefault="00D43049" w:rsidP="00D57014">
            <w:pPr>
              <w:pStyle w:val="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D57014">
              <w:rPr>
                <w:rFonts w:ascii="Times New Roman" w:hAnsi="Times New Roman" w:cs="Times New Roman"/>
                <w:i/>
                <w:szCs w:val="20"/>
              </w:rPr>
              <w:t>точный</w:t>
            </w:r>
          </w:p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WW-Absatz-Standardschriftart1111"/>
                <w:rFonts w:ascii="Times New Roman" w:hAnsi="Times New Roman" w:cs="Times New Roman"/>
                <w:i/>
                <w:spacing w:val="30"/>
                <w:sz w:val="20"/>
                <w:szCs w:val="20"/>
              </w:rPr>
            </w:pPr>
            <w:r w:rsidRPr="00D5701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Творческие задания</w:t>
            </w:r>
          </w:p>
          <w:p w:rsidR="00D43049" w:rsidRPr="00D57014" w:rsidRDefault="00D43049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§5 стр17-19</w:t>
            </w:r>
          </w:p>
        </w:tc>
      </w:tr>
    </w:tbl>
    <w:p w:rsidR="004075E1" w:rsidRPr="003B08B8" w:rsidRDefault="004075E1" w:rsidP="004075E1">
      <w:pPr>
        <w:spacing w:after="0" w:line="0" w:lineRule="atLeast"/>
        <w:rPr>
          <w:rStyle w:val="Tahoma4"/>
          <w:rFonts w:ascii="Times New Roman" w:hAnsi="Times New Roman" w:cs="Times New Roman"/>
          <w:sz w:val="28"/>
          <w:szCs w:val="28"/>
        </w:rPr>
      </w:pPr>
      <w:r w:rsidRPr="00D57014">
        <w:rPr>
          <w:rStyle w:val="Tahoma"/>
          <w:rFonts w:ascii="Times New Roman" w:hAnsi="Times New Roman" w:cs="Times New Roman"/>
          <w:sz w:val="28"/>
          <w:szCs w:val="28"/>
        </w:rPr>
        <w:lastRenderedPageBreak/>
        <w:t xml:space="preserve">Тема 2. Клеточное строение организмов </w:t>
      </w:r>
      <w:r w:rsidRPr="00D57014">
        <w:rPr>
          <w:rStyle w:val="Tahoma4"/>
          <w:rFonts w:ascii="Times New Roman" w:hAnsi="Times New Roman" w:cs="Times New Roman"/>
          <w:sz w:val="28"/>
          <w:szCs w:val="28"/>
        </w:rPr>
        <w:t>(7ч)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276"/>
        <w:gridCol w:w="2410"/>
        <w:gridCol w:w="3685"/>
        <w:gridCol w:w="5103"/>
        <w:gridCol w:w="1559"/>
      </w:tblGrid>
      <w:tr w:rsidR="00522157" w:rsidRPr="00D57014" w:rsidTr="00D57014">
        <w:trPr>
          <w:trHeight w:val="233"/>
        </w:trPr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17.10.2017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22157" w:rsidRPr="00D57014" w:rsidRDefault="00522157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sz w:val="18"/>
                <w:szCs w:val="18"/>
              </w:rPr>
              <w:t>Клеточное строение — общий признак живых организмов.</w:t>
            </w:r>
          </w:p>
        </w:tc>
        <w:tc>
          <w:tcPr>
            <w:tcW w:w="3685" w:type="dxa"/>
            <w:vAlign w:val="center"/>
          </w:tcPr>
          <w:p w:rsidR="00522157" w:rsidRPr="00D57014" w:rsidRDefault="00522157" w:rsidP="00D57014">
            <w:pPr>
              <w:pStyle w:val="Style10"/>
              <w:widowControl/>
              <w:spacing w:line="0" w:lineRule="atLeast"/>
              <w:ind w:firstLine="24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Клеточное строение бактерий, грибов, растений, животных, человека. Вирусы — неклеточная форма жиз</w:t>
            </w: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softHyphen/>
              <w:t>ни. Строение растительной и животной клеток, их сходство и различие. Функции клеточной мембраны, цитоплазмы и ядра.</w:t>
            </w: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Находить в таблицах и на рисунках учебника части и органоиды клетки.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Сравнивать строение растительной и живой клетки.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Выделять в тексте базовые понятия, объяснять их содержание.</w:t>
            </w:r>
          </w:p>
          <w:p w:rsidR="00522157" w:rsidRPr="00D57014" w:rsidRDefault="00522157" w:rsidP="00D57014">
            <w:pPr>
              <w:pStyle w:val="Style10"/>
              <w:widowControl/>
              <w:spacing w:line="0" w:lineRule="atLeast"/>
              <w:ind w:right="58" w:firstLine="10"/>
              <w:jc w:val="center"/>
              <w:rPr>
                <w:rStyle w:val="FontStyle14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Устанавливать взаимосвязь строения растительной и живой клеток и разных способов питания растений и животных.</w:t>
            </w:r>
          </w:p>
        </w:tc>
        <w:tc>
          <w:tcPr>
            <w:tcW w:w="1559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Фронтальный Текущий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ranklinGothicMedium"/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§6 стр19-23</w:t>
            </w:r>
          </w:p>
        </w:tc>
      </w:tr>
      <w:tr w:rsidR="00522157" w:rsidRPr="00D57014" w:rsidTr="00D57014">
        <w:trPr>
          <w:trHeight w:val="233"/>
        </w:trPr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24.10.2017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22157" w:rsidRPr="00D57014" w:rsidRDefault="00522157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sz w:val="18"/>
                <w:szCs w:val="18"/>
              </w:rPr>
            </w:pPr>
            <w:r w:rsidRPr="00D57014">
              <w:rPr>
                <w:sz w:val="18"/>
                <w:szCs w:val="18"/>
              </w:rPr>
              <w:t>Клеточное строение — общий признак живых организмов</w:t>
            </w:r>
          </w:p>
        </w:tc>
        <w:tc>
          <w:tcPr>
            <w:tcW w:w="3685" w:type="dxa"/>
            <w:vAlign w:val="center"/>
          </w:tcPr>
          <w:p w:rsidR="00522157" w:rsidRPr="00D57014" w:rsidRDefault="00522157" w:rsidP="00D57014">
            <w:pPr>
              <w:pStyle w:val="Style10"/>
              <w:widowControl/>
              <w:spacing w:line="0" w:lineRule="atLeast"/>
              <w:ind w:right="-108" w:firstLine="24"/>
              <w:jc w:val="center"/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Понятие об органоидах клетки. Взаимосвязь строения растительной и животной клеток со способом питания растений и животных. Пластиды — органоиды растительной клетки. Роль хлоропластов.</w:t>
            </w: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Находить в таблицах и на рисунках учебника части и органоиды клетки.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Сравнивать строение растительной и живой клетки.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Выделять в тексте базовые понятия, объяснять их содержание.</w:t>
            </w:r>
          </w:p>
          <w:p w:rsidR="00522157" w:rsidRPr="00D57014" w:rsidRDefault="00522157" w:rsidP="00D57014">
            <w:pPr>
              <w:pStyle w:val="Style10"/>
              <w:widowControl/>
              <w:spacing w:line="0" w:lineRule="atLeast"/>
              <w:ind w:right="58" w:firstLine="10"/>
              <w:jc w:val="center"/>
              <w:rPr>
                <w:rStyle w:val="FontStyle14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Устанавливать взаимосвязь строения растительной и живой клеток и разных способов питания растений и животных.</w:t>
            </w:r>
          </w:p>
        </w:tc>
        <w:tc>
          <w:tcPr>
            <w:tcW w:w="1559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</w:t>
            </w:r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 </w:t>
            </w: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Индивидуаль</w:t>
            </w:r>
            <w:proofErr w:type="spellEnd"/>
          </w:p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ный</w:t>
            </w:r>
            <w:proofErr w:type="spellEnd"/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6 стр19-23</w:t>
            </w:r>
          </w:p>
        </w:tc>
      </w:tr>
      <w:tr w:rsidR="00522157" w:rsidRPr="00D57014" w:rsidTr="00D57014">
        <w:trPr>
          <w:trHeight w:val="233"/>
        </w:trPr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07.11.2017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Прибор, открывающий невидимое.</w:t>
            </w:r>
          </w:p>
        </w:tc>
        <w:tc>
          <w:tcPr>
            <w:tcW w:w="3685" w:type="dxa"/>
            <w:vAlign w:val="center"/>
          </w:tcPr>
          <w:p w:rsidR="00522157" w:rsidRPr="00D57014" w:rsidRDefault="00522157" w:rsidP="00D57014">
            <w:pPr>
              <w:pStyle w:val="Style4"/>
              <w:widowControl/>
              <w:spacing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Устройство микроскопа. Правила работы с микроскопом.</w:t>
            </w: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Научиться работать с микроскопом, изучить его устройство.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Соблюдать правила работы с микроскопом. Проверять правильность подготовки микроскопа к работе.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Проводить самооценку и </w:t>
            </w:r>
            <w:proofErr w:type="spellStart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взаимооценку</w:t>
            </w:r>
            <w:proofErr w:type="spellEnd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 правильности настройки микроскопа.</w:t>
            </w:r>
          </w:p>
          <w:p w:rsidR="00522157" w:rsidRPr="00D57014" w:rsidRDefault="00522157" w:rsidP="00D57014">
            <w:pPr>
              <w:pStyle w:val="Style4"/>
              <w:widowControl/>
              <w:spacing w:line="0" w:lineRule="atLeast"/>
              <w:ind w:right="163" w:firstLine="14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559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Текущий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ranklinGothicMedium"/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§7 стр24-25</w:t>
            </w:r>
          </w:p>
        </w:tc>
      </w:tr>
      <w:tr w:rsidR="00522157" w:rsidRPr="00D57014" w:rsidTr="00D57014">
        <w:trPr>
          <w:trHeight w:val="233"/>
        </w:trPr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14.11.2017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Прибор, открывающий невидимое</w:t>
            </w:r>
          </w:p>
        </w:tc>
        <w:tc>
          <w:tcPr>
            <w:tcW w:w="3685" w:type="dxa"/>
            <w:vAlign w:val="center"/>
          </w:tcPr>
          <w:p w:rsidR="00522157" w:rsidRPr="00D57014" w:rsidRDefault="00522157" w:rsidP="00D57014">
            <w:pPr>
              <w:pStyle w:val="Style4"/>
              <w:widowControl/>
              <w:spacing w:line="0" w:lineRule="atLeast"/>
              <w:ind w:firstLine="33"/>
              <w:jc w:val="center"/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Устройство микроскопа. Правила работы с микроскопом.</w:t>
            </w: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Научиться работать с микроскопом, изучить его устройство.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Соблюдать правила работы с микроскопом. Проверять правильность подготовки микроскопа к работе.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Проводить самооценку и </w:t>
            </w:r>
            <w:proofErr w:type="spellStart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взаимооценку</w:t>
            </w:r>
            <w:proofErr w:type="spellEnd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 правильности настройки микроскопа.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559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Индивидуаль</w:t>
            </w:r>
            <w:proofErr w:type="spellEnd"/>
          </w:p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ный</w:t>
            </w:r>
            <w:proofErr w:type="spellEnd"/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§7 стр24-25</w:t>
            </w:r>
          </w:p>
        </w:tc>
      </w:tr>
      <w:tr w:rsidR="00522157" w:rsidRPr="00D57014" w:rsidTr="00D57014">
        <w:trPr>
          <w:trHeight w:val="233"/>
        </w:trPr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21.11.2017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Твоё первое исследование. Живое и неживое под микроскопом.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22157" w:rsidRPr="00D57014" w:rsidRDefault="00522157" w:rsidP="00D57014">
            <w:pPr>
              <w:pStyle w:val="Style4"/>
              <w:widowControl/>
              <w:spacing w:line="0" w:lineRule="atLeast"/>
              <w:ind w:right="-108" w:firstLine="33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Style w:val="FontStyle15"/>
                <w:sz w:val="18"/>
                <w:szCs w:val="18"/>
              </w:rPr>
              <w:t>Пузырьки воздуха и клетки зеленого растения под микроскопом.</w:t>
            </w: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Научиться готовить микропрепарат. Соблюдать правила приготовления микропрепарата, проводить </w:t>
            </w:r>
            <w:proofErr w:type="spellStart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взаимооценку</w:t>
            </w:r>
            <w:proofErr w:type="spellEnd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 правильности его приготовления.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Находить в клетках листа хлоропласты. Объяснить роль хлорофилла для жизни на Земле.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Формировать систему в организации учебного труда, выполняя правила подготовки рабочего места для исследования.</w:t>
            </w:r>
          </w:p>
          <w:p w:rsidR="00522157" w:rsidRPr="00D57014" w:rsidRDefault="00522157" w:rsidP="00D57014">
            <w:pPr>
              <w:pStyle w:val="Style4"/>
              <w:widowControl/>
              <w:spacing w:line="0" w:lineRule="atLeast"/>
              <w:ind w:left="14" w:hanging="14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559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Индивидуаль</w:t>
            </w:r>
            <w:proofErr w:type="spellEnd"/>
          </w:p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ный</w:t>
            </w:r>
            <w:proofErr w:type="spellEnd"/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ranklinGothicMedium"/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§8 стр27-29</w:t>
            </w:r>
          </w:p>
        </w:tc>
      </w:tr>
      <w:tr w:rsidR="00522157" w:rsidRPr="00D57014" w:rsidTr="00D57014">
        <w:trPr>
          <w:trHeight w:val="233"/>
        </w:trPr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28.11.2017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Одноклеточные и многоклеточные организмы под микроскопом.</w:t>
            </w:r>
          </w:p>
        </w:tc>
        <w:tc>
          <w:tcPr>
            <w:tcW w:w="3685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Клетка одноклеточного организма — самостоятельное живое существо. Разделение клеток многоклеточного организма по функциям. Взаимосвязь строения клеток с выполняемой ими функцией. Понятие о ткани.</w:t>
            </w:r>
          </w:p>
          <w:p w:rsidR="00522157" w:rsidRPr="00D57014" w:rsidRDefault="00522157" w:rsidP="00D57014">
            <w:pPr>
              <w:pStyle w:val="Style4"/>
              <w:widowControl/>
              <w:spacing w:line="0" w:lineRule="atLeast"/>
              <w:ind w:right="226"/>
              <w:jc w:val="center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Сравнивать функции клеток одноклеточного и многоклеточного организмов.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Доказывать, что клетка одноклеточного организма — самостоятельное живое существо. Называть признаки живого.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Использовать рисунки учебника и собственные исследования для доказательства взаимосвязи строения клеток и тканей с выполняемой ими функцией.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Формировать навыки самостоятельной исследовательской работы.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Использовать биологические знания в повседневной жизни.</w:t>
            </w:r>
          </w:p>
          <w:p w:rsidR="00522157" w:rsidRPr="00D57014" w:rsidRDefault="00522157" w:rsidP="00D57014">
            <w:pPr>
              <w:pStyle w:val="Style4"/>
              <w:widowControl/>
              <w:spacing w:line="0" w:lineRule="atLeast"/>
              <w:ind w:left="14" w:hanging="14"/>
              <w:jc w:val="center"/>
              <w:rPr>
                <w:rStyle w:val="FontStyle13"/>
                <w:i/>
                <w:iCs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559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Фронтальный Текущий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§9 стр29-32</w:t>
            </w:r>
          </w:p>
        </w:tc>
      </w:tr>
      <w:tr w:rsidR="00522157" w:rsidRPr="00D57014" w:rsidTr="00D57014">
        <w:trPr>
          <w:trHeight w:val="233"/>
        </w:trPr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05.12.2017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Обобщающий урок «Что ты знаешь о клеточном строении живых организмов?»</w:t>
            </w:r>
          </w:p>
        </w:tc>
        <w:tc>
          <w:tcPr>
            <w:tcW w:w="3685" w:type="dxa"/>
            <w:vAlign w:val="center"/>
          </w:tcPr>
          <w:p w:rsidR="00522157" w:rsidRPr="00D57014" w:rsidRDefault="00522157" w:rsidP="00D57014">
            <w:pPr>
              <w:pStyle w:val="Style10"/>
              <w:widowControl/>
              <w:spacing w:line="0" w:lineRule="atLeast"/>
              <w:ind w:right="230" w:firstLine="24"/>
              <w:jc w:val="center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Доказывать, что клеточное строение — общий признак живых организмов, использовать для аргументации ответа результаты собственных исследований.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Применять ранее полученные знания в новой ситуации.</w:t>
            </w:r>
          </w:p>
          <w:p w:rsidR="00522157" w:rsidRPr="00D57014" w:rsidRDefault="00522157" w:rsidP="00D57014">
            <w:pPr>
              <w:pStyle w:val="Style10"/>
              <w:widowControl/>
              <w:spacing w:line="0" w:lineRule="atLeast"/>
              <w:ind w:right="58" w:firstLine="10"/>
              <w:jc w:val="center"/>
              <w:rPr>
                <w:rStyle w:val="FontStyle14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Проверять знания в ходе заполнения схем. Оценивать результаты опыта, проведенного одноклассниками в домашних условиях. Проводить совместное обсуждение правильности приведённых ответов.</w:t>
            </w:r>
          </w:p>
        </w:tc>
        <w:tc>
          <w:tcPr>
            <w:tcW w:w="1559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D57014">
              <w:rPr>
                <w:rFonts w:ascii="Times New Roman" w:hAnsi="Times New Roman" w:cs="Times New Roman"/>
                <w:i/>
                <w:szCs w:val="20"/>
              </w:rPr>
              <w:t>Промежу</w:t>
            </w:r>
            <w:proofErr w:type="spellEnd"/>
          </w:p>
          <w:p w:rsidR="00522157" w:rsidRPr="00D57014" w:rsidRDefault="00522157" w:rsidP="00D57014">
            <w:pPr>
              <w:pStyle w:val="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D57014">
              <w:rPr>
                <w:rFonts w:ascii="Times New Roman" w:hAnsi="Times New Roman" w:cs="Times New Roman"/>
                <w:i/>
                <w:szCs w:val="20"/>
              </w:rPr>
              <w:t>точный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WW-Absatz-Standardschriftart1111"/>
                <w:rFonts w:ascii="Times New Roman" w:hAnsi="Times New Roman" w:cs="Times New Roman"/>
                <w:i/>
                <w:spacing w:val="30"/>
                <w:sz w:val="20"/>
                <w:szCs w:val="20"/>
              </w:rPr>
            </w:pPr>
            <w:r w:rsidRPr="00D57014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задания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§10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стр32-33</w:t>
            </w:r>
          </w:p>
        </w:tc>
      </w:tr>
    </w:tbl>
    <w:p w:rsidR="004075E1" w:rsidRPr="00D57014" w:rsidRDefault="004075E1" w:rsidP="004075E1">
      <w:pPr>
        <w:spacing w:after="0" w:line="0" w:lineRule="atLeast"/>
        <w:rPr>
          <w:rStyle w:val="Tahoma"/>
          <w:rFonts w:ascii="Times New Roman" w:hAnsi="Times New Roman" w:cs="Times New Roman"/>
          <w:sz w:val="28"/>
          <w:szCs w:val="28"/>
        </w:rPr>
      </w:pPr>
      <w:r w:rsidRPr="00D57014">
        <w:rPr>
          <w:rStyle w:val="Tahoma"/>
          <w:rFonts w:ascii="Times New Roman" w:hAnsi="Times New Roman" w:cs="Times New Roman"/>
          <w:sz w:val="28"/>
          <w:szCs w:val="28"/>
        </w:rPr>
        <w:t xml:space="preserve">Тема 3. </w:t>
      </w:r>
      <w:r w:rsidR="007F0362" w:rsidRPr="00D57014">
        <w:rPr>
          <w:rStyle w:val="Tahoma"/>
          <w:rFonts w:ascii="Times New Roman" w:hAnsi="Times New Roman" w:cs="Times New Roman"/>
          <w:sz w:val="28"/>
          <w:szCs w:val="28"/>
        </w:rPr>
        <w:t>Жизнедеятельность организмов (22</w:t>
      </w:r>
      <w:r w:rsidRPr="00D57014">
        <w:rPr>
          <w:rStyle w:val="Tahoma"/>
          <w:rFonts w:ascii="Times New Roman" w:hAnsi="Times New Roman" w:cs="Times New Roman"/>
          <w:sz w:val="28"/>
          <w:szCs w:val="28"/>
        </w:rPr>
        <w:t xml:space="preserve"> ч)</w:t>
      </w:r>
    </w:p>
    <w:tbl>
      <w:tblPr>
        <w:tblW w:w="15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276"/>
        <w:gridCol w:w="2412"/>
        <w:gridCol w:w="3683"/>
        <w:gridCol w:w="5103"/>
        <w:gridCol w:w="1453"/>
      </w:tblGrid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12.12.2017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Как идет жизнь на Земле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Продолжительность жизни разных организмов. Экспериментальные доказательства появления живого от неживого. Опыты Ф. </w:t>
            </w:r>
            <w:proofErr w:type="spellStart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Реди</w:t>
            </w:r>
            <w:proofErr w:type="spellEnd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ван</w:t>
            </w:r>
            <w:proofErr w:type="spellEnd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Гельмонта</w:t>
            </w:r>
            <w:proofErr w:type="spellEnd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2157" w:rsidRPr="00D57014" w:rsidRDefault="00522157" w:rsidP="00D57014">
            <w:pPr>
              <w:pStyle w:val="Style4"/>
              <w:widowControl/>
              <w:spacing w:line="0" w:lineRule="atLeast"/>
              <w:ind w:firstLine="14"/>
              <w:jc w:val="center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Использовать рисунок как источник информации при решении поисковой задачи. Высказывать свою точку зрения при анализе результатов опытов, описанных в тексте учебника.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Развивать навыки самостоятельной исследовательской работы.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Знакомиться с качествами, необходимыми ис</w:t>
            </w: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softHyphen/>
              <w:t>следователю природы.</w:t>
            </w:r>
          </w:p>
          <w:p w:rsidR="00522157" w:rsidRPr="00D57014" w:rsidRDefault="00522157" w:rsidP="00D57014">
            <w:pPr>
              <w:pStyle w:val="Style4"/>
              <w:widowControl/>
              <w:spacing w:line="0" w:lineRule="atLeast"/>
              <w:ind w:left="34" w:firstLine="24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Проводить самоанализ своей готовности к проведению опыта.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D570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7014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Текущий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§11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Стр33-36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19.12.2017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sz w:val="18"/>
                <w:szCs w:val="18"/>
              </w:rPr>
              <w:t>Как размножаются живые организмы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Style3"/>
              <w:widowControl/>
              <w:spacing w:line="0" w:lineRule="atLeast"/>
              <w:ind w:left="34" w:hanging="34"/>
              <w:rPr>
                <w:rStyle w:val="FontStyle12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Половое и бесполое размножение. Мужские и женские гаметы. Образование зиготы. Развитие зародыша. Появление нового организма. Сочетание у потомков признаков обоих родителей при половом размножении. Появление точных копий материнского организма при бесполом размножении.</w:t>
            </w: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Приводить примеры, подтверждающие обсуждаемую позицию.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Давать определение базовых понятий: «размножение», «бесполое размножение», «половое размножение», «гамета», «зигота», «зародыш». Использовать символические обозначения мужских (♂) и женских (♀) гамет.</w:t>
            </w:r>
          </w:p>
          <w:p w:rsidR="00522157" w:rsidRPr="00D57014" w:rsidRDefault="00522157" w:rsidP="00D57014">
            <w:pPr>
              <w:pStyle w:val="Style3"/>
              <w:widowControl/>
              <w:spacing w:line="0" w:lineRule="atLeast"/>
              <w:rPr>
                <w:rStyle w:val="FontStyle12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Проверять знания при поиске «запланированной» ошибки на рисунке учебника.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Индивидуаль</w:t>
            </w:r>
            <w:proofErr w:type="spellEnd"/>
          </w:p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ный</w:t>
            </w:r>
            <w:proofErr w:type="spellEnd"/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§12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Стр37-40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26.12.2017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Как размножаются животные?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Style3"/>
              <w:widowControl/>
              <w:spacing w:line="0" w:lineRule="atLeast"/>
              <w:ind w:firstLine="14"/>
              <w:rPr>
                <w:rStyle w:val="FontStyle12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Бесполое и половое размножение у животных. Клетки, участвующие в половом и бесполом размножении животных. Половое и бесполое размножение гидры. Обоеполые организмы. Дождевой червь и виноградная улитка — гермафродиты. Миф о Гермафродите.</w:t>
            </w: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Использовать знания о животных, приобретённые в повседневной жизни (в том числе при уходе за аквариумом).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spellStart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общеучебные</w:t>
            </w:r>
            <w:proofErr w:type="spellEnd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 навыки, используя таблицы и рисунки учебника для проверки знаний о различиях полового и бесполого размножения.</w:t>
            </w:r>
          </w:p>
          <w:p w:rsidR="00522157" w:rsidRPr="00D57014" w:rsidRDefault="00522157" w:rsidP="00D57014">
            <w:pPr>
              <w:pStyle w:val="Style3"/>
              <w:widowControl/>
              <w:spacing w:line="0" w:lineRule="atLeast"/>
              <w:ind w:left="5" w:right="58" w:hanging="5"/>
              <w:rPr>
                <w:rStyle w:val="FontStyle12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Пополнять свой словарный запас, работая с новыми терминами.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Фронтальный</w:t>
            </w:r>
            <w:r w:rsidRPr="00D57014">
              <w:rPr>
                <w:rStyle w:val="FontStyle16"/>
                <w:spacing w:val="30"/>
                <w:sz w:val="18"/>
                <w:szCs w:val="18"/>
              </w:rPr>
              <w:t xml:space="preserve"> §13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Стр40-42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16.01.2018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Как размножаются растения?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Цветок, плод, семя — органы, служащие для размножения растений. Понятие о половом размножении цветковых растений. Строение семени, несущего зародыш нового растения.</w:t>
            </w:r>
          </w:p>
          <w:p w:rsidR="00522157" w:rsidRPr="00D57014" w:rsidRDefault="00522157" w:rsidP="00D57014">
            <w:pPr>
              <w:pStyle w:val="Style3"/>
              <w:widowControl/>
              <w:spacing w:line="0" w:lineRule="atLeast"/>
              <w:ind w:firstLine="19"/>
              <w:rPr>
                <w:rStyle w:val="FontStyle12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Применять для решения поисковых задач личные наблюдения за цветковыми растениями в природе или на приусадебном участке. Развивать навыки самостоятельной исследовательской работы.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Научиться работать с лупой.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Находить части зародыша семени.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Делать выводы из полученных результатов исследования.</w:t>
            </w:r>
          </w:p>
          <w:p w:rsidR="00522157" w:rsidRPr="00D57014" w:rsidRDefault="00522157" w:rsidP="00D57014">
            <w:pPr>
              <w:pStyle w:val="Style3"/>
              <w:widowControl/>
              <w:spacing w:line="0" w:lineRule="atLeast"/>
              <w:ind w:right="120" w:hanging="5"/>
              <w:rPr>
                <w:rStyle w:val="FontStyle12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Фронтальный Текущий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§14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Стр443-45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23.01.2018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Могут ли растения производить потомство без помощи семян?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Бесполое размножение растений: частями, стебля, корня, листьями, усами и др. Знакомство с комнатными растениями, размножающимися без помощи семян.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Объяснять особенности размножения растений частями тела.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Приводить примеры комнатных, дикорастущих и декоративных растений, в том числе своей местности, размножающихся частями тела.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*Вырастить растения для кабинета биологии без помощи семян.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  <w:lang w:eastAsia="en-US"/>
              </w:rPr>
              <w:t>Использовать на практике полученные знания при уходе за комнатными растениями.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Индивидуаль</w:t>
            </w:r>
            <w:proofErr w:type="spellEnd"/>
          </w:p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ный</w:t>
            </w:r>
            <w:proofErr w:type="spellEnd"/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§15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Стр46-48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30.01.2018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sz w:val="18"/>
                <w:szCs w:val="18"/>
              </w:rPr>
              <w:t>Обобщающий урок «Как живые организмы производят потомство?»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Style10"/>
              <w:widowControl/>
              <w:spacing w:line="0" w:lineRule="atLeast"/>
              <w:ind w:right="230" w:firstLine="24"/>
              <w:jc w:val="center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sz w:val="18"/>
                <w:szCs w:val="18"/>
              </w:rPr>
              <w:t>Доказывать, что размножение — общее свойство живого.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sz w:val="18"/>
                <w:szCs w:val="18"/>
              </w:rPr>
              <w:t>Давать определение понятий: «размножение», «гамета», «зигота».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sz w:val="18"/>
                <w:szCs w:val="18"/>
              </w:rPr>
              <w:t>Строить схему, поясняющую образование зиготы.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sz w:val="18"/>
                <w:szCs w:val="18"/>
              </w:rPr>
              <w:t>Объяснять значение символов. Приводить примеры полового и бесполого размножения растений и животных. Развивать умение находить на рисунке информацию, нужную для обоснованного ответа.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D57014">
              <w:rPr>
                <w:rFonts w:ascii="Times New Roman" w:hAnsi="Times New Roman" w:cs="Times New Roman"/>
                <w:i/>
                <w:szCs w:val="20"/>
              </w:rPr>
              <w:t>Промежу</w:t>
            </w:r>
            <w:proofErr w:type="spellEnd"/>
          </w:p>
          <w:p w:rsidR="00522157" w:rsidRPr="00D57014" w:rsidRDefault="00522157" w:rsidP="00D57014">
            <w:pPr>
              <w:pStyle w:val="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D57014">
              <w:rPr>
                <w:rFonts w:ascii="Times New Roman" w:hAnsi="Times New Roman" w:cs="Times New Roman"/>
                <w:i/>
                <w:szCs w:val="20"/>
              </w:rPr>
              <w:t>точный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WW-Absatz-Standardschriftart1111"/>
                <w:rFonts w:ascii="Times New Roman" w:hAnsi="Times New Roman" w:cs="Times New Roman"/>
                <w:i/>
                <w:spacing w:val="30"/>
                <w:sz w:val="20"/>
                <w:szCs w:val="20"/>
              </w:rPr>
            </w:pPr>
            <w:r w:rsidRPr="00D57014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задания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§16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Стр48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06.02.2018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Как питаются растения?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Style5"/>
              <w:widowControl/>
              <w:spacing w:line="0" w:lineRule="atLeast"/>
              <w:jc w:val="center"/>
              <w:rPr>
                <w:rStyle w:val="FontStyle12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Значение солнечного света в жизни растений. Образование хлорофилла на свету. Солнце, жизнь и хлорофилл. Экспериментальные подтверждения образования растением органических веществ из неорганических (опыт </w:t>
            </w:r>
            <w:proofErr w:type="spellStart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ван</w:t>
            </w:r>
            <w:proofErr w:type="spellEnd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Гельмонта</w:t>
            </w:r>
            <w:proofErr w:type="spellEnd"/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). К.А. Тимирязев о значении зелёных растений на Земле.</w:t>
            </w: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sz w:val="18"/>
                <w:szCs w:val="18"/>
              </w:rPr>
              <w:t>Выделять условия, необходимые для образования растением органического вещества. Объяснять роль света и хлорофилла в жизни растений.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sz w:val="18"/>
                <w:szCs w:val="18"/>
              </w:rPr>
              <w:t>Проводить проверку своих знаний с помощью «немых» рисунков.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sz w:val="18"/>
                <w:szCs w:val="18"/>
              </w:rPr>
              <w:t>Комментировать высказывания учёных по изучаемой проблеме.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sz w:val="18"/>
                <w:szCs w:val="18"/>
              </w:rPr>
              <w:t>Участвовать в совместном обсуждении результатов проведённых экспериментов.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sz w:val="18"/>
                <w:szCs w:val="18"/>
              </w:rPr>
              <w:t>Вести диалог с собеседником, уважать иное мнение.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Фронтальный</w:t>
            </w:r>
            <w:r w:rsidRPr="00D57014">
              <w:rPr>
                <w:rStyle w:val="FontStyle16"/>
                <w:spacing w:val="30"/>
                <w:sz w:val="18"/>
                <w:szCs w:val="18"/>
              </w:rPr>
              <w:t xml:space="preserve"> §17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Стр49-53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13.02.2018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Только ли лист кормит растение?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Роль корней в жизни растений. Корень — орган минерального питания. Экспериментальное доказательство содержания в почве минеральных солей. Растения-хищники.</w:t>
            </w:r>
          </w:p>
          <w:p w:rsidR="00522157" w:rsidRPr="00D57014" w:rsidRDefault="00522157" w:rsidP="00D57014">
            <w:pPr>
              <w:pStyle w:val="Style5"/>
              <w:widowControl/>
              <w:spacing w:line="0" w:lineRule="atLeast"/>
              <w:ind w:left="10" w:hanging="10"/>
              <w:jc w:val="center"/>
              <w:rPr>
                <w:rStyle w:val="FontStyle12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Объяснять значение корней в жизни растения. Фиксировать результаты собственных исследований, использовать их для аргументированного ответа.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Объяснять значение корней в жизни растения.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Фиксировать результаты своих исследований. Использовать результаты собственных исследований для аргументированного ответа. Развивать навыки работы с источниками дополнительной информации.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FontStyle12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Воспитывать чувство своего бережного отношения к природе.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Индивидуаль</w:t>
            </w:r>
            <w:proofErr w:type="spellEnd"/>
          </w:p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ный</w:t>
            </w:r>
            <w:proofErr w:type="spellEnd"/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§18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Стр53-57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20.02.2018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Как питаются разные животные?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Питание животных и человека готовыми органическими веществами. Понятие о растительноядных, хищниках и паразитах. </w:t>
            </w: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lastRenderedPageBreak/>
              <w:t>Разнообразие приспособлений у животных, питающихся разной пищей. Наблюдение за питанием домашних животных.</w:t>
            </w:r>
          </w:p>
          <w:p w:rsidR="00522157" w:rsidRPr="00D57014" w:rsidRDefault="00522157" w:rsidP="00D57014">
            <w:pPr>
              <w:pStyle w:val="Style5"/>
              <w:widowControl/>
              <w:spacing w:line="0" w:lineRule="atLeast"/>
              <w:ind w:right="101" w:firstLine="5"/>
              <w:jc w:val="center"/>
              <w:rPr>
                <w:rStyle w:val="FontStyle12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Определять по рисунку, кто, чем питается. Объяснять значение понятий: «хищник», «паразит», «растительноядное животное». Выделять общий признак всех животных и </w:t>
            </w: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lastRenderedPageBreak/>
              <w:t>человека — питание готовыми органическими веществами.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Проводить наблюдение за объектами живой природы. Высказывать личную точку зрения, комментируя результаты наблюдений. Оказывать практическую помощь животным, подкармливая птиц зимой.</w:t>
            </w:r>
          </w:p>
          <w:p w:rsidR="00522157" w:rsidRPr="00D57014" w:rsidRDefault="00522157" w:rsidP="00D57014">
            <w:pPr>
              <w:pStyle w:val="Style5"/>
              <w:widowControl/>
              <w:spacing w:line="0" w:lineRule="atLeast"/>
              <w:ind w:right="106" w:firstLine="19"/>
              <w:jc w:val="center"/>
              <w:rPr>
                <w:rStyle w:val="FontStyle12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Соблюдать правила поведения в природе.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lastRenderedPageBreak/>
              <w:t>Индивидуаль</w:t>
            </w:r>
            <w:proofErr w:type="spellEnd"/>
          </w:p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ный</w:t>
            </w:r>
            <w:proofErr w:type="spellEnd"/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§19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lastRenderedPageBreak/>
              <w:t>Стр57-61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27.02.2018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Как питаются паразиты?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Style4"/>
              <w:widowControl/>
              <w:spacing w:line="0" w:lineRule="atLeast"/>
              <w:ind w:firstLine="19"/>
              <w:jc w:val="center"/>
              <w:rPr>
                <w:rStyle w:val="FontStyle13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Многообразие паразитов. Приспособленность паразитов к обитанию в организме хозяина. Паразитизм как способ питания.</w:t>
            </w: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Давать, определение понятий «паразит», «паразит — хозяин».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Работать с рисунком как источником информации о многообразии паразитов.</w:t>
            </w:r>
          </w:p>
          <w:p w:rsidR="00522157" w:rsidRPr="00D57014" w:rsidRDefault="00522157" w:rsidP="00D57014">
            <w:pPr>
              <w:pStyle w:val="Style4"/>
              <w:widowControl/>
              <w:spacing w:line="0" w:lineRule="atLeast"/>
              <w:ind w:firstLine="34"/>
              <w:jc w:val="center"/>
              <w:rPr>
                <w:rStyle w:val="FontStyle13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Выделять общие признаки паразитов. Развивать умение анализировать примеры, приведенные из дополнительных источников.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Текущий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§20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Стр61-65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06.03.2018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Как питаются паразиты?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Style4"/>
              <w:widowControl/>
              <w:spacing w:line="0" w:lineRule="atLeast"/>
              <w:ind w:firstLine="19"/>
              <w:jc w:val="center"/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Общие признаки паразитов. Роль паразитов в регулировании численности других организмов.</w:t>
            </w: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Давать, определение понятий «паразит», «паразит — хозяин».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Работать с рисунком как источником информации о многообразии паразитов.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FranklinGothicMedium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Выделять общие признаки паразитов. Развивать умение анализировать примеры, приведенные из дополнительных источников.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Индивидуаль</w:t>
            </w:r>
            <w:proofErr w:type="spellEnd"/>
          </w:p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ный</w:t>
            </w:r>
            <w:proofErr w:type="spellEnd"/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§20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Стр61-65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13.03.2018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Обобщающий урок «Одинаково ли питаются разные животные организмы?»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Style10"/>
              <w:widowControl/>
              <w:spacing w:line="0" w:lineRule="atLeast"/>
              <w:ind w:right="230" w:firstLine="24"/>
              <w:jc w:val="center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Объяснять роль зелёного листа и корня, в питании растений.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Называть способы питания животных. Обосновывать значение хлорофилла для жизни на Земле.</w:t>
            </w:r>
          </w:p>
          <w:p w:rsidR="00522157" w:rsidRPr="00D57014" w:rsidRDefault="00522157" w:rsidP="00D57014">
            <w:pPr>
              <w:pStyle w:val="Style10"/>
              <w:widowControl/>
              <w:spacing w:line="0" w:lineRule="atLeast"/>
              <w:ind w:right="58" w:firstLine="10"/>
              <w:jc w:val="center"/>
              <w:rPr>
                <w:rStyle w:val="FontStyle14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Доказывать зависимость жизни животных и человека от растений.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D57014">
              <w:rPr>
                <w:rFonts w:ascii="Times New Roman" w:hAnsi="Times New Roman" w:cs="Times New Roman"/>
                <w:i/>
                <w:szCs w:val="20"/>
              </w:rPr>
              <w:t>Промежу</w:t>
            </w:r>
            <w:proofErr w:type="spellEnd"/>
          </w:p>
          <w:p w:rsidR="00522157" w:rsidRPr="00D57014" w:rsidRDefault="00522157" w:rsidP="00D57014">
            <w:pPr>
              <w:pStyle w:val="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D57014">
              <w:rPr>
                <w:rFonts w:ascii="Times New Roman" w:hAnsi="Times New Roman" w:cs="Times New Roman"/>
                <w:i/>
                <w:szCs w:val="20"/>
              </w:rPr>
              <w:t>точный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WW-Absatz-Standardschriftart1111"/>
                <w:rFonts w:ascii="Times New Roman" w:hAnsi="Times New Roman" w:cs="Times New Roman"/>
                <w:i/>
                <w:spacing w:val="30"/>
                <w:sz w:val="20"/>
                <w:szCs w:val="20"/>
              </w:rPr>
            </w:pPr>
            <w:r w:rsidRPr="00D57014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задания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§21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Стр64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26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20.03.2018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Нужны ли минеральные соли животным и человеку?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Style4"/>
              <w:widowControl/>
              <w:spacing w:line="0" w:lineRule="atLeast"/>
              <w:ind w:firstLine="10"/>
              <w:jc w:val="center"/>
              <w:rPr>
                <w:rStyle w:val="FontStyle13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Пути поступления минеральных солей в организм растений, животных и человека. Минеральные соли, необходимые человеку. Борьба с загрязнением почвы, воды, продуктов питания. Понятие о нитратах, их отрицательном влиянии на организм.</w:t>
            </w: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Fonts w:ascii="Times New Roman" w:hAnsi="Times New Roman" w:cs="Times New Roman"/>
                <w:sz w:val="18"/>
                <w:szCs w:val="18"/>
              </w:rPr>
              <w:t>Использовать ранее полученные знания о минеральном питании растений.</w:t>
            </w:r>
          </w:p>
          <w:p w:rsidR="00522157" w:rsidRPr="00D57014" w:rsidRDefault="00522157" w:rsidP="00D57014">
            <w:pPr>
              <w:pStyle w:val="Style4"/>
              <w:widowControl/>
              <w:spacing w:line="0" w:lineRule="atLeast"/>
              <w:ind w:firstLine="24"/>
              <w:jc w:val="center"/>
              <w:rPr>
                <w:sz w:val="18"/>
                <w:szCs w:val="18"/>
                <w:lang w:eastAsia="en-US"/>
              </w:rPr>
            </w:pPr>
            <w:r w:rsidRPr="00D57014">
              <w:rPr>
                <w:sz w:val="18"/>
                <w:szCs w:val="18"/>
                <w:lang w:eastAsia="en-US"/>
              </w:rPr>
              <w:t>Доказывать зависимость жизнедеятельности организмов от состояния окружающей среды. Применять знания о нитратах в повседневной жизни при использовании овощей в пищу. Осваивать элементы проектной деятельности, предлагая авторские схемы путей поступления загрязняющих веществ в организм человека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Фронтальный Текущий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§22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Стр65-69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27.03.2018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Можно ли жить без воды?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Вода — необходимое условие жизни, составная часть всех живых орга</w:t>
            </w: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softHyphen/>
              <w:t>низмов. Экспериментальные доказательства наличия воды в живых организмах. Вода — растворитель веществ, входящих в состав живого организма.</w:t>
            </w:r>
          </w:p>
          <w:p w:rsidR="00522157" w:rsidRPr="00D57014" w:rsidRDefault="00522157" w:rsidP="00D57014">
            <w:pPr>
              <w:pStyle w:val="Style4"/>
              <w:widowControl/>
              <w:spacing w:line="0" w:lineRule="atLeast"/>
              <w:ind w:right="82"/>
              <w:jc w:val="center"/>
              <w:rPr>
                <w:rStyle w:val="FontStyle1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Fonts w:ascii="Times New Roman" w:hAnsi="Times New Roman" w:cs="Times New Roman"/>
                <w:sz w:val="18"/>
                <w:szCs w:val="18"/>
              </w:rPr>
              <w:t>Находить нужную информацию, работая с «немым» рисунком.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Fonts w:ascii="Times New Roman" w:hAnsi="Times New Roman" w:cs="Times New Roman"/>
                <w:sz w:val="18"/>
                <w:szCs w:val="18"/>
              </w:rPr>
              <w:t>Составлять план ответа, объясняющего значение воды в жизни живых организмов. Анализировать результаты проведённых демонстрационных опытов, делать выводы. Планировать, проводить опыт самостоятельно, фиксировать результаты собственных исследований.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Fonts w:ascii="Times New Roman" w:hAnsi="Times New Roman" w:cs="Times New Roman"/>
                <w:sz w:val="18"/>
                <w:szCs w:val="18"/>
              </w:rPr>
              <w:t>Оценивать отчёты одноклассников о проведённом опыте.</w:t>
            </w:r>
          </w:p>
          <w:p w:rsidR="00522157" w:rsidRPr="00D57014" w:rsidRDefault="00522157" w:rsidP="00D57014">
            <w:pPr>
              <w:pStyle w:val="Style4"/>
              <w:widowControl/>
              <w:spacing w:line="0" w:lineRule="atLeast"/>
              <w:ind w:right="72" w:firstLine="14"/>
              <w:jc w:val="center"/>
              <w:rPr>
                <w:sz w:val="18"/>
                <w:szCs w:val="18"/>
                <w:lang w:eastAsia="en-US"/>
              </w:rPr>
            </w:pPr>
            <w:r w:rsidRPr="00D57014">
              <w:rPr>
                <w:sz w:val="18"/>
                <w:szCs w:val="18"/>
                <w:lang w:eastAsia="en-US"/>
              </w:rPr>
              <w:t>Объяснять необходимость охраны воды, используя доказательства, полученные на уроке.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Фронтальный</w:t>
            </w:r>
            <w:r w:rsidRPr="00D57014">
              <w:rPr>
                <w:rStyle w:val="FontStyle16"/>
                <w:spacing w:val="30"/>
                <w:sz w:val="18"/>
                <w:szCs w:val="18"/>
              </w:rPr>
              <w:t xml:space="preserve"> §23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Стр69-72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28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03.04.2018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Можно ли жить без воды?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Испарение воды листьями. Значение процесса испарения в жизни живых организмов. Приспособленность живых организмов к добыванию и сохранению воды. Охрана воды — условие сохранения жизни на Земле.</w:t>
            </w: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Находить нужную информацию, работая с «немым» рисунком.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Составлять план ответа, объясняющего значение воды в жизни живых организмов. Анализировать результаты проведённых демонстрационных опытов, делать выводы. Планировать, проводить опыт самостоятельно, фиксировать результаты собственных исследований.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lastRenderedPageBreak/>
              <w:t>Оценивать отчёты одноклассников о проведённом опыте.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Объяснять необходимость охраны воды, используя доказательства, полученные на уроке.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Фронтальный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§23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Стр69-72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10.04.2018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Можно ли жить, не питаясь?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Style4"/>
              <w:widowControl/>
              <w:spacing w:line="0" w:lineRule="atLeast"/>
              <w:ind w:left="10" w:hanging="10"/>
              <w:jc w:val="center"/>
              <w:rPr>
                <w:rStyle w:val="FontStyle13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Пища — источник энергии, необходимой для жизни. Растения — преобразователи энергии Солнца, создатели органического вещества богатого энергией. Растительная пища — источник энергии для растительноядных животных. Растительноядные как источник энергии для хищника. Процесс питания как процесс получения энергии.</w:t>
            </w: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Использовать ранее полученное знание понятий: «хищник», «паразит», «растительноядный».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Объяснять значение растений, осуществляющих связь «Земля — космос».</w:t>
            </w:r>
          </w:p>
          <w:p w:rsidR="00522157" w:rsidRPr="00D57014" w:rsidRDefault="00522157" w:rsidP="00D57014">
            <w:pPr>
              <w:pStyle w:val="Style4"/>
              <w:widowControl/>
              <w:spacing w:line="0" w:lineRule="atLeast"/>
              <w:ind w:right="144" w:firstLine="5"/>
              <w:jc w:val="center"/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Устанавливать пищевые связи между живыми организмами.</w:t>
            </w:r>
          </w:p>
          <w:p w:rsidR="00522157" w:rsidRPr="00D57014" w:rsidRDefault="00522157" w:rsidP="00D57014">
            <w:pPr>
              <w:pStyle w:val="Style4"/>
              <w:widowControl/>
              <w:spacing w:line="0" w:lineRule="atLeast"/>
              <w:ind w:right="144" w:firstLine="5"/>
              <w:jc w:val="center"/>
              <w:rPr>
                <w:rStyle w:val="FontStyle13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Использовать полученные знания в новой ситуации, применимой в повседневной жизни.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Фронтальный Текущий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§24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ranklinGothicMedium"/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Стр73-76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17.04.2018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Как можно добыть энергию для жизни?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Взаимосвязь способов питания растений и животных с их строением и образом жизни. Активное передвижение — свойство животных. Разнообразие способов передвижения животных. Движение органов растения. Активное передвижение как способ добывания пищи — источника энергии, необходимой для жизни. Сравнительная характеристика свободноживущего червя и червя-паразита. Наблюдение за движением домашних животных.</w:t>
            </w:r>
          </w:p>
          <w:p w:rsidR="00522157" w:rsidRPr="00D57014" w:rsidRDefault="00522157" w:rsidP="00D57014">
            <w:pPr>
              <w:pStyle w:val="Style4"/>
              <w:widowControl/>
              <w:spacing w:line="0" w:lineRule="atLeast"/>
              <w:ind w:left="14" w:hanging="14"/>
              <w:jc w:val="center"/>
              <w:rPr>
                <w:rStyle w:val="FontStyle1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Сопоставлять подвижный образ жизни животных и человека с возможностью растения жить и питаться «не сходя с места». Использовать рисунок как источник информации.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Проводить сравнение биологических объектов, используя ранее полученные значения. Проводить наблюдение за движением домашних животных.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Планировать собственную деятельность при подготовке и проведении опыта в домашних условиях.</w:t>
            </w:r>
          </w:p>
          <w:p w:rsidR="00522157" w:rsidRPr="00D57014" w:rsidRDefault="00522157" w:rsidP="00D57014">
            <w:pPr>
              <w:pStyle w:val="Style4"/>
              <w:widowControl/>
              <w:spacing w:line="0" w:lineRule="atLeast"/>
              <w:ind w:firstLine="34"/>
              <w:jc w:val="center"/>
              <w:rPr>
                <w:rStyle w:val="FontStyle13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Фиксировать результаты эксперимента, делать выводы.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D5701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Фронтальный Текущий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§25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Стр76-79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31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24.04.2018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Зачем живые организмы запасают питательные вещества?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Style3"/>
              <w:widowControl/>
              <w:spacing w:line="0" w:lineRule="atLeast"/>
              <w:ind w:firstLine="10"/>
              <w:rPr>
                <w:rStyle w:val="FontStyle13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Значение запасных питательных веществ для жизнедеятельности организма. Зависимость расхода энергии от образа жизни. Активный и пассивный отдых. Расход питательных веществ в процессе роста и развития организма. Понятия о росте организма за счет деления клеток. Потребность каждой живой клетки в питательных веществах — источниках энергии.</w:t>
            </w: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Использовать знания об общих свойствах живых организмов для аргументированного ответа.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Обосновывать необходимость подвижного образа жизни.</w:t>
            </w:r>
          </w:p>
          <w:p w:rsidR="00522157" w:rsidRPr="00D57014" w:rsidRDefault="00522157" w:rsidP="00D57014">
            <w:pPr>
              <w:pStyle w:val="Style3"/>
              <w:widowControl/>
              <w:spacing w:line="0" w:lineRule="atLeast"/>
              <w:ind w:firstLine="19"/>
              <w:rPr>
                <w:rStyle w:val="FontStyle13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Комментировать содержание рисунка, направленного на использование имеющихся знаний в новой ситуации.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Фронтальный</w:t>
            </w:r>
            <w:r w:rsidRPr="00D57014">
              <w:rPr>
                <w:rStyle w:val="FontStyle16"/>
                <w:spacing w:val="30"/>
                <w:sz w:val="18"/>
                <w:szCs w:val="18"/>
              </w:rPr>
              <w:t xml:space="preserve"> §26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Стр79-83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32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01.05.2018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rFonts w:ascii="Times New Roman" w:hAnsi="Times New Roman"/>
                <w:color w:val="000000"/>
                <w:sz w:val="18"/>
                <w:szCs w:val="18"/>
              </w:rPr>
              <w:t>Можно ли жить и не дышать?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Style4"/>
              <w:widowControl/>
              <w:spacing w:line="0" w:lineRule="atLeast"/>
              <w:ind w:firstLine="5"/>
              <w:jc w:val="center"/>
              <w:rPr>
                <w:rStyle w:val="FontStyle14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 xml:space="preserve">Дыхание — общее свойство живого. Понятие о газообмене. Роль органов дыхания в обеспечении процесса газообмена. Экспериментальное доказательство отличия состава вдыхаемого и выдыхаемого воздуха. Приспособленность животных и растений к получению необходимого для их жизни кислорода. Дыхание </w:t>
            </w:r>
            <w:r w:rsidRPr="00D57014">
              <w:rPr>
                <w:rStyle w:val="3BookAntiqua"/>
                <w:rFonts w:ascii="Times New Roman" w:hAnsi="Times New Roman" w:cs="Times New Roman"/>
                <w:sz w:val="18"/>
                <w:szCs w:val="18"/>
              </w:rPr>
              <w:t xml:space="preserve">как способ добывания энергии. Расход клетками кислорода и питательных веществ. Практическое применение знаний о взаимосвязи процессов питания и дыхания </w:t>
            </w:r>
            <w:r w:rsidRPr="00D57014">
              <w:rPr>
                <w:rStyle w:val="3BookAntiqua"/>
                <w:rFonts w:ascii="Times New Roman" w:hAnsi="Times New Roman" w:cs="Times New Roman"/>
                <w:sz w:val="18"/>
                <w:szCs w:val="18"/>
              </w:rPr>
              <w:lastRenderedPageBreak/>
              <w:t>с движением организма.</w:t>
            </w: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lastRenderedPageBreak/>
              <w:t>Давать определение понятия «газообмен». Объяснять роль органов дыхания в обеспечении газообмена.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Комментировать результаты опыта по обнаружению углекислого газа в выдыхаемом воздухе.</w:t>
            </w:r>
          </w:p>
          <w:p w:rsidR="00522157" w:rsidRPr="00D57014" w:rsidRDefault="00522157" w:rsidP="00D57014">
            <w:pPr>
              <w:pStyle w:val="Style4"/>
              <w:widowControl/>
              <w:spacing w:line="0" w:lineRule="atLeast"/>
              <w:ind w:firstLine="24"/>
              <w:jc w:val="center"/>
              <w:rPr>
                <w:rStyle w:val="FontStyle14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Приводить примеры приспособлений живых организмов к получению кислорода, необходимого для добывания клеткой энергии.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§27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стр83-88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08.05.2018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sz w:val="18"/>
                <w:szCs w:val="18"/>
              </w:rPr>
            </w:pPr>
            <w:bookmarkStart w:id="1" w:name="bookmark0"/>
            <w:r w:rsidRPr="00D57014">
              <w:rPr>
                <w:sz w:val="18"/>
                <w:szCs w:val="18"/>
              </w:rPr>
              <w:t>Обобщающий урок «Что мы узнали о строении и жизнедеятельности живых организмов?»</w:t>
            </w:r>
            <w:bookmarkEnd w:id="1"/>
          </w:p>
          <w:p w:rsidR="00522157" w:rsidRPr="00D57014" w:rsidRDefault="00522157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sz w:val="18"/>
                <w:szCs w:val="18"/>
              </w:rPr>
            </w:pPr>
          </w:p>
          <w:p w:rsidR="00522157" w:rsidRPr="00D57014" w:rsidRDefault="00522157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sz w:val="18"/>
                <w:szCs w:val="18"/>
              </w:rPr>
            </w:pPr>
          </w:p>
          <w:p w:rsidR="00522157" w:rsidRPr="00D57014" w:rsidRDefault="00522157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sz w:val="18"/>
                <w:szCs w:val="18"/>
              </w:rPr>
            </w:pPr>
          </w:p>
          <w:p w:rsidR="00522157" w:rsidRPr="00D57014" w:rsidRDefault="00522157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sz w:val="18"/>
                <w:szCs w:val="18"/>
              </w:rPr>
            </w:pPr>
          </w:p>
          <w:p w:rsidR="00522157" w:rsidRPr="00D57014" w:rsidRDefault="00522157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sz w:val="18"/>
                <w:szCs w:val="18"/>
              </w:rPr>
            </w:pPr>
          </w:p>
          <w:p w:rsidR="00522157" w:rsidRPr="00D57014" w:rsidRDefault="00522157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sz w:val="18"/>
                <w:szCs w:val="18"/>
              </w:rPr>
            </w:pPr>
          </w:p>
          <w:p w:rsidR="00522157" w:rsidRPr="00D57014" w:rsidRDefault="00522157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Style10"/>
              <w:widowControl/>
              <w:spacing w:line="0" w:lineRule="atLeast"/>
              <w:ind w:right="230" w:firstLine="24"/>
              <w:jc w:val="center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30"/>
              <w:shd w:val="clear" w:color="auto" w:fill="auto"/>
              <w:spacing w:before="0" w:line="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3BookAntiqua"/>
                <w:rFonts w:ascii="Times New Roman" w:eastAsia="Calibri" w:hAnsi="Times New Roman" w:cs="Times New Roman"/>
                <w:sz w:val="18"/>
                <w:szCs w:val="18"/>
              </w:rPr>
              <w:t>Называть общие свойства живых организмов. Проводить примеры методов изучения живого, использованных в ходе исследований в классе и дома.</w:t>
            </w:r>
          </w:p>
          <w:p w:rsidR="00522157" w:rsidRPr="00D57014" w:rsidRDefault="00522157" w:rsidP="00D57014">
            <w:pPr>
              <w:pStyle w:val="30"/>
              <w:shd w:val="clear" w:color="auto" w:fill="auto"/>
              <w:spacing w:before="0" w:line="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3BookAntiqua"/>
                <w:rFonts w:ascii="Times New Roman" w:eastAsia="Calibri" w:hAnsi="Times New Roman" w:cs="Times New Roman"/>
                <w:sz w:val="18"/>
                <w:szCs w:val="18"/>
              </w:rPr>
              <w:t>Подтверждать приводимое доказательство рисунками.</w:t>
            </w:r>
          </w:p>
          <w:p w:rsidR="00522157" w:rsidRPr="00D57014" w:rsidRDefault="00522157" w:rsidP="00D57014">
            <w:pPr>
              <w:pStyle w:val="30"/>
              <w:shd w:val="clear" w:color="auto" w:fill="auto"/>
              <w:spacing w:before="0" w:line="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3BookAntiqua"/>
                <w:rFonts w:ascii="Times New Roman" w:eastAsia="Calibri" w:hAnsi="Times New Roman" w:cs="Times New Roman"/>
                <w:sz w:val="18"/>
                <w:szCs w:val="18"/>
              </w:rPr>
              <w:t>Завершать предлагаемый текст, вписывая в него соответствующие понятия.</w:t>
            </w:r>
          </w:p>
          <w:p w:rsidR="00522157" w:rsidRPr="00D57014" w:rsidRDefault="00522157" w:rsidP="00D57014">
            <w:pPr>
              <w:pStyle w:val="30"/>
              <w:shd w:val="clear" w:color="auto" w:fill="auto"/>
              <w:spacing w:before="0" w:line="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3BookAntiqua"/>
                <w:rFonts w:ascii="Times New Roman" w:eastAsia="Calibri" w:hAnsi="Times New Roman" w:cs="Times New Roman"/>
                <w:sz w:val="18"/>
                <w:szCs w:val="18"/>
              </w:rPr>
              <w:t>Составлять схемы, иллюстрирующие способы размножения живых организмов.</w:t>
            </w:r>
          </w:p>
          <w:p w:rsidR="00522157" w:rsidRPr="00D57014" w:rsidRDefault="00522157" w:rsidP="00D57014">
            <w:pPr>
              <w:pStyle w:val="30"/>
              <w:shd w:val="clear" w:color="auto" w:fill="auto"/>
              <w:spacing w:before="0" w:line="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57014">
              <w:rPr>
                <w:rStyle w:val="3BookAntiqua"/>
                <w:rFonts w:ascii="Times New Roman" w:eastAsia="Calibri" w:hAnsi="Times New Roman" w:cs="Times New Roman"/>
                <w:sz w:val="18"/>
                <w:szCs w:val="18"/>
              </w:rPr>
              <w:t>Строить модель пищевых связей живых организмов.</w:t>
            </w:r>
          </w:p>
          <w:p w:rsidR="00522157" w:rsidRPr="00D57014" w:rsidRDefault="00522157" w:rsidP="00D57014">
            <w:pPr>
              <w:pStyle w:val="Style10"/>
              <w:widowControl/>
              <w:spacing w:line="0" w:lineRule="atLeast"/>
              <w:ind w:right="58" w:firstLine="10"/>
              <w:jc w:val="center"/>
              <w:rPr>
                <w:rStyle w:val="FontStyle14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3BookAntiqua"/>
                <w:rFonts w:ascii="Times New Roman" w:hAnsi="Times New Roman" w:cs="Times New Roman"/>
                <w:sz w:val="18"/>
                <w:szCs w:val="18"/>
              </w:rPr>
              <w:t>Объяснять значение биологического разнообразия на Земле.</w:t>
            </w: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pStyle w:val="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D57014">
              <w:rPr>
                <w:rFonts w:ascii="Times New Roman" w:hAnsi="Times New Roman" w:cs="Times New Roman"/>
                <w:i/>
                <w:szCs w:val="20"/>
              </w:rPr>
              <w:t>Промежу</w:t>
            </w:r>
            <w:proofErr w:type="spellEnd"/>
          </w:p>
          <w:p w:rsidR="00522157" w:rsidRPr="00D57014" w:rsidRDefault="00522157" w:rsidP="00D57014">
            <w:pPr>
              <w:pStyle w:val="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D57014">
              <w:rPr>
                <w:rFonts w:ascii="Times New Roman" w:hAnsi="Times New Roman" w:cs="Times New Roman"/>
                <w:i/>
                <w:szCs w:val="20"/>
              </w:rPr>
              <w:t>точный</w:t>
            </w:r>
          </w:p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WW-Absatz-Standardschriftart1111"/>
                <w:rFonts w:ascii="Times New Roman" w:hAnsi="Times New Roman" w:cs="Times New Roman"/>
                <w:i/>
                <w:spacing w:val="30"/>
                <w:sz w:val="20"/>
                <w:szCs w:val="20"/>
              </w:rPr>
            </w:pPr>
            <w:r w:rsidRPr="00D57014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задания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Style w:val="FontStyle16"/>
                <w:spacing w:val="30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§28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14">
              <w:rPr>
                <w:rStyle w:val="FontStyle16"/>
                <w:spacing w:val="30"/>
                <w:sz w:val="18"/>
                <w:szCs w:val="18"/>
              </w:rPr>
              <w:t>Стр88-89</w:t>
            </w:r>
          </w:p>
        </w:tc>
      </w:tr>
      <w:tr w:rsidR="00522157" w:rsidRPr="00D57014" w:rsidTr="00D57014">
        <w:tc>
          <w:tcPr>
            <w:tcW w:w="567" w:type="dxa"/>
            <w:vAlign w:val="center"/>
          </w:tcPr>
          <w:p w:rsidR="00522157" w:rsidRPr="00D57014" w:rsidRDefault="00522157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34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15.05.2018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vAlign w:val="center"/>
          </w:tcPr>
          <w:p w:rsidR="00522157" w:rsidRPr="00D57014" w:rsidRDefault="00522157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sz w:val="18"/>
                <w:szCs w:val="18"/>
              </w:rPr>
            </w:pPr>
            <w:r w:rsidRPr="00D57014">
              <w:rPr>
                <w:sz w:val="18"/>
                <w:szCs w:val="18"/>
              </w:rPr>
              <w:t>Обобщающий урок за курс 5 класса</w:t>
            </w:r>
          </w:p>
        </w:tc>
        <w:tc>
          <w:tcPr>
            <w:tcW w:w="3683" w:type="dxa"/>
            <w:vAlign w:val="center"/>
          </w:tcPr>
          <w:p w:rsidR="00522157" w:rsidRPr="00D57014" w:rsidRDefault="00522157" w:rsidP="00D57014">
            <w:pPr>
              <w:pStyle w:val="Style10"/>
              <w:widowControl/>
              <w:spacing w:line="0" w:lineRule="atLeast"/>
              <w:ind w:right="230" w:firstLine="24"/>
              <w:jc w:val="center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522157" w:rsidRPr="00D57014" w:rsidRDefault="00522157" w:rsidP="00D57014">
            <w:pPr>
              <w:pStyle w:val="30"/>
              <w:shd w:val="clear" w:color="auto" w:fill="auto"/>
              <w:spacing w:before="0" w:line="0" w:lineRule="atLeast"/>
              <w:ind w:right="20"/>
              <w:rPr>
                <w:rStyle w:val="3BookAntiqua"/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522157" w:rsidRPr="00D57014" w:rsidRDefault="00522157" w:rsidP="00D57014">
            <w:pPr>
              <w:pStyle w:val="10"/>
              <w:shd w:val="clear" w:color="auto" w:fill="auto"/>
              <w:spacing w:line="0" w:lineRule="atLeast"/>
              <w:ind w:firstLine="0"/>
              <w:rPr>
                <w:rStyle w:val="WW-Absatz-Standardschriftart1111"/>
                <w:rFonts w:ascii="Times New Roman" w:hAnsi="Times New Roman" w:cs="Times New Roman"/>
                <w:i/>
                <w:spacing w:val="30"/>
                <w:sz w:val="20"/>
                <w:szCs w:val="20"/>
              </w:rPr>
            </w:pPr>
            <w:r w:rsidRPr="00D57014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задания</w:t>
            </w:r>
          </w:p>
          <w:p w:rsidR="00522157" w:rsidRPr="00D57014" w:rsidRDefault="00522157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5E1" w:rsidRPr="00D57014" w:rsidTr="00D57014">
        <w:tc>
          <w:tcPr>
            <w:tcW w:w="567" w:type="dxa"/>
            <w:vAlign w:val="center"/>
          </w:tcPr>
          <w:p w:rsidR="004075E1" w:rsidRPr="00D57014" w:rsidRDefault="004075E1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  <w:r w:rsidRPr="00D57014">
              <w:rPr>
                <w:rStyle w:val="FontStyle16"/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</w:tcPr>
          <w:p w:rsidR="00522157" w:rsidRPr="00D57014" w:rsidRDefault="00522157" w:rsidP="00D570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7014">
              <w:rPr>
                <w:rFonts w:ascii="Times New Roman" w:hAnsi="Times New Roman"/>
                <w:color w:val="000000"/>
              </w:rPr>
              <w:t>22.05.2018</w:t>
            </w:r>
          </w:p>
          <w:p w:rsidR="004075E1" w:rsidRPr="00D57014" w:rsidRDefault="004075E1" w:rsidP="00D57014">
            <w:pPr>
              <w:pStyle w:val="Style9"/>
              <w:widowControl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75E1" w:rsidRPr="00D57014" w:rsidRDefault="004075E1" w:rsidP="00D57014">
            <w:pPr>
              <w:pStyle w:val="Style9"/>
              <w:spacing w:line="0" w:lineRule="atLeast"/>
              <w:ind w:right="158"/>
              <w:jc w:val="center"/>
              <w:rPr>
                <w:rStyle w:val="FontStyle16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4075E1" w:rsidRPr="00D57014" w:rsidRDefault="004075E1" w:rsidP="00D57014">
            <w:pPr>
              <w:pStyle w:val="Style10"/>
              <w:widowControl/>
              <w:spacing w:line="0" w:lineRule="atLeast"/>
              <w:ind w:firstLine="5"/>
              <w:jc w:val="center"/>
              <w:rPr>
                <w:rStyle w:val="FontStyle15"/>
                <w:sz w:val="18"/>
                <w:szCs w:val="18"/>
              </w:rPr>
            </w:pPr>
            <w:r w:rsidRPr="00D57014">
              <w:rPr>
                <w:sz w:val="18"/>
                <w:szCs w:val="18"/>
              </w:rPr>
              <w:t>Задания на лето</w:t>
            </w:r>
          </w:p>
        </w:tc>
        <w:tc>
          <w:tcPr>
            <w:tcW w:w="3683" w:type="dxa"/>
            <w:vAlign w:val="center"/>
          </w:tcPr>
          <w:p w:rsidR="004075E1" w:rsidRPr="00D57014" w:rsidRDefault="004075E1" w:rsidP="00D57014">
            <w:pPr>
              <w:pStyle w:val="30"/>
              <w:shd w:val="clear" w:color="auto" w:fill="auto"/>
              <w:spacing w:before="0" w:line="0" w:lineRule="atLeast"/>
              <w:rPr>
                <w:rStyle w:val="FontStyle15"/>
                <w:sz w:val="18"/>
                <w:szCs w:val="18"/>
              </w:rPr>
            </w:pPr>
            <w:r w:rsidRPr="00D57014">
              <w:rPr>
                <w:rStyle w:val="3BookAntiqua"/>
                <w:rFonts w:ascii="Times New Roman" w:eastAsia="Calibri" w:hAnsi="Times New Roman" w:cs="Times New Roman"/>
                <w:sz w:val="18"/>
                <w:szCs w:val="18"/>
              </w:rPr>
              <w:t>Составление и обсуждение «кодекса поведения» в природе (с учётом местных условий). Обсуждение со</w:t>
            </w:r>
            <w:r w:rsidRPr="00D57014">
              <w:rPr>
                <w:rStyle w:val="FranklinGothicMedium"/>
                <w:rFonts w:ascii="Times New Roman" w:hAnsi="Times New Roman" w:cs="Times New Roman"/>
                <w:sz w:val="18"/>
                <w:szCs w:val="18"/>
              </w:rPr>
              <w:t>держания заданий и форм подготовки отчёта о поведенной работе.</w:t>
            </w:r>
          </w:p>
        </w:tc>
        <w:tc>
          <w:tcPr>
            <w:tcW w:w="5103" w:type="dxa"/>
            <w:vAlign w:val="center"/>
          </w:tcPr>
          <w:p w:rsidR="004075E1" w:rsidRPr="00D57014" w:rsidRDefault="004075E1" w:rsidP="00D57014">
            <w:pPr>
              <w:pStyle w:val="30"/>
              <w:shd w:val="clear" w:color="auto" w:fill="auto"/>
              <w:spacing w:before="0" w:line="0" w:lineRule="atLeast"/>
              <w:rPr>
                <w:rStyle w:val="FontStyle14"/>
                <w:b w:val="0"/>
                <w:bCs w:val="0"/>
                <w:sz w:val="18"/>
                <w:szCs w:val="18"/>
              </w:rPr>
            </w:pPr>
            <w:r w:rsidRPr="00D57014">
              <w:rPr>
                <w:rStyle w:val="3BookAntiqua"/>
                <w:rFonts w:ascii="Times New Roman" w:eastAsia="Calibri" w:hAnsi="Times New Roman" w:cs="Times New Roman"/>
                <w:sz w:val="18"/>
                <w:szCs w:val="18"/>
              </w:rPr>
              <w:t>Планировать собственную деятельность. Проводить самостоятельные исследования. Фиксировать результаты летних наблюдений</w:t>
            </w:r>
          </w:p>
        </w:tc>
        <w:tc>
          <w:tcPr>
            <w:tcW w:w="1453" w:type="dxa"/>
            <w:vAlign w:val="center"/>
          </w:tcPr>
          <w:p w:rsidR="004075E1" w:rsidRPr="00D57014" w:rsidRDefault="004075E1" w:rsidP="00D57014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75E1" w:rsidRPr="00D57014" w:rsidRDefault="004075E1" w:rsidP="004075E1">
      <w:pPr>
        <w:spacing w:after="0" w:line="0" w:lineRule="atLeast"/>
        <w:rPr>
          <w:rFonts w:ascii="Times New Roman" w:hAnsi="Times New Roman"/>
        </w:rPr>
      </w:pPr>
    </w:p>
    <w:sectPr w:rsidR="004075E1" w:rsidRPr="00D57014" w:rsidSect="004075E1">
      <w:pgSz w:w="16838" w:h="11906" w:orient="landscape"/>
      <w:pgMar w:top="170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E26"/>
    <w:rsid w:val="00274410"/>
    <w:rsid w:val="003B08B8"/>
    <w:rsid w:val="004075E1"/>
    <w:rsid w:val="00522157"/>
    <w:rsid w:val="0059142A"/>
    <w:rsid w:val="00637B2D"/>
    <w:rsid w:val="006A5B5D"/>
    <w:rsid w:val="006C6E26"/>
    <w:rsid w:val="006E29C9"/>
    <w:rsid w:val="007F0362"/>
    <w:rsid w:val="00A56DBF"/>
    <w:rsid w:val="00B16907"/>
    <w:rsid w:val="00D43049"/>
    <w:rsid w:val="00D5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2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C6E26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Tahoma6">
    <w:name w:val="Основной текст + Tahoma6"/>
    <w:aliases w:val="8 pt9,Полужирный17"/>
    <w:uiPriority w:val="99"/>
    <w:rsid w:val="006C6E26"/>
    <w:rPr>
      <w:rFonts w:ascii="Tahoma" w:hAnsi="Tahoma" w:cs="Tahoma"/>
      <w:b/>
      <w:bCs/>
      <w:sz w:val="16"/>
      <w:szCs w:val="16"/>
      <w:u w:val="none"/>
    </w:rPr>
  </w:style>
  <w:style w:type="character" w:customStyle="1" w:styleId="a3">
    <w:name w:val="Основной текст_"/>
    <w:link w:val="10"/>
    <w:uiPriority w:val="99"/>
    <w:locked/>
    <w:rsid w:val="004075E1"/>
    <w:rPr>
      <w:rFonts w:ascii="Sylfaen" w:eastAsia="Times New Roman" w:hAnsi="Sylfaen" w:cs="Sylfae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3"/>
    <w:uiPriority w:val="99"/>
    <w:rsid w:val="004075E1"/>
    <w:pPr>
      <w:widowControl w:val="0"/>
      <w:shd w:val="clear" w:color="auto" w:fill="FFFFFF"/>
      <w:suppressAutoHyphens w:val="0"/>
      <w:spacing w:after="0" w:line="197" w:lineRule="exact"/>
      <w:ind w:hanging="200"/>
      <w:jc w:val="center"/>
    </w:pPr>
    <w:rPr>
      <w:rFonts w:ascii="Sylfaen" w:eastAsia="Times New Roman" w:hAnsi="Sylfaen" w:cs="Sylfaen"/>
      <w:sz w:val="21"/>
      <w:szCs w:val="21"/>
      <w:lang w:eastAsia="en-US"/>
    </w:rPr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4075E1"/>
    <w:rPr>
      <w:rFonts w:ascii="Franklin Gothic Medium" w:hAnsi="Franklin Gothic Medium" w:cs="Franklin Gothic Medium"/>
      <w:sz w:val="19"/>
      <w:szCs w:val="19"/>
      <w:u w:val="none"/>
    </w:rPr>
  </w:style>
  <w:style w:type="character" w:customStyle="1" w:styleId="FontStyle15">
    <w:name w:val="Font Style15"/>
    <w:uiPriority w:val="99"/>
    <w:rsid w:val="004075E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4075E1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4075E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075E1"/>
    <w:pPr>
      <w:widowControl w:val="0"/>
      <w:suppressAutoHyphens w:val="0"/>
      <w:autoSpaceDE w:val="0"/>
      <w:autoSpaceDN w:val="0"/>
      <w:adjustRightInd w:val="0"/>
      <w:spacing w:after="0" w:line="24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075E1"/>
    <w:rPr>
      <w:rFonts w:ascii="Times New Roman" w:hAnsi="Times New Roman" w:cs="Times New Roman"/>
      <w:b/>
      <w:bCs/>
      <w:sz w:val="16"/>
      <w:szCs w:val="16"/>
    </w:rPr>
  </w:style>
  <w:style w:type="character" w:customStyle="1" w:styleId="Tahoma">
    <w:name w:val="Основной текст + Tahoma"/>
    <w:aliases w:val="8 pt,Полужирный20"/>
    <w:uiPriority w:val="99"/>
    <w:rsid w:val="004075E1"/>
    <w:rPr>
      <w:rFonts w:ascii="Tahoma" w:hAnsi="Tahoma" w:cs="Tahoma"/>
      <w:b/>
      <w:bCs/>
      <w:sz w:val="16"/>
      <w:szCs w:val="16"/>
      <w:u w:val="none"/>
    </w:rPr>
  </w:style>
  <w:style w:type="character" w:customStyle="1" w:styleId="Tahoma4">
    <w:name w:val="Основной текст + Tahoma4"/>
    <w:aliases w:val="8 pt8,Полужирный15,Интервал 2 pt"/>
    <w:uiPriority w:val="99"/>
    <w:rsid w:val="004075E1"/>
    <w:rPr>
      <w:rFonts w:ascii="Tahoma" w:hAnsi="Tahoma" w:cs="Tahoma"/>
      <w:b/>
      <w:bCs/>
      <w:spacing w:val="50"/>
      <w:sz w:val="16"/>
      <w:szCs w:val="16"/>
      <w:u w:val="none"/>
    </w:rPr>
  </w:style>
  <w:style w:type="paragraph" w:customStyle="1" w:styleId="Style4">
    <w:name w:val="Style4"/>
    <w:basedOn w:val="a"/>
    <w:uiPriority w:val="99"/>
    <w:rsid w:val="004075E1"/>
    <w:pPr>
      <w:widowControl w:val="0"/>
      <w:suppressAutoHyphens w:val="0"/>
      <w:autoSpaceDE w:val="0"/>
      <w:autoSpaceDN w:val="0"/>
      <w:adjustRightInd w:val="0"/>
      <w:spacing w:after="0" w:line="197" w:lineRule="exact"/>
      <w:ind w:firstLine="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075E1"/>
    <w:rPr>
      <w:rFonts w:ascii="Times New Roman" w:hAnsi="Times New Roman" w:cs="Times New Roman"/>
      <w:b/>
      <w:bCs/>
      <w:sz w:val="20"/>
      <w:szCs w:val="20"/>
    </w:rPr>
  </w:style>
  <w:style w:type="character" w:customStyle="1" w:styleId="3BookAntiqua">
    <w:name w:val="Основной текст (3) + Book Antiqua"/>
    <w:aliases w:val="81,5 pt1"/>
    <w:uiPriority w:val="99"/>
    <w:rsid w:val="004075E1"/>
    <w:rPr>
      <w:rFonts w:ascii="Book Antiqua" w:eastAsia="Times New Roman" w:hAnsi="Book Antiqua" w:cs="Book Antiqua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4075E1"/>
    <w:rPr>
      <w:rFonts w:ascii="Sylfaen" w:eastAsia="Times New Roman" w:hAnsi="Sylfaen" w:cs="Sylfae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75E1"/>
    <w:pPr>
      <w:widowControl w:val="0"/>
      <w:shd w:val="clear" w:color="auto" w:fill="FFFFFF"/>
      <w:suppressAutoHyphens w:val="0"/>
      <w:spacing w:before="4080" w:after="0" w:line="216" w:lineRule="exact"/>
      <w:jc w:val="center"/>
    </w:pPr>
    <w:rPr>
      <w:rFonts w:ascii="Sylfaen" w:eastAsia="Times New Roman" w:hAnsi="Sylfaen" w:cs="Sylfaen"/>
      <w:sz w:val="19"/>
      <w:szCs w:val="19"/>
      <w:lang w:eastAsia="en-US"/>
    </w:rPr>
  </w:style>
  <w:style w:type="paragraph" w:customStyle="1" w:styleId="Style5">
    <w:name w:val="Style5"/>
    <w:basedOn w:val="a"/>
    <w:uiPriority w:val="99"/>
    <w:rsid w:val="004075E1"/>
    <w:pPr>
      <w:widowControl w:val="0"/>
      <w:suppressAutoHyphens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12">
    <w:name w:val="Font Style12"/>
    <w:uiPriority w:val="99"/>
    <w:rsid w:val="004075E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4075E1"/>
    <w:pPr>
      <w:widowControl w:val="0"/>
      <w:suppressAutoHyphens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4075E1"/>
  </w:style>
  <w:style w:type="character" w:customStyle="1" w:styleId="WW-Absatz-Standardschriftart1111">
    <w:name w:val="WW-Absatz-Standardschriftart1111"/>
    <w:rsid w:val="00407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F5A1-4520-4C6F-8F3C-3D2C46CA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1</cp:lastModifiedBy>
  <cp:revision>7</cp:revision>
  <cp:lastPrinted>2016-09-19T11:56:00Z</cp:lastPrinted>
  <dcterms:created xsi:type="dcterms:W3CDTF">2016-09-13T11:37:00Z</dcterms:created>
  <dcterms:modified xsi:type="dcterms:W3CDTF">2018-01-17T16:55:00Z</dcterms:modified>
</cp:coreProperties>
</file>