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652023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652023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670"/>
      </w:tblGrid>
      <w:tr w:rsidR="00FB5D91" w:rsidRPr="00E214A0" w:rsidTr="00FB5D91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670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652023" w:rsidP="00AD3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E354E4" w:rsidRDefault="00FB5D91" w:rsidP="00E35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FD3E2F" w:rsidP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D901C0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652023">
              <w:rPr>
                <w:rFonts w:ascii="Times New Roman" w:hAnsi="Times New Roman" w:cs="Times New Roman"/>
              </w:rPr>
              <w:t>Основы оказания первой медицинской помощи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65202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ч., 201</w:t>
            </w:r>
            <w:r w:rsidR="006520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(</w:t>
            </w:r>
            <w:r w:rsidR="00652023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, АНО «</w:t>
            </w:r>
            <w:r w:rsidR="00652023">
              <w:rPr>
                <w:rFonts w:ascii="Times New Roman" w:hAnsi="Times New Roman" w:cs="Times New Roman"/>
              </w:rPr>
              <w:t>Центр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652023" w:rsidRPr="00990656" w:rsidTr="00FB5D91">
        <w:tc>
          <w:tcPr>
            <w:tcW w:w="567" w:type="dxa"/>
          </w:tcPr>
          <w:p w:rsidR="00652023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93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652023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652023" w:rsidRDefault="00652023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Физическая культура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01.09.2015 (</w:t>
            </w:r>
            <w:r w:rsidR="00652023">
              <w:rPr>
                <w:rFonts w:ascii="Times New Roman" w:hAnsi="Times New Roman" w:cs="Times New Roman"/>
              </w:rPr>
              <w:t>4</w:t>
            </w:r>
            <w:r w:rsidRPr="00990656">
              <w:rPr>
                <w:rFonts w:ascii="Times New Roman" w:hAnsi="Times New Roman" w:cs="Times New Roman"/>
              </w:rPr>
              <w:t xml:space="preserve"> курс),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Обучение в колледже «Педагогика дополнительного образования в области хореографии», Тобольск (</w:t>
            </w:r>
            <w:r w:rsidR="00652023">
              <w:rPr>
                <w:rFonts w:ascii="Times New Roman" w:hAnsi="Times New Roman" w:cs="Times New Roman"/>
              </w:rPr>
              <w:t>3</w:t>
            </w:r>
            <w:r w:rsidRPr="00990656">
              <w:rPr>
                <w:rFonts w:ascii="Times New Roman" w:hAnsi="Times New Roman" w:cs="Times New Roman"/>
              </w:rPr>
              <w:t xml:space="preserve">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D3E2F" w:rsidRPr="00990656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учитель латинского языка</w:t>
            </w:r>
          </w:p>
        </w:tc>
        <w:tc>
          <w:tcPr>
            <w:tcW w:w="5953" w:type="dxa"/>
          </w:tcPr>
          <w:p w:rsidR="00FD3E2F" w:rsidRPr="00990656" w:rsidRDefault="00652023" w:rsidP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Аспирантура по специальности 13.00.01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01.09.2016 г.,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652023">
              <w:rPr>
                <w:rFonts w:ascii="Times New Roman" w:hAnsi="Times New Roman" w:cs="Times New Roman"/>
              </w:rPr>
              <w:t>2</w:t>
            </w:r>
            <w:r w:rsidRPr="00990656">
              <w:rPr>
                <w:rFonts w:ascii="Times New Roman" w:hAnsi="Times New Roman" w:cs="Times New Roman"/>
              </w:rPr>
              <w:t xml:space="preserve"> курс).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652023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EB41F9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оказания первой медицинской помощи взрослым и детям», 48 ч., 2018 г. (Липецк, Всероссийский научно-образовательный центр «Современные образовательные технологии»)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FB5D91">
        <w:tc>
          <w:tcPr>
            <w:tcW w:w="567" w:type="dxa"/>
          </w:tcPr>
          <w:p w:rsidR="00FD3E2F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512" w:rsidRPr="00990656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1077F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013FF7" w:rsidRPr="00990656" w:rsidRDefault="00652023" w:rsidP="00B6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013FF7" w:rsidRPr="00990656" w:rsidRDefault="00013FF7" w:rsidP="00B6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956D27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52023">
              <w:rPr>
                <w:rFonts w:ascii="Times New Roman" w:hAnsi="Times New Roman" w:cs="Times New Roman"/>
              </w:rPr>
              <w:t xml:space="preserve">1 курс) </w:t>
            </w:r>
            <w:r w:rsidRPr="00990656">
              <w:rPr>
                <w:rFonts w:ascii="Times New Roman" w:hAnsi="Times New Roman" w:cs="Times New Roman"/>
              </w:rPr>
              <w:t xml:space="preserve">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педагог-организатор,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FB5D91" w:rsidRPr="00990656" w:rsidRDefault="00896337" w:rsidP="00BE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BF5B3C" w:rsidP="003673B2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Профессиональная переподготовка по программе </w:t>
            </w:r>
            <w:r w:rsidR="003673B2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Педагогика и методика начального общего образования в условиях реализации ФГОС</w:t>
            </w:r>
            <w:r w:rsidR="003673B2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(520 часов), </w:t>
            </w:r>
            <w:r w:rsidR="00302164">
              <w:rPr>
                <w:rFonts w:ascii="Times New Roman" w:hAnsi="Times New Roman" w:cs="Times New Roman"/>
              </w:rPr>
              <w:t>28.03.</w:t>
            </w:r>
            <w:r w:rsidRPr="00990656">
              <w:rPr>
                <w:rFonts w:ascii="Times New Roman" w:hAnsi="Times New Roman" w:cs="Times New Roman"/>
              </w:rPr>
              <w:t xml:space="preserve">2017 </w:t>
            </w:r>
            <w:r w:rsidR="00302164">
              <w:rPr>
                <w:rFonts w:ascii="Times New Roman" w:hAnsi="Times New Roman" w:cs="Times New Roman"/>
              </w:rPr>
              <w:t>-12.01.2018 гг</w:t>
            </w:r>
            <w:r w:rsidRPr="00990656">
              <w:rPr>
                <w:rFonts w:ascii="Times New Roman" w:hAnsi="Times New Roman" w:cs="Times New Roman"/>
              </w:rPr>
              <w:t xml:space="preserve">. </w:t>
            </w:r>
            <w:r w:rsidR="00896337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Многопрофильная Академия непрерывного образования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г. Омск.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896337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«Языковое образование», 2015-2017, Шадринск, </w:t>
            </w:r>
            <w:r w:rsidR="00896337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896337">
              <w:rPr>
                <w:rFonts w:ascii="Times New Roman" w:hAnsi="Times New Roman" w:cs="Times New Roman"/>
              </w:rPr>
              <w:t>в академическом отпуске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896337" w:rsidRDefault="00896337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5953" w:type="dxa"/>
          </w:tcPr>
          <w:p w:rsidR="00FB5D91" w:rsidRPr="00990656" w:rsidRDefault="00896337" w:rsidP="00F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EE6EF2" w:rsidRDefault="00204F13" w:rsidP="00E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C43E6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204F13" w:rsidRPr="00990656" w:rsidRDefault="00204F13" w:rsidP="0020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«Шахматы: Методика преподавания курса в общеобразовательных организациях в рамках ФГОС НОО», 36 ч., 2018 г. (Москва, ООО «Столичный учебный центр»)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896337" w:rsidRDefault="00896337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  <w:p w:rsidR="00DB053E" w:rsidRDefault="00DB053E" w:rsidP="00FF083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6C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Семенов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896337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896337" w:rsidP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Окончена м</w:t>
            </w:r>
            <w:r w:rsidR="00FB5D91" w:rsidRPr="00990656">
              <w:rPr>
                <w:rFonts w:ascii="Times New Roman" w:hAnsi="Times New Roman" w:cs="Times New Roman"/>
              </w:rPr>
              <w:t xml:space="preserve">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="00FB5D91"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, программа подготовки «Информатика», </w:t>
            </w:r>
            <w:r>
              <w:rPr>
                <w:rFonts w:ascii="Times New Roman" w:hAnsi="Times New Roman" w:cs="Times New Roman"/>
              </w:rPr>
              <w:t>диплом выдан 18.12.2017 г.,</w:t>
            </w:r>
            <w:r w:rsidR="00FB5D91" w:rsidRPr="00990656">
              <w:rPr>
                <w:rFonts w:ascii="Times New Roman" w:hAnsi="Times New Roman" w:cs="Times New Roman"/>
              </w:rPr>
              <w:t xml:space="preserve"> Омск, </w:t>
            </w: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="00FB5D91" w:rsidRPr="00990656"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Сорокина Светлана Викторовна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географии и технологии</w:t>
            </w:r>
          </w:p>
        </w:tc>
        <w:tc>
          <w:tcPr>
            <w:tcW w:w="5953" w:type="dxa"/>
          </w:tcPr>
          <w:p w:rsidR="00FB5D91" w:rsidRPr="00990656" w:rsidRDefault="006C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1947C0" w:rsidRPr="001947C0" w:rsidRDefault="001947C0" w:rsidP="001947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Профессиональная переподготовка, АКИПКРО</w:t>
            </w:r>
            <w:r>
              <w:rPr>
                <w:rFonts w:ascii="Times New Roman" w:hAnsi="Times New Roman" w:cs="Times New Roman"/>
              </w:rPr>
              <w:t xml:space="preserve"> по программе переподготовки </w:t>
            </w:r>
            <w:r w:rsidR="008963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Учитель технологии</w:t>
            </w:r>
            <w:r w:rsidR="008963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2017 г.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43512" w:rsidRPr="00990656" w:rsidRDefault="00896337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896337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Окончена м</w:t>
            </w:r>
            <w:r w:rsidR="00FB5D91" w:rsidRPr="00990656">
              <w:rPr>
                <w:rFonts w:ascii="Times New Roman" w:hAnsi="Times New Roman" w:cs="Times New Roman"/>
              </w:rPr>
              <w:t xml:space="preserve">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="00FB5D91" w:rsidRPr="00990656">
              <w:rPr>
                <w:rFonts w:ascii="Times New Roman" w:hAnsi="Times New Roman" w:cs="Times New Roman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, программа подготовки «Государственное и </w:t>
            </w:r>
            <w:r>
              <w:rPr>
                <w:rFonts w:ascii="Times New Roman" w:hAnsi="Times New Roman" w:cs="Times New Roman"/>
              </w:rPr>
              <w:t xml:space="preserve">муниципальное управление», диплом с отличием выдан 12.12. 2017 </w:t>
            </w:r>
            <w:r w:rsidR="00FB5D91" w:rsidRPr="00990656">
              <w:rPr>
                <w:rFonts w:ascii="Times New Roman" w:hAnsi="Times New Roman" w:cs="Times New Roman"/>
              </w:rPr>
              <w:t xml:space="preserve">г. Шадринск, </w:t>
            </w:r>
            <w:r>
              <w:rPr>
                <w:rFonts w:ascii="Times New Roman" w:hAnsi="Times New Roman" w:cs="Times New Roman"/>
              </w:rPr>
              <w:t>ФГБОУ ВО «</w:t>
            </w:r>
            <w:r w:rsidR="00FB5D91" w:rsidRPr="00990656">
              <w:rPr>
                <w:rFonts w:ascii="Times New Roman" w:hAnsi="Times New Roman" w:cs="Times New Roman"/>
              </w:rPr>
              <w:t>ШГПУ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 </w:t>
            </w:r>
          </w:p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Аспирантура по специальности 13.00.01 «Общая педагогика, история педагогики и образования»</w:t>
            </w:r>
            <w:r w:rsidR="00896337">
              <w:rPr>
                <w:rFonts w:ascii="Times New Roman" w:hAnsi="Times New Roman" w:cs="Times New Roman"/>
              </w:rPr>
              <w:t xml:space="preserve"> (4 курс, сдан кандидатский минимум по специальности)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F6578" w:rsidRDefault="0008279C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96337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08279C" w:rsidRPr="00990656" w:rsidRDefault="0008279C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«Методика воспитательной работы вожатого (старшего вожатого) в системе детского отдыха и оздоровления» , </w:t>
            </w:r>
            <w:r w:rsidRPr="0008279C">
              <w:rPr>
                <w:rFonts w:ascii="Times New Roman" w:hAnsi="Times New Roman" w:cs="Times New Roman"/>
              </w:rPr>
              <w:t>16 часов</w:t>
            </w:r>
            <w:r>
              <w:rPr>
                <w:rFonts w:ascii="Times New Roman" w:hAnsi="Times New Roman" w:cs="Times New Roman"/>
              </w:rPr>
              <w:t>, 2018 г. (Липецк, Всероссийский научно-образовательный центр «Современные образовательные технологии»)</w:t>
            </w:r>
          </w:p>
        </w:tc>
        <w:tc>
          <w:tcPr>
            <w:tcW w:w="5670" w:type="dxa"/>
          </w:tcPr>
          <w:p w:rsidR="00FB5D91" w:rsidRPr="00990656" w:rsidRDefault="00896337" w:rsidP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Окончена м</w:t>
            </w:r>
            <w:r w:rsidR="00FB5D91" w:rsidRPr="00990656">
              <w:rPr>
                <w:rFonts w:ascii="Times New Roman" w:hAnsi="Times New Roman" w:cs="Times New Roman"/>
              </w:rPr>
              <w:t xml:space="preserve">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="00FB5D91"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, программа подготовки «Историческое образование», </w:t>
            </w:r>
            <w:r>
              <w:rPr>
                <w:rFonts w:ascii="Times New Roman" w:hAnsi="Times New Roman" w:cs="Times New Roman"/>
              </w:rPr>
              <w:t xml:space="preserve">диплом выдан 12.12.2017 </w:t>
            </w:r>
            <w:r w:rsidRPr="00990656">
              <w:rPr>
                <w:rFonts w:ascii="Times New Roman" w:hAnsi="Times New Roman" w:cs="Times New Roman"/>
              </w:rPr>
              <w:t xml:space="preserve">г. Шадринск, </w:t>
            </w:r>
            <w:r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br w:type="page"/>
            </w:r>
            <w:r w:rsidR="00DB05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013FF7" w:rsidRDefault="00517E68" w:rsidP="0051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96337" w:rsidRPr="00517E68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517E68" w:rsidRPr="00517E68" w:rsidRDefault="00517E68" w:rsidP="0051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«Деятельность социально-педагогической и психологической службы образовательной организации по профилактике суицидального поведения обучающихся», 108 </w:t>
            </w:r>
            <w:r>
              <w:rPr>
                <w:rFonts w:ascii="Times New Roman" w:hAnsi="Times New Roman" w:cs="Times New Roman"/>
              </w:rPr>
              <w:lastRenderedPageBreak/>
              <w:t xml:space="preserve">ч., 2018 г. («Европейская школа бизнеса </w:t>
            </w:r>
            <w:r>
              <w:rPr>
                <w:rFonts w:ascii="Times New Roman" w:hAnsi="Times New Roman" w:cs="Times New Roman"/>
                <w:lang w:val="en-US"/>
              </w:rPr>
              <w:t>MBA</w:t>
            </w:r>
            <w:r w:rsidRPr="00517E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центр»)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Default="00531639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96337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531639" w:rsidRDefault="00531639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«Шахматы: Методика преподавания курса в общеобразовательных организациях в рамках ФГОС НОО», 36 ч., 2018 г. (Москва, ООО «Столичный учебный центр»)</w:t>
            </w:r>
          </w:p>
          <w:p w:rsidR="00531639" w:rsidRPr="00990656" w:rsidRDefault="00531639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«Электронные образовательные ресурсы как средство реализации ФГОС», 108 ч., 2018 г. (Москва, ООО Учебный центр «Профессионал»)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замдиректора по </w:t>
            </w:r>
            <w:r w:rsidR="00896337">
              <w:rPr>
                <w:rFonts w:ascii="Times New Roman" w:hAnsi="Times New Roman" w:cs="Times New Roman"/>
              </w:rPr>
              <w:t>ВВ</w:t>
            </w:r>
            <w:r w:rsidRPr="00990656">
              <w:rPr>
                <w:rFonts w:ascii="Times New Roman" w:hAnsi="Times New Roman" w:cs="Times New Roman"/>
              </w:rPr>
              <w:t>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Default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B053E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A3672E" w:rsidRPr="00990656" w:rsidRDefault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«Английский язык: современные технологии обучения иностранному языку с учетом требований ФГОС», 72 ч., 2018 г. (Москва, ООО «Столичный учебный центр»)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6C43E6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B053E" w:rsidRPr="00990656" w:rsidTr="00FB5D91">
        <w:tc>
          <w:tcPr>
            <w:tcW w:w="567" w:type="dxa"/>
          </w:tcPr>
          <w:p w:rsidR="00DB053E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8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93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5953" w:type="dxa"/>
          </w:tcPr>
          <w:p w:rsidR="00DB053E" w:rsidRPr="00990656" w:rsidRDefault="00DB053E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DB053E" w:rsidRDefault="00DB053E" w:rsidP="00DB053E">
            <w:pPr>
              <w:jc w:val="both"/>
              <w:rPr>
                <w:rFonts w:ascii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рофессиональная переподготовка </w:t>
            </w:r>
            <w:r>
              <w:rPr>
                <w:rFonts w:ascii="Times New Roman" w:hAnsi="Times New Roman" w:cs="Times New Roman"/>
              </w:rPr>
              <w:t>по программе «Химия: теория и методика преподавания в образовательной организации», присвоена квалификация «Учитель химии», 27.09. – 20.12.2017 г. (ООО Учебный центр «Профессионал», г. Москва)</w:t>
            </w:r>
          </w:p>
          <w:p w:rsidR="0060114E" w:rsidRDefault="0060114E" w:rsidP="006011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114E" w:rsidRPr="00990656" w:rsidRDefault="0060114E" w:rsidP="0060114E">
            <w:pPr>
              <w:jc w:val="both"/>
              <w:rPr>
                <w:rFonts w:ascii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рофессиональная переподготовка </w:t>
            </w:r>
            <w:r>
              <w:rPr>
                <w:rFonts w:ascii="Times New Roman" w:hAnsi="Times New Roman" w:cs="Times New Roman"/>
              </w:rPr>
              <w:t>по программе «Биология: теория и методика преподавания в образовательной организации», присвоена квалификация «Учитель биологии», 23.11.2016 – 25.01.2017 г. (ООО Учебный центр «Профессионал», г. Москва)</w:t>
            </w:r>
          </w:p>
        </w:tc>
      </w:tr>
      <w:tr w:rsidR="00232290" w:rsidRPr="00990656" w:rsidTr="00173462">
        <w:tc>
          <w:tcPr>
            <w:tcW w:w="3828" w:type="dxa"/>
            <w:gridSpan w:val="3"/>
          </w:tcPr>
          <w:p w:rsidR="00232290" w:rsidRPr="000366F8" w:rsidRDefault="00232290" w:rsidP="009C0A54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По итогам учебного года:</w:t>
            </w:r>
          </w:p>
        </w:tc>
        <w:tc>
          <w:tcPr>
            <w:tcW w:w="5953" w:type="dxa"/>
          </w:tcPr>
          <w:p w:rsidR="00232290" w:rsidRPr="000366F8" w:rsidRDefault="00232290" w:rsidP="000F047C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КПК</w:t>
            </w:r>
            <w:r w:rsidR="003673B2">
              <w:rPr>
                <w:rFonts w:ascii="Times New Roman" w:hAnsi="Times New Roman" w:cs="Times New Roman"/>
                <w:b/>
              </w:rPr>
              <w:t xml:space="preserve"> - 37</w:t>
            </w:r>
            <w:r w:rsidRPr="000366F8">
              <w:rPr>
                <w:rFonts w:ascii="Times New Roman" w:hAnsi="Times New Roman" w:cs="Times New Roman"/>
                <w:b/>
              </w:rPr>
              <w:t>:</w:t>
            </w:r>
          </w:p>
          <w:p w:rsidR="00232290" w:rsidRDefault="00232290" w:rsidP="000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оказания первой медицинской помощи» - </w:t>
            </w:r>
            <w:r w:rsidRPr="0008279C">
              <w:rPr>
                <w:rFonts w:ascii="Times New Roman" w:hAnsi="Times New Roman" w:cs="Times New Roman"/>
                <w:b/>
              </w:rPr>
              <w:t>72 часа -</w:t>
            </w:r>
            <w:r>
              <w:rPr>
                <w:rFonts w:ascii="Times New Roman" w:hAnsi="Times New Roman" w:cs="Times New Roman"/>
              </w:rPr>
              <w:t xml:space="preserve"> 30 человек </w:t>
            </w:r>
          </w:p>
          <w:p w:rsidR="00232290" w:rsidRDefault="00232290" w:rsidP="000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воспитательной работы вожатого (старшего вожатого) в системе детского отдыха и оздоровления»  - </w:t>
            </w:r>
            <w:r w:rsidRPr="0008279C">
              <w:rPr>
                <w:rFonts w:ascii="Times New Roman" w:hAnsi="Times New Roman" w:cs="Times New Roman"/>
                <w:b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 – 1 человек </w:t>
            </w:r>
          </w:p>
          <w:p w:rsidR="00232290" w:rsidRDefault="00232290" w:rsidP="000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«Деятельность социально-педагогической и психологической службы образовательной организации по профилактике суицидального поведения обучающихся</w:t>
            </w:r>
            <w:r w:rsidR="00A3672E">
              <w:rPr>
                <w:rFonts w:ascii="Times New Roman" w:hAnsi="Times New Roman" w:cs="Times New Roman"/>
              </w:rPr>
              <w:t xml:space="preserve"> -</w:t>
            </w:r>
            <w:r w:rsidR="00A3672E">
              <w:rPr>
                <w:rFonts w:ascii="Times New Roman" w:hAnsi="Times New Roman" w:cs="Times New Roman"/>
                <w:b/>
              </w:rPr>
              <w:t>108 часов</w:t>
            </w:r>
            <w:r w:rsidR="00A367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человек</w:t>
            </w:r>
          </w:p>
          <w:p w:rsidR="00232290" w:rsidRDefault="00232290" w:rsidP="000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оказания первой медицинской помощ</w:t>
            </w:r>
            <w:r w:rsidR="00A3672E">
              <w:rPr>
                <w:rFonts w:ascii="Times New Roman" w:hAnsi="Times New Roman" w:cs="Times New Roman"/>
              </w:rPr>
              <w:t>и взрослым и детям»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1F9">
              <w:rPr>
                <w:rFonts w:ascii="Times New Roman" w:hAnsi="Times New Roman" w:cs="Times New Roman"/>
                <w:b/>
              </w:rPr>
              <w:t>48 ч</w:t>
            </w:r>
            <w:r w:rsidR="00A3672E">
              <w:rPr>
                <w:rFonts w:ascii="Times New Roman" w:hAnsi="Times New Roman" w:cs="Times New Roman"/>
                <w:b/>
              </w:rPr>
              <w:t xml:space="preserve">асов </w:t>
            </w:r>
            <w:r>
              <w:rPr>
                <w:rFonts w:ascii="Times New Roman" w:hAnsi="Times New Roman" w:cs="Times New Roman"/>
              </w:rPr>
              <w:t xml:space="preserve"> – 1 человек</w:t>
            </w:r>
          </w:p>
          <w:p w:rsidR="00A3672E" w:rsidRDefault="00A3672E" w:rsidP="00A367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язык: современные технологии обучения иностранному языку с учетом требований ФГОС» - </w:t>
            </w:r>
            <w:r w:rsidRPr="00A3672E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673B2">
              <w:rPr>
                <w:rFonts w:ascii="Times New Roman" w:hAnsi="Times New Roman" w:cs="Times New Roman"/>
              </w:rPr>
              <w:t>– 1 человек</w:t>
            </w:r>
          </w:p>
          <w:p w:rsidR="003673B2" w:rsidRDefault="003673B2" w:rsidP="00367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«Шахматы: Методика преподавания курса в общеобразовательных органи</w:t>
            </w:r>
            <w:r>
              <w:rPr>
                <w:rFonts w:ascii="Times New Roman" w:hAnsi="Times New Roman" w:cs="Times New Roman"/>
              </w:rPr>
              <w:t xml:space="preserve">зациях в рамках ФГОС НОО» - </w:t>
            </w:r>
            <w:r w:rsidRPr="003673B2">
              <w:rPr>
                <w:rFonts w:ascii="Times New Roman" w:hAnsi="Times New Roman" w:cs="Times New Roman"/>
                <w:b/>
              </w:rPr>
              <w:t xml:space="preserve">36 часов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673B2" w:rsidRPr="000366F8" w:rsidRDefault="003673B2" w:rsidP="00367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«Электронные образовательные ресурсы как средство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108 часов</w:t>
            </w:r>
            <w:r>
              <w:rPr>
                <w:rFonts w:ascii="Times New Roman" w:hAnsi="Times New Roman" w:cs="Times New Roman"/>
              </w:rPr>
              <w:t xml:space="preserve"> – 1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>Аспирантура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обучаются 2 педагога, 1 из них в июле 2018 г. завершил аспирантуру с дипломом;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Магистратура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66F8">
              <w:rPr>
                <w:rFonts w:ascii="Times New Roman" w:eastAsia="Times New Roman" w:hAnsi="Times New Roman" w:cs="Times New Roman"/>
              </w:rPr>
              <w:t>закончили 3 педагога</w:t>
            </w:r>
            <w:r>
              <w:rPr>
                <w:rFonts w:ascii="Times New Roman" w:eastAsia="Times New Roman" w:hAnsi="Times New Roman" w:cs="Times New Roman"/>
              </w:rPr>
              <w:t>, продолжает обучение 1 педагог;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66F8">
              <w:rPr>
                <w:rFonts w:ascii="Times New Roman" w:eastAsia="Times New Roman" w:hAnsi="Times New Roman" w:cs="Times New Roman"/>
                <w:b/>
              </w:rPr>
              <w:t>Бакалавриат</w:t>
            </w:r>
            <w:proofErr w:type="spellEnd"/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обучаются 2 педагога и 1 специалист отдела кадров.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в колледже (программа СПО) </w:t>
            </w:r>
            <w:r w:rsidRPr="000366F8">
              <w:rPr>
                <w:rFonts w:ascii="Times New Roman" w:eastAsia="Times New Roman" w:hAnsi="Times New Roman" w:cs="Times New Roman"/>
              </w:rPr>
              <w:t>– 1 педагог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2290" w:rsidRPr="000366F8" w:rsidRDefault="00232290" w:rsidP="000F0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прошли</w:t>
            </w:r>
            <w:r>
              <w:rPr>
                <w:rFonts w:ascii="Times New Roman" w:eastAsia="Times New Roman" w:hAnsi="Times New Roman" w:cs="Times New Roman"/>
              </w:rPr>
              <w:t xml:space="preserve"> 3 педагога</w:t>
            </w:r>
            <w:r w:rsidR="003673B2">
              <w:rPr>
                <w:rFonts w:ascii="Times New Roman" w:eastAsia="Times New Roman" w:hAnsi="Times New Roman" w:cs="Times New Roman"/>
              </w:rPr>
              <w:t xml:space="preserve"> (один из них 2 проф. переподготовки)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6D5"/>
    <w:multiLevelType w:val="hybridMultilevel"/>
    <w:tmpl w:val="EE4E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541"/>
    <w:multiLevelType w:val="hybridMultilevel"/>
    <w:tmpl w:val="2110D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366F8"/>
    <w:rsid w:val="00042364"/>
    <w:rsid w:val="00054E54"/>
    <w:rsid w:val="0008279C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E4EAC"/>
    <w:rsid w:val="001F4EAE"/>
    <w:rsid w:val="0020080A"/>
    <w:rsid w:val="00204F13"/>
    <w:rsid w:val="00216E4E"/>
    <w:rsid w:val="00225D48"/>
    <w:rsid w:val="00225E4C"/>
    <w:rsid w:val="00232290"/>
    <w:rsid w:val="0027016F"/>
    <w:rsid w:val="002A6891"/>
    <w:rsid w:val="002B2846"/>
    <w:rsid w:val="002B573E"/>
    <w:rsid w:val="002B58B1"/>
    <w:rsid w:val="002F3410"/>
    <w:rsid w:val="00302164"/>
    <w:rsid w:val="00330B7B"/>
    <w:rsid w:val="003673B2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17E68"/>
    <w:rsid w:val="00530EB7"/>
    <w:rsid w:val="00531639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114E"/>
    <w:rsid w:val="006076F6"/>
    <w:rsid w:val="00652023"/>
    <w:rsid w:val="00660EFF"/>
    <w:rsid w:val="00697FEF"/>
    <w:rsid w:val="006C43E6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96337"/>
    <w:rsid w:val="008D1D6B"/>
    <w:rsid w:val="008F7CD4"/>
    <w:rsid w:val="00913135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3672E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BF5B3C"/>
    <w:rsid w:val="00C01E77"/>
    <w:rsid w:val="00C0457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111C5"/>
    <w:rsid w:val="00D23509"/>
    <w:rsid w:val="00D53051"/>
    <w:rsid w:val="00D626F6"/>
    <w:rsid w:val="00D80931"/>
    <w:rsid w:val="00D901C0"/>
    <w:rsid w:val="00DB053E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B41F9"/>
    <w:rsid w:val="00EC633E"/>
    <w:rsid w:val="00ED7236"/>
    <w:rsid w:val="00ED7B68"/>
    <w:rsid w:val="00EE6EF2"/>
    <w:rsid w:val="00F1028E"/>
    <w:rsid w:val="00F15628"/>
    <w:rsid w:val="00F17431"/>
    <w:rsid w:val="00F240B6"/>
    <w:rsid w:val="00F43512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65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121</cp:revision>
  <cp:lastPrinted>2016-02-02T05:33:00Z</cp:lastPrinted>
  <dcterms:created xsi:type="dcterms:W3CDTF">2015-11-11T05:22:00Z</dcterms:created>
  <dcterms:modified xsi:type="dcterms:W3CDTF">2019-04-10T14:22:00Z</dcterms:modified>
</cp:coreProperties>
</file>