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2E" w:rsidRPr="00F2642E" w:rsidRDefault="00F2642E" w:rsidP="00F2642E">
      <w:pPr>
        <w:widowControl w:val="0"/>
        <w:tabs>
          <w:tab w:val="left" w:pos="357"/>
        </w:tabs>
        <w:autoSpaceDE w:val="0"/>
        <w:autoSpaceDN w:val="0"/>
        <w:adjustRightInd w:val="0"/>
        <w:spacing w:after="0" w:line="360" w:lineRule="auto"/>
        <w:jc w:val="center"/>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2.2. Программы отдельных учебных предметов, курсов</w:t>
      </w:r>
    </w:p>
    <w:p w:rsidR="00F2642E" w:rsidRPr="00F2642E" w:rsidRDefault="00F2642E" w:rsidP="00F2642E">
      <w:pPr>
        <w:widowControl w:val="0"/>
        <w:tabs>
          <w:tab w:val="left" w:leader="dot" w:pos="624"/>
        </w:tabs>
        <w:autoSpaceDE w:val="0"/>
        <w:autoSpaceDN w:val="0"/>
        <w:adjustRightInd w:val="0"/>
        <w:spacing w:after="0" w:line="360" w:lineRule="auto"/>
        <w:jc w:val="center"/>
        <w:outlineLvl w:val="0"/>
        <w:rPr>
          <w:rFonts w:ascii="Times New Roman" w:eastAsia="@Arial Unicode MS" w:hAnsi="Times New Roman" w:cs="Times New Roman"/>
          <w:b/>
          <w:bCs/>
          <w:sz w:val="24"/>
          <w:szCs w:val="24"/>
          <w:lang w:eastAsia="ru-RU"/>
        </w:rPr>
      </w:pPr>
      <w:r w:rsidRPr="00F2642E">
        <w:rPr>
          <w:rFonts w:ascii="Times New Roman" w:eastAsia="@Arial Unicode MS" w:hAnsi="Times New Roman" w:cs="Times New Roman"/>
          <w:b/>
          <w:bCs/>
          <w:sz w:val="24"/>
          <w:szCs w:val="24"/>
          <w:lang w:eastAsia="ru-RU"/>
        </w:rPr>
        <w:t>2.2.1. Общие положения</w:t>
      </w:r>
    </w:p>
    <w:p w:rsidR="00F2642E" w:rsidRPr="00F2642E" w:rsidRDefault="00F2642E" w:rsidP="00F2642E">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F2642E">
        <w:rPr>
          <w:rFonts w:ascii="Times New Roman" w:eastAsia="@Arial Unicode MS"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2642E" w:rsidRPr="00F2642E" w:rsidRDefault="00F2642E" w:rsidP="00F2642E">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F2642E">
        <w:rPr>
          <w:rFonts w:ascii="Times New Roman" w:eastAsia="@Arial Unicode MS" w:hAnsi="Times New Roman" w:cs="Times New Roman"/>
          <w:sz w:val="24"/>
          <w:szCs w:val="24"/>
          <w:lang w:eastAsia="ru-RU"/>
        </w:rPr>
        <w:t>Программы по учебным предметам включают:</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2) общую характеристику учебного предмета, курса;</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3) описание места учебного предмета, курса в учебном плане;</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5) содержание учебного предмета, курса;</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 xml:space="preserve">6) тематическое планирование с определением основных видов учебной деятельности; </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 xml:space="preserve">7) описание учебно-методического и материально-технического обеспе-чения образовательного процесса; </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eastAsia="ru-RU"/>
        </w:rPr>
      </w:pPr>
      <w:r w:rsidRPr="00F2642E">
        <w:rPr>
          <w:rFonts w:ascii="Times New Roman" w:eastAsia="Times New Roman" w:hAnsi="Times New Roman" w:cs="Times New Roman"/>
          <w:sz w:val="24"/>
          <w:szCs w:val="24"/>
          <w:lang w:eastAsia="ru-RU"/>
        </w:rPr>
        <w:t>8) планируемые результаты изучения учебного предмета, курса.</w:t>
      </w:r>
    </w:p>
    <w:p w:rsidR="00F2642E" w:rsidRPr="00F2642E" w:rsidRDefault="00F2642E" w:rsidP="00F2642E">
      <w:pPr>
        <w:widowControl w:val="0"/>
        <w:tabs>
          <w:tab w:val="left" w:leader="dot" w:pos="0"/>
        </w:tabs>
        <w:autoSpaceDE w:val="0"/>
        <w:autoSpaceDN w:val="0"/>
        <w:adjustRightInd w:val="0"/>
        <w:spacing w:after="0" w:line="360" w:lineRule="auto"/>
        <w:jc w:val="center"/>
        <w:outlineLvl w:val="0"/>
        <w:rPr>
          <w:rFonts w:ascii="Times New Roman" w:eastAsia="@Arial Unicode MS" w:hAnsi="Times New Roman" w:cs="Times New Roman"/>
          <w:b/>
          <w:bCs/>
          <w:sz w:val="24"/>
          <w:szCs w:val="24"/>
          <w:lang w:eastAsia="ru-RU"/>
        </w:rPr>
      </w:pPr>
      <w:r w:rsidRPr="00F2642E">
        <w:rPr>
          <w:rFonts w:ascii="Times New Roman" w:eastAsia="@Arial Unicode MS" w:hAnsi="Times New Roman" w:cs="Times New Roman"/>
          <w:b/>
          <w:bCs/>
          <w:sz w:val="24"/>
          <w:szCs w:val="24"/>
          <w:lang w:eastAsia="ru-RU"/>
        </w:rPr>
        <w:t>2.2.2. Основное содержание учебных предметов на ступени основного общего образования</w:t>
      </w:r>
    </w:p>
    <w:p w:rsidR="00F2642E" w:rsidRPr="00F2642E" w:rsidRDefault="00F2642E" w:rsidP="00F2642E">
      <w:pPr>
        <w:widowControl w:val="0"/>
        <w:tabs>
          <w:tab w:val="num" w:pos="0"/>
          <w:tab w:val="left" w:leader="dot" w:pos="624"/>
        </w:tabs>
        <w:autoSpaceDE w:val="0"/>
        <w:autoSpaceDN w:val="0"/>
        <w:adjustRightInd w:val="0"/>
        <w:spacing w:after="0" w:line="360" w:lineRule="auto"/>
        <w:outlineLvl w:val="0"/>
        <w:rPr>
          <w:rFonts w:ascii="Times New Roman" w:eastAsia="@Arial Unicode MS" w:hAnsi="Times New Roman" w:cs="Times New Roman"/>
          <w:iCs/>
          <w:sz w:val="24"/>
          <w:szCs w:val="24"/>
          <w:lang w:eastAsia="ru-RU"/>
        </w:rPr>
      </w:pPr>
      <w:r w:rsidRPr="00F2642E">
        <w:rPr>
          <w:rFonts w:ascii="Times New Roman" w:eastAsia="@Arial Unicode MS" w:hAnsi="Times New Roman" w:cs="Times New Roman"/>
          <w:b/>
          <w:iCs/>
          <w:sz w:val="24"/>
          <w:szCs w:val="24"/>
          <w:lang w:eastAsia="ru-RU"/>
        </w:rPr>
        <w:t>Русский язык.</w:t>
      </w:r>
      <w:r w:rsidRPr="00F2642E">
        <w:rPr>
          <w:rFonts w:ascii="Times New Roman" w:eastAsia="@Arial Unicode MS" w:hAnsi="Times New Roman" w:cs="Times New Roman"/>
          <w:iCs/>
          <w:sz w:val="24"/>
          <w:szCs w:val="24"/>
          <w:lang w:eastAsia="ru-RU"/>
        </w:rPr>
        <w:t xml:space="preserve"> Цель обучения: развитие ученика как языковой личности с ценностным отношением к родному языку. Обеспечение высокого уровня компетентности. </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Речь и речевое общение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2. Осознание основных особенностей устной и письменной речи; анализ образцов устной и письменной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Речевая деятельность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Виды речевой деятельности: чтение, аудирование (слушание), говорение, письмо.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чтения, аудирования, говорения и письма.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(зрительно или на слух). Передача содержания прочитанного (прослушанного) текста в сжатом или развёрнутом виде в </w:t>
      </w:r>
      <w:r w:rsidRPr="00F2642E">
        <w:rPr>
          <w:rFonts w:ascii="Times New Roman" w:eastAsia="Calibri" w:hAnsi="Times New Roman" w:cs="Times New Roman"/>
          <w:sz w:val="24"/>
          <w:szCs w:val="24"/>
          <w:lang w:eastAsia="ru-RU"/>
        </w:rPr>
        <w:lastRenderedPageBreak/>
        <w:t>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прочитанного текста (подробное, сжатое, выборочное).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Текст</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Понятие текста, основные признаки текста (членимость, смысловая цельность, связность). Тема, основная мысль текста. Средства связи предложений и частей текста. Абзац как средство композиционно-стилистического членения текста.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Функциональные разновидности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Общие сведения о языке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Лингвистика как наука о языке.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разделы лингвистики.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Выдающиеся отечественные лингвисты.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Фонетика и орфоэпия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Фонетика как раздел лингвистики.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Орфоэпия как раздел лингвистики. Основные правила нормативного произношения и ударения.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Орфоэпический словарь.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Применение фонетико-орфоэпических знаний и умений в собственной речевой практике.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Использование орфоэпического словаря для овладения произносительной культурой.</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lastRenderedPageBreak/>
        <w:t>Графика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w:t>
      </w:r>
      <w:r w:rsidRPr="00F2642E">
        <w:rPr>
          <w:rFonts w:ascii="Times New Roman" w:eastAsia="Calibri" w:hAnsi="Times New Roman" w:cs="Times New Roman"/>
          <w:sz w:val="24"/>
          <w:szCs w:val="24"/>
          <w:lang w:val="en-US" w:eastAsia="ru-RU"/>
        </w:rPr>
        <w:t>j</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F2642E">
        <w:rPr>
          <w:rFonts w:ascii="Times New Roman" w:eastAsia="Calibri" w:hAnsi="Times New Roman" w:cs="Times New Roman"/>
          <w:sz w:val="24"/>
          <w:szCs w:val="24"/>
          <w:lang w:val="en-US" w:eastAsia="ru-RU"/>
        </w:rPr>
        <w:t>SMS</w:t>
      </w:r>
      <w:r w:rsidRPr="00F2642E">
        <w:rPr>
          <w:rFonts w:ascii="Times New Roman" w:eastAsia="Calibri" w:hAnsi="Times New Roman" w:cs="Times New Roman"/>
          <w:sz w:val="24"/>
          <w:szCs w:val="24"/>
          <w:lang w:eastAsia="ru-RU"/>
        </w:rPr>
        <w:t>-сообщениях.</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Морфемика и словообразование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Морфемика как раздел лингвистики. Морфема как минимальная значимая единица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Словообразующие и формообразующие морфемы. Окончание как формообразующая морфема.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Приставка, суффикс как словообразующие морфемы.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Корень. Однокоренные слова. Чередование гласных и согласных в корнях слов. Варианты морфем.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Словообразовательный и морфемный словари.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выразительные средства словообразования.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Осмысление морфемы как значимой единицы языка. Осознание роли морфем в процессах формо- и словообразования.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Применение знаний и умений по морфемике и словообразованию в практике правописания.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Лексикология и фразеология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w:t>
      </w:r>
      <w:r w:rsidRPr="00F2642E">
        <w:rPr>
          <w:rFonts w:ascii="Times New Roman" w:eastAsia="Calibri" w:hAnsi="Times New Roman" w:cs="Times New Roman"/>
          <w:sz w:val="24"/>
          <w:szCs w:val="24"/>
          <w:lang w:eastAsia="ru-RU"/>
        </w:rPr>
        <w:lastRenderedPageBreak/>
        <w:t xml:space="preserve">Переносное значение слов как основа тропов.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Тематические группы слов. Толковые словари русского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Синонимы. Антонимы. Омонимы. Словари синонимов и антонимов русского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Стилистические пласты лексики.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Разные виды лексических словарей и их роль в овладении словарным богатством родного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Проведение лексического разбора слов.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Морфология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Морфология как раздел грамматики.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Части речи как лексико-грамматические разряды слов. Система частей речи в русском языке.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Служебные части речи, их разряды по значению, структуре и синтаксическому употреблению.</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Междометия и звукоподражательные слова.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Омонимия слов разных частей речи.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Словари грамматических трудностей.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Использование словарей грамматических трудностей в речевой практике.</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Синтаксис</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Синтаксис как раздел грамматики. Словосочетание и предложение как единицы синтаксиса.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Виды односоставных предложений.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Способы передачи чужой речи.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Применение синтаксических знаний и умений в практике правописания.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Правописание: орфография и пунктуация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Орфография как система правил правописания. Понятие орфограммы.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i/>
          <w:iCs/>
          <w:sz w:val="24"/>
          <w:szCs w:val="24"/>
          <w:lang w:eastAsia="ru-RU"/>
        </w:rPr>
      </w:pPr>
      <w:r w:rsidRPr="00F2642E">
        <w:rPr>
          <w:rFonts w:ascii="Times New Roman" w:eastAsia="Calibri" w:hAnsi="Times New Roman" w:cs="Times New Roman"/>
          <w:sz w:val="24"/>
          <w:szCs w:val="24"/>
          <w:lang w:eastAsia="ru-RU"/>
        </w:rPr>
        <w:lastRenderedPageBreak/>
        <w:t xml:space="preserve">Правописание гласных и согласных в составе морфем. Правописание </w:t>
      </w:r>
      <w:r w:rsidRPr="00F2642E">
        <w:rPr>
          <w:rFonts w:ascii="Times New Roman" w:eastAsia="Calibri" w:hAnsi="Times New Roman" w:cs="Times New Roman"/>
          <w:i/>
          <w:iCs/>
          <w:sz w:val="24"/>
          <w:szCs w:val="24"/>
          <w:lang w:eastAsia="ru-RU"/>
        </w:rPr>
        <w:t>ъ </w:t>
      </w:r>
      <w:r w:rsidRPr="00F2642E">
        <w:rPr>
          <w:rFonts w:ascii="Times New Roman" w:eastAsia="Calibri" w:hAnsi="Times New Roman" w:cs="Times New Roman"/>
          <w:sz w:val="24"/>
          <w:szCs w:val="24"/>
          <w:lang w:eastAsia="ru-RU"/>
        </w:rPr>
        <w:t>и </w:t>
      </w:r>
      <w:r w:rsidRPr="00F2642E">
        <w:rPr>
          <w:rFonts w:ascii="Times New Roman" w:eastAsia="Calibri" w:hAnsi="Times New Roman" w:cs="Times New Roman"/>
          <w:i/>
          <w:iCs/>
          <w:sz w:val="24"/>
          <w:szCs w:val="24"/>
          <w:lang w:eastAsia="ru-RU"/>
        </w:rPr>
        <w:t>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Слитные, дефисные и раздельные написания.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Употребление прописной и строчной буквы.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Перенос слов.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Орфографические словари и справочники.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Пунктуация как система правил правописания.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Знаки препинания и их функции. Одиночные и парные знаки препинания.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Знаки препинания в конце предложения.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Знаки препинания в простом неосложнённом предложении.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Знаки препинания в простом осложнённом предложении.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Знаки препинания при прямой речи и цитировании, в диалоге.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Сочетание знаков препинания.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Язык и культура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 Взаимосвязь языка и культуры, истории народа. Русский речевой этикет.</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F2642E" w:rsidRPr="00F2642E" w:rsidRDefault="00F2642E" w:rsidP="00F2642E">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Литература</w:t>
      </w:r>
    </w:p>
    <w:p w:rsidR="00F2642E" w:rsidRPr="00F2642E" w:rsidRDefault="00F2642E" w:rsidP="00F2642E">
      <w:pPr>
        <w:widowControl w:val="0"/>
        <w:autoSpaceDE w:val="0"/>
        <w:autoSpaceDN w:val="0"/>
        <w:adjustRightInd w:val="0"/>
        <w:spacing w:after="0" w:line="360" w:lineRule="auto"/>
        <w:rPr>
          <w:rFonts w:ascii="Times New Roman" w:eastAsia="@Arial Unicode MS" w:hAnsi="Times New Roman" w:cs="Times New Roman"/>
          <w:i/>
          <w:sz w:val="24"/>
          <w:szCs w:val="24"/>
          <w:lang w:eastAsia="ru-RU"/>
        </w:rPr>
      </w:pPr>
      <w:r w:rsidRPr="00F2642E">
        <w:rPr>
          <w:rFonts w:ascii="Times New Roman" w:eastAsia="@Arial Unicode MS" w:hAnsi="Times New Roman" w:cs="Times New Roman"/>
          <w:i/>
          <w:sz w:val="24"/>
          <w:szCs w:val="24"/>
          <w:lang w:eastAsia="ru-RU"/>
        </w:rPr>
        <w:t>Цель обучения: обеспечение высокого уровня компетентности по предмету.</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Русский фольклор</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sz w:val="24"/>
          <w:szCs w:val="24"/>
          <w:lang w:eastAsia="ru-RU"/>
        </w:rPr>
        <w:t>Малые жанры фольклора.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sz w:val="24"/>
          <w:szCs w:val="24"/>
          <w:lang w:eastAsia="ru-RU"/>
        </w:rPr>
        <w:t>Сказки</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 xml:space="preserve">(волшебные, бытовые, о животных). Сказка как выражение народной мудрости </w:t>
      </w:r>
      <w:r w:rsidRPr="00F2642E">
        <w:rPr>
          <w:rFonts w:ascii="Times New Roman" w:eastAsia="Calibri" w:hAnsi="Times New Roman" w:cs="Times New Roman"/>
          <w:sz w:val="24"/>
          <w:szCs w:val="24"/>
          <w:lang w:eastAsia="ru-RU"/>
        </w:rPr>
        <w:lastRenderedPageBreak/>
        <w:t xml:space="preserve">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w:t>
      </w:r>
      <w:r w:rsidRPr="00F2642E">
        <w:rPr>
          <w:rFonts w:ascii="Times New Roman" w:eastAsia="Calibri" w:hAnsi="Times New Roman" w:cs="Times New Roman"/>
          <w:bCs/>
          <w:sz w:val="24"/>
          <w:szCs w:val="24"/>
          <w:lang w:eastAsia="ru-RU"/>
        </w:rPr>
        <w:t>«Илья Муромец и Соловей-разбойник».</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Древнерусская литература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sz w:val="24"/>
          <w:szCs w:val="24"/>
          <w:lang w:eastAsia="ru-RU"/>
        </w:rPr>
        <w:t>«Слово о полку Игореве».</w:t>
      </w:r>
      <w:r w:rsidRPr="00F2642E">
        <w:rPr>
          <w:rFonts w:ascii="Times New Roman" w:eastAsia="Calibri" w:hAnsi="Times New Roman" w:cs="Times New Roman"/>
          <w:sz w:val="24"/>
          <w:szCs w:val="24"/>
          <w:lang w:eastAsia="ru-RU"/>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sz w:val="24"/>
          <w:szCs w:val="24"/>
          <w:lang w:eastAsia="ru-RU"/>
        </w:rPr>
        <w:t xml:space="preserve"> «Житие Сергия Радонежского»</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Русская литература </w:t>
      </w:r>
      <w:r w:rsidRPr="00F2642E">
        <w:rPr>
          <w:rFonts w:ascii="Times New Roman" w:eastAsia="Calibri" w:hAnsi="Times New Roman" w:cs="Times New Roman"/>
          <w:b/>
          <w:bCs/>
          <w:sz w:val="24"/>
          <w:szCs w:val="24"/>
          <w:lang w:val="en-US" w:eastAsia="ru-RU"/>
        </w:rPr>
        <w:t>XVIII</w:t>
      </w:r>
      <w:r w:rsidRPr="00F2642E">
        <w:rPr>
          <w:rFonts w:ascii="Times New Roman" w:eastAsia="Calibri" w:hAnsi="Times New Roman" w:cs="Times New Roman"/>
          <w:b/>
          <w:bCs/>
          <w:sz w:val="24"/>
          <w:szCs w:val="24"/>
          <w:lang w:eastAsia="ru-RU"/>
        </w:rPr>
        <w:t>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 И. Фонвизин. </w:t>
      </w:r>
      <w:r w:rsidRPr="00F2642E">
        <w:rPr>
          <w:rFonts w:ascii="Times New Roman" w:eastAsia="Calibri" w:hAnsi="Times New Roman" w:cs="Times New Roman"/>
          <w:sz w:val="24"/>
          <w:szCs w:val="24"/>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Н. М. Карамзин. </w:t>
      </w: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 xml:space="preserve">«Бедная Лиза». </w:t>
      </w:r>
      <w:r w:rsidRPr="00F2642E">
        <w:rPr>
          <w:rFonts w:ascii="Times New Roman" w:eastAsia="Calibri" w:hAnsi="Times New Roman" w:cs="Times New Roman"/>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Г. Р. Державин.</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Стихотворение «</w:t>
      </w:r>
      <w:r w:rsidRPr="00F2642E">
        <w:rPr>
          <w:rFonts w:ascii="Times New Roman" w:eastAsia="Calibri" w:hAnsi="Times New Roman" w:cs="Times New Roman"/>
          <w:bCs/>
          <w:sz w:val="24"/>
          <w:szCs w:val="24"/>
          <w:lang w:eastAsia="ru-RU"/>
        </w:rPr>
        <w:t>Памятник</w:t>
      </w:r>
      <w:r w:rsidRPr="00F2642E">
        <w:rPr>
          <w:rFonts w:ascii="Times New Roman" w:eastAsia="Calibri" w:hAnsi="Times New Roman" w:cs="Times New Roman"/>
          <w:sz w:val="24"/>
          <w:szCs w:val="24"/>
          <w:lang w:eastAsia="ru-RU"/>
        </w:rPr>
        <w:t>». Жизнеутверждающий характер поэзии Державина. Тема поэта и поэзии.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Русская литература </w:t>
      </w:r>
      <w:r w:rsidRPr="00F2642E">
        <w:rPr>
          <w:rFonts w:ascii="Times New Roman" w:eastAsia="Calibri" w:hAnsi="Times New Roman" w:cs="Times New Roman"/>
          <w:b/>
          <w:bCs/>
          <w:sz w:val="24"/>
          <w:szCs w:val="24"/>
          <w:lang w:val="en-US" w:eastAsia="ru-RU"/>
        </w:rPr>
        <w:t>XIX</w:t>
      </w:r>
      <w:r w:rsidRPr="00F2642E">
        <w:rPr>
          <w:rFonts w:ascii="Times New Roman" w:eastAsia="Calibri" w:hAnsi="Times New Roman" w:cs="Times New Roman"/>
          <w:b/>
          <w:bCs/>
          <w:sz w:val="24"/>
          <w:szCs w:val="24"/>
          <w:lang w:eastAsia="ru-RU"/>
        </w:rPr>
        <w:t xml:space="preserve"> в. (первая половина)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И. А. Крылов.</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 xml:space="preserve">Басни </w:t>
      </w:r>
      <w:r w:rsidRPr="00F2642E">
        <w:rPr>
          <w:rFonts w:ascii="Times New Roman" w:eastAsia="Calibri" w:hAnsi="Times New Roman" w:cs="Times New Roman"/>
          <w:bCs/>
          <w:sz w:val="24"/>
          <w:szCs w:val="24"/>
          <w:lang w:eastAsia="ru-RU"/>
        </w:rPr>
        <w:t xml:space="preserve">«Волк и Ягнёнок», «Свинья под Дубом», «Волк на псарне». </w:t>
      </w:r>
      <w:r w:rsidRPr="00F2642E">
        <w:rPr>
          <w:rFonts w:ascii="Times New Roman" w:eastAsia="Calibri"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В. А. </w:t>
      </w:r>
      <w:r w:rsidRPr="00F2642E">
        <w:rPr>
          <w:rFonts w:ascii="Times New Roman" w:eastAsia="Calibri" w:hAnsi="Times New Roman" w:cs="Times New Roman"/>
          <w:b/>
          <w:bCs/>
          <w:sz w:val="24"/>
          <w:szCs w:val="24"/>
          <w:lang w:eastAsia="ru-RU"/>
        </w:rPr>
        <w:t xml:space="preserve">Жуковский. </w:t>
      </w:r>
      <w:r w:rsidRPr="00F2642E">
        <w:rPr>
          <w:rFonts w:ascii="Times New Roman" w:eastAsia="Calibri" w:hAnsi="Times New Roman" w:cs="Times New Roman"/>
          <w:sz w:val="24"/>
          <w:szCs w:val="24"/>
          <w:lang w:eastAsia="ru-RU"/>
        </w:rPr>
        <w:t xml:space="preserve">Баллада </w:t>
      </w:r>
      <w:r w:rsidRPr="00F2642E">
        <w:rPr>
          <w:rFonts w:ascii="Times New Roman" w:eastAsia="Calibri" w:hAnsi="Times New Roman" w:cs="Times New Roman"/>
          <w:bCs/>
          <w:sz w:val="24"/>
          <w:szCs w:val="24"/>
          <w:lang w:eastAsia="ru-RU"/>
        </w:rPr>
        <w:t xml:space="preserve">«Светлана». </w:t>
      </w:r>
      <w:r w:rsidRPr="00F2642E">
        <w:rPr>
          <w:rFonts w:ascii="Times New Roman" w:eastAsia="Calibri" w:hAnsi="Times New Roman" w:cs="Times New Roman"/>
          <w:sz w:val="24"/>
          <w:szCs w:val="24"/>
          <w:lang w:eastAsia="ru-RU"/>
        </w:rPr>
        <w:t xml:space="preserve">Жанр баллады в творчестве Жуковского. </w:t>
      </w:r>
      <w:r w:rsidRPr="00F2642E">
        <w:rPr>
          <w:rFonts w:ascii="Times New Roman" w:eastAsia="Calibri" w:hAnsi="Times New Roman" w:cs="Times New Roman"/>
          <w:sz w:val="24"/>
          <w:szCs w:val="24"/>
          <w:lang w:eastAsia="ru-RU"/>
        </w:rPr>
        <w:lastRenderedPageBreak/>
        <w:t xml:space="preserve">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2642E">
        <w:rPr>
          <w:rFonts w:ascii="Times New Roman" w:eastAsia="Calibri" w:hAnsi="Times New Roman" w:cs="Times New Roman"/>
          <w:bCs/>
          <w:sz w:val="24"/>
          <w:szCs w:val="24"/>
          <w:lang w:eastAsia="ru-RU"/>
        </w:rPr>
        <w:t xml:space="preserve">«Море», «Невыразимое». </w:t>
      </w:r>
      <w:r w:rsidRPr="00F2642E">
        <w:rPr>
          <w:rFonts w:ascii="Times New Roman" w:eastAsia="Calibri" w:hAnsi="Times New Roman" w:cs="Times New Roman"/>
          <w:sz w:val="24"/>
          <w:szCs w:val="24"/>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А. С. Грибоедов.</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 xml:space="preserve">Комедия </w:t>
      </w:r>
      <w:r w:rsidRPr="00F2642E">
        <w:rPr>
          <w:rFonts w:ascii="Times New Roman" w:eastAsia="Calibri" w:hAnsi="Times New Roman" w:cs="Times New Roman"/>
          <w:bCs/>
          <w:sz w:val="24"/>
          <w:szCs w:val="24"/>
          <w:lang w:eastAsia="ru-RU"/>
        </w:rPr>
        <w:t xml:space="preserve">«Горе от </w:t>
      </w:r>
      <w:r w:rsidRPr="00F2642E">
        <w:rPr>
          <w:rFonts w:ascii="Times New Roman" w:eastAsia="Calibri" w:hAnsi="Times New Roman" w:cs="Times New Roman"/>
          <w:sz w:val="24"/>
          <w:szCs w:val="24"/>
          <w:lang w:eastAsia="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А. С. Пушкин.</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Х—ХХ вв.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Баллада </w:t>
      </w:r>
      <w:r w:rsidRPr="00F2642E">
        <w:rPr>
          <w:rFonts w:ascii="Times New Roman" w:eastAsia="Calibri" w:hAnsi="Times New Roman" w:cs="Times New Roman"/>
          <w:bCs/>
          <w:sz w:val="24"/>
          <w:szCs w:val="24"/>
          <w:lang w:eastAsia="ru-RU"/>
        </w:rPr>
        <w:t xml:space="preserve">«Песнь о вещем Олеге». </w:t>
      </w:r>
      <w:r w:rsidRPr="00F2642E">
        <w:rPr>
          <w:rFonts w:ascii="Times New Roman" w:eastAsia="Calibri" w:hAnsi="Times New Roman" w:cs="Times New Roman"/>
          <w:sz w:val="24"/>
          <w:szCs w:val="24"/>
          <w:lang w:eastAsia="ru-RU"/>
        </w:rPr>
        <w:t xml:space="preserve">Интерес Пушкина к истории России. Летописный источник «Песни о вещем Олеге». Традиции народной поэзии в создании образов </w:t>
      </w:r>
      <w:r w:rsidRPr="00F2642E">
        <w:rPr>
          <w:rFonts w:ascii="Times New Roman" w:eastAsia="Calibri" w:hAnsi="Times New Roman" w:cs="Times New Roman"/>
          <w:sz w:val="24"/>
          <w:szCs w:val="24"/>
          <w:lang w:eastAsia="ru-RU"/>
        </w:rPr>
        <w:lastRenderedPageBreak/>
        <w:t>«Песни...».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Роман </w:t>
      </w:r>
      <w:r w:rsidRPr="00F2642E">
        <w:rPr>
          <w:rFonts w:ascii="Times New Roman" w:eastAsia="Calibri" w:hAnsi="Times New Roman" w:cs="Times New Roman"/>
          <w:bCs/>
          <w:sz w:val="24"/>
          <w:szCs w:val="24"/>
          <w:lang w:eastAsia="ru-RU"/>
        </w:rPr>
        <w:t xml:space="preserve">«Капитанская дочка». </w:t>
      </w:r>
      <w:r w:rsidRPr="00F2642E">
        <w:rPr>
          <w:rFonts w:ascii="Times New Roman" w:eastAsia="Calibri" w:hAnsi="Times New Roman" w:cs="Times New Roman"/>
          <w:sz w:val="24"/>
          <w:szCs w:val="24"/>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 xml:space="preserve">«Станционный смотритель». </w:t>
      </w:r>
      <w:r w:rsidRPr="00F2642E">
        <w:rPr>
          <w:rFonts w:ascii="Times New Roman" w:eastAsia="Calibri" w:hAnsi="Times New Roman" w:cs="Times New Roman"/>
          <w:sz w:val="24"/>
          <w:szCs w:val="24"/>
          <w:lang w:eastAsia="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Роман в стихах </w:t>
      </w:r>
      <w:r w:rsidRPr="00F2642E">
        <w:rPr>
          <w:rFonts w:ascii="Times New Roman" w:eastAsia="Calibri" w:hAnsi="Times New Roman" w:cs="Times New Roman"/>
          <w:bCs/>
          <w:sz w:val="24"/>
          <w:szCs w:val="24"/>
          <w:lang w:eastAsia="ru-RU"/>
        </w:rPr>
        <w:t xml:space="preserve">«Евгений Онегин». </w:t>
      </w:r>
      <w:r w:rsidRPr="00F2642E">
        <w:rPr>
          <w:rFonts w:ascii="Times New Roman" w:eastAsia="Calibri" w:hAnsi="Times New Roman" w:cs="Times New Roman"/>
          <w:sz w:val="24"/>
          <w:szCs w:val="24"/>
          <w:lang w:eastAsia="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w:t>
      </w:r>
      <w:r w:rsidRPr="00F2642E">
        <w:rPr>
          <w:rFonts w:ascii="Times New Roman" w:eastAsia="Calibri" w:hAnsi="Times New Roman" w:cs="Times New Roman"/>
          <w:sz w:val="24"/>
          <w:szCs w:val="24"/>
          <w:lang w:eastAsia="ru-RU"/>
        </w:rPr>
        <w:lastRenderedPageBreak/>
        <w:t>Онегин» в русской критике.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Трагедия </w:t>
      </w:r>
      <w:r w:rsidRPr="00F2642E">
        <w:rPr>
          <w:rFonts w:ascii="Times New Roman" w:eastAsia="Calibri" w:hAnsi="Times New Roman" w:cs="Times New Roman"/>
          <w:bCs/>
          <w:sz w:val="24"/>
          <w:szCs w:val="24"/>
          <w:lang w:eastAsia="ru-RU"/>
        </w:rPr>
        <w:t xml:space="preserve">«Моцарт и Сальери». </w:t>
      </w:r>
      <w:r w:rsidRPr="00F2642E">
        <w:rPr>
          <w:rFonts w:ascii="Times New Roman" w:eastAsia="Calibri" w:hAnsi="Times New Roman" w:cs="Times New Roman"/>
          <w:sz w:val="24"/>
          <w:szCs w:val="24"/>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 Ю. Лермонтов. </w:t>
      </w:r>
      <w:r w:rsidRPr="00F2642E">
        <w:rPr>
          <w:rFonts w:ascii="Times New Roman" w:eastAsia="Calibri"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Стихотворение </w:t>
      </w:r>
      <w:r w:rsidRPr="00F2642E">
        <w:rPr>
          <w:rFonts w:ascii="Times New Roman" w:eastAsia="Calibri" w:hAnsi="Times New Roman" w:cs="Times New Roman"/>
          <w:bCs/>
          <w:sz w:val="24"/>
          <w:szCs w:val="24"/>
          <w:lang w:eastAsia="ru-RU"/>
        </w:rPr>
        <w:t xml:space="preserve">«Бородино». </w:t>
      </w:r>
      <w:r w:rsidRPr="00F2642E">
        <w:rPr>
          <w:rFonts w:ascii="Times New Roman" w:eastAsia="Calibri"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Поэма </w:t>
      </w:r>
      <w:r w:rsidRPr="00F2642E">
        <w:rPr>
          <w:rFonts w:ascii="Times New Roman" w:eastAsia="Calibri" w:hAnsi="Times New Roman" w:cs="Times New Roman"/>
          <w:bCs/>
          <w:sz w:val="24"/>
          <w:szCs w:val="24"/>
          <w:lang w:eastAsia="ru-RU"/>
        </w:rPr>
        <w:t xml:space="preserve">«Песня про царя Ивана Васильевича, молодого опричника и удалого купца Калашникова». </w:t>
      </w:r>
      <w:r w:rsidRPr="00F2642E">
        <w:rPr>
          <w:rFonts w:ascii="Times New Roman" w:eastAsia="Calibri" w:hAnsi="Times New Roman" w:cs="Times New Roman"/>
          <w:sz w:val="24"/>
          <w:szCs w:val="24"/>
          <w:lang w:eastAsia="ru-RU"/>
        </w:rPr>
        <w:t>Поэма об историческом прошлом Руси. Картины быта X</w:t>
      </w:r>
      <w:r w:rsidRPr="00F2642E">
        <w:rPr>
          <w:rFonts w:ascii="Times New Roman" w:eastAsia="Calibri" w:hAnsi="Times New Roman" w:cs="Times New Roman"/>
          <w:sz w:val="24"/>
          <w:szCs w:val="24"/>
          <w:lang w:val="en-US" w:eastAsia="ru-RU"/>
        </w:rPr>
        <w:t>VI</w:t>
      </w:r>
      <w:r w:rsidRPr="00F2642E">
        <w:rPr>
          <w:rFonts w:ascii="Times New Roman" w:eastAsia="Calibri" w:hAnsi="Times New Roman" w:cs="Times New Roman"/>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Поэма </w:t>
      </w:r>
      <w:r w:rsidRPr="00F2642E">
        <w:rPr>
          <w:rFonts w:ascii="Times New Roman" w:eastAsia="Calibri" w:hAnsi="Times New Roman" w:cs="Times New Roman"/>
          <w:bCs/>
          <w:sz w:val="24"/>
          <w:szCs w:val="24"/>
          <w:lang w:eastAsia="ru-RU"/>
        </w:rPr>
        <w:t xml:space="preserve">«Мцыри». </w:t>
      </w:r>
      <w:r w:rsidRPr="00F2642E">
        <w:rPr>
          <w:rFonts w:ascii="Times New Roman" w:eastAsia="Calibri" w:hAnsi="Times New Roman" w:cs="Times New Roman"/>
          <w:sz w:val="24"/>
          <w:szCs w:val="24"/>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Роман </w:t>
      </w:r>
      <w:r w:rsidRPr="00F2642E">
        <w:rPr>
          <w:rFonts w:ascii="Times New Roman" w:eastAsia="Calibri" w:hAnsi="Times New Roman" w:cs="Times New Roman"/>
          <w:bCs/>
          <w:sz w:val="24"/>
          <w:szCs w:val="24"/>
          <w:lang w:eastAsia="ru-RU"/>
        </w:rPr>
        <w:t xml:space="preserve">«Герой нашего времени». </w:t>
      </w:r>
      <w:r w:rsidRPr="00F2642E">
        <w:rPr>
          <w:rFonts w:ascii="Times New Roman" w:eastAsia="Calibri" w:hAnsi="Times New Roman" w:cs="Times New Roman"/>
          <w:sz w:val="24"/>
          <w:szCs w:val="24"/>
          <w:lang w:eastAsia="ru-RU"/>
        </w:rPr>
        <w:t xml:space="preserve">«Герой нашего времени» как первый психологический </w:t>
      </w:r>
      <w:r w:rsidRPr="00F2642E">
        <w:rPr>
          <w:rFonts w:ascii="Times New Roman" w:eastAsia="Calibri" w:hAnsi="Times New Roman" w:cs="Times New Roman"/>
          <w:sz w:val="24"/>
          <w:szCs w:val="24"/>
          <w:lang w:eastAsia="ru-RU"/>
        </w:rPr>
        <w:lastRenderedPageBreak/>
        <w:t>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2642E" w:rsidRPr="00F2642E" w:rsidRDefault="00F2642E" w:rsidP="00F2642E">
      <w:pPr>
        <w:widowControl w:val="0"/>
        <w:shd w:val="clear" w:color="auto" w:fill="FFFFFF"/>
        <w:tabs>
          <w:tab w:val="left" w:pos="2460"/>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Н. В. Гоголь.</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 xml:space="preserve">«Ночь перед Рождеством». </w:t>
      </w:r>
      <w:r w:rsidRPr="00F2642E">
        <w:rPr>
          <w:rFonts w:ascii="Times New Roman" w:eastAsia="Calibri"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 xml:space="preserve">«Тарас Бульба». </w:t>
      </w:r>
      <w:r w:rsidRPr="00F2642E">
        <w:rPr>
          <w:rFonts w:ascii="Times New Roman" w:eastAsia="Calibri" w:hAnsi="Times New Roman" w:cs="Times New Roman"/>
          <w:sz w:val="24"/>
          <w:szCs w:val="24"/>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 xml:space="preserve">«Шинель». </w:t>
      </w:r>
      <w:r w:rsidRPr="00F2642E">
        <w:rPr>
          <w:rFonts w:ascii="Times New Roman" w:eastAsia="Calibri" w:hAnsi="Times New Roman" w:cs="Times New Roman"/>
          <w:sz w:val="24"/>
          <w:szCs w:val="24"/>
          <w:lang w:eastAsia="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Комедия </w:t>
      </w:r>
      <w:r w:rsidRPr="00F2642E">
        <w:rPr>
          <w:rFonts w:ascii="Times New Roman" w:eastAsia="Calibri" w:hAnsi="Times New Roman" w:cs="Times New Roman"/>
          <w:bCs/>
          <w:sz w:val="24"/>
          <w:szCs w:val="24"/>
          <w:lang w:eastAsia="ru-RU"/>
        </w:rPr>
        <w:t xml:space="preserve">«Ревизор». </w:t>
      </w:r>
      <w:r w:rsidRPr="00F2642E">
        <w:rPr>
          <w:rFonts w:ascii="Times New Roman" w:eastAsia="Calibri" w:hAnsi="Times New Roman" w:cs="Times New Roman"/>
          <w:sz w:val="24"/>
          <w:szCs w:val="24"/>
          <w:lang w:eastAsia="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Поэма </w:t>
      </w:r>
      <w:r w:rsidRPr="00F2642E">
        <w:rPr>
          <w:rFonts w:ascii="Times New Roman" w:eastAsia="Calibri" w:hAnsi="Times New Roman" w:cs="Times New Roman"/>
          <w:bCs/>
          <w:sz w:val="24"/>
          <w:szCs w:val="24"/>
          <w:lang w:eastAsia="ru-RU"/>
        </w:rPr>
        <w:t xml:space="preserve">«Мёртвые души». </w:t>
      </w:r>
      <w:r w:rsidRPr="00F2642E">
        <w:rPr>
          <w:rFonts w:ascii="Times New Roman" w:eastAsia="Calibri" w:hAnsi="Times New Roman" w:cs="Times New Roman"/>
          <w:sz w:val="24"/>
          <w:szCs w:val="24"/>
          <w:lang w:eastAsia="ru-RU"/>
        </w:rPr>
        <w:t xml:space="preserve">История создания. Смысл названия поэмы. Система образов. </w:t>
      </w:r>
      <w:r w:rsidRPr="00F2642E">
        <w:rPr>
          <w:rFonts w:ascii="Times New Roman" w:eastAsia="Calibri" w:hAnsi="Times New Roman" w:cs="Times New Roman"/>
          <w:sz w:val="24"/>
          <w:szCs w:val="24"/>
          <w:lang w:eastAsia="ru-RU"/>
        </w:rPr>
        <w:lastRenderedPageBreak/>
        <w:t>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Русская литература </w:t>
      </w:r>
      <w:r w:rsidRPr="00F2642E">
        <w:rPr>
          <w:rFonts w:ascii="Times New Roman" w:eastAsia="Calibri" w:hAnsi="Times New Roman" w:cs="Times New Roman"/>
          <w:b/>
          <w:bCs/>
          <w:sz w:val="24"/>
          <w:szCs w:val="24"/>
          <w:lang w:val="en-US" w:eastAsia="ru-RU"/>
        </w:rPr>
        <w:t>XIX</w:t>
      </w:r>
      <w:r w:rsidRPr="00F2642E">
        <w:rPr>
          <w:rFonts w:ascii="Times New Roman" w:eastAsia="Calibri" w:hAnsi="Times New Roman" w:cs="Times New Roman"/>
          <w:b/>
          <w:bCs/>
          <w:sz w:val="24"/>
          <w:szCs w:val="24"/>
          <w:lang w:eastAsia="ru-RU"/>
        </w:rPr>
        <w:t> в. (вторая половина)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Ф. И. Тютчев.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
          <w:bCs/>
          <w:sz w:val="24"/>
          <w:szCs w:val="24"/>
          <w:lang w:eastAsia="ru-RU"/>
        </w:rPr>
        <w:t>«</w:t>
      </w:r>
      <w:r w:rsidRPr="00F2642E">
        <w:rPr>
          <w:rFonts w:ascii="Times New Roman" w:eastAsia="Calibri" w:hAnsi="Times New Roman" w:cs="Times New Roman"/>
          <w:bCs/>
          <w:sz w:val="24"/>
          <w:szCs w:val="24"/>
          <w:lang w:eastAsia="ru-RU"/>
        </w:rPr>
        <w:t xml:space="preserve">Весенняя гроза», «Есть в осени первоначальной…», «С поляны коршун поднялся…», «Фонтан». </w:t>
      </w:r>
      <w:r w:rsidRPr="00F2642E">
        <w:rPr>
          <w:rFonts w:ascii="Times New Roman" w:eastAsia="Calibri" w:hAnsi="Times New Roman" w:cs="Times New Roman"/>
          <w:sz w:val="24"/>
          <w:szCs w:val="24"/>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А. А.</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
          <w:bCs/>
          <w:sz w:val="24"/>
          <w:szCs w:val="24"/>
          <w:lang w:eastAsia="ru-RU"/>
        </w:rPr>
        <w:t xml:space="preserve">Фет.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 xml:space="preserve">«Я пришел к тебе с приветом…», «Учись у них — у дуба, у берёзы…». </w:t>
      </w:r>
      <w:r w:rsidRPr="00F2642E">
        <w:rPr>
          <w:rFonts w:ascii="Times New Roman" w:eastAsia="Calibri" w:hAnsi="Times New Roman" w:cs="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 С. Тургенев. </w:t>
      </w: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 xml:space="preserve">«Муму». </w:t>
      </w:r>
      <w:r w:rsidRPr="00F2642E">
        <w:rPr>
          <w:rFonts w:ascii="Times New Roman" w:eastAsia="Calibri"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«Певцы». </w:t>
      </w:r>
      <w:r w:rsidRPr="00F2642E">
        <w:rPr>
          <w:rFonts w:ascii="Times New Roman" w:eastAsia="Calibri" w:hAnsi="Times New Roman" w:cs="Times New Roman"/>
          <w:sz w:val="24"/>
          <w:szCs w:val="24"/>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Стихотворение в прозе </w:t>
      </w:r>
      <w:r w:rsidRPr="00F2642E">
        <w:rPr>
          <w:rFonts w:ascii="Times New Roman" w:eastAsia="Calibri" w:hAnsi="Times New Roman" w:cs="Times New Roman"/>
          <w:bCs/>
          <w:sz w:val="24"/>
          <w:szCs w:val="24"/>
          <w:lang w:eastAsia="ru-RU"/>
        </w:rPr>
        <w:t xml:space="preserve">«Русский язык», «Два богача». </w:t>
      </w:r>
      <w:r w:rsidRPr="00F2642E">
        <w:rPr>
          <w:rFonts w:ascii="Times New Roman" w:eastAsia="Calibri"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Н. А. Некрасов. </w:t>
      </w:r>
      <w:r w:rsidRPr="00F2642E">
        <w:rPr>
          <w:rFonts w:ascii="Times New Roman" w:eastAsia="Calibri" w:hAnsi="Times New Roman" w:cs="Times New Roman"/>
          <w:sz w:val="24"/>
          <w:szCs w:val="24"/>
          <w:lang w:eastAsia="ru-RU"/>
        </w:rPr>
        <w:t xml:space="preserve">Стихотворение </w:t>
      </w:r>
      <w:r w:rsidRPr="00F2642E">
        <w:rPr>
          <w:rFonts w:ascii="Times New Roman" w:eastAsia="Calibri" w:hAnsi="Times New Roman" w:cs="Times New Roman"/>
          <w:bCs/>
          <w:sz w:val="24"/>
          <w:szCs w:val="24"/>
          <w:lang w:eastAsia="ru-RU"/>
        </w:rPr>
        <w:t xml:space="preserve">«Крестьянские дети». </w:t>
      </w:r>
      <w:r w:rsidRPr="00F2642E">
        <w:rPr>
          <w:rFonts w:ascii="Times New Roman" w:eastAsia="Calibri"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Л. Н. Толстой.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«Кавказский пленник». </w:t>
      </w:r>
      <w:r w:rsidRPr="00F2642E">
        <w:rPr>
          <w:rFonts w:ascii="Times New Roman" w:eastAsia="Calibri"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 П. Чехов. </w:t>
      </w:r>
      <w:r w:rsidRPr="00F2642E">
        <w:rPr>
          <w:rFonts w:ascii="Times New Roman" w:eastAsia="Calibri" w:hAnsi="Times New Roman" w:cs="Times New Roman"/>
          <w:sz w:val="24"/>
          <w:szCs w:val="24"/>
          <w:lang w:eastAsia="ru-RU"/>
        </w:rPr>
        <w:t xml:space="preserve">Рассказы </w:t>
      </w:r>
      <w:r w:rsidRPr="00F2642E">
        <w:rPr>
          <w:rFonts w:ascii="Times New Roman" w:eastAsia="Calibri" w:hAnsi="Times New Roman" w:cs="Times New Roman"/>
          <w:bCs/>
          <w:sz w:val="24"/>
          <w:szCs w:val="24"/>
          <w:lang w:eastAsia="ru-RU"/>
        </w:rPr>
        <w:t xml:space="preserve">«Толстый и тонкий», «Хамелеон», «Смерть чиновника». </w:t>
      </w:r>
      <w:r w:rsidRPr="00F2642E">
        <w:rPr>
          <w:rFonts w:ascii="Times New Roman" w:eastAsia="Calibri" w:hAnsi="Times New Roman" w:cs="Times New Roman"/>
          <w:sz w:val="24"/>
          <w:szCs w:val="24"/>
          <w:lang w:eastAsia="ru-RU"/>
        </w:rPr>
        <w:t xml:space="preserve">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w:t>
      </w:r>
      <w:r w:rsidRPr="00F2642E">
        <w:rPr>
          <w:rFonts w:ascii="Times New Roman" w:eastAsia="Calibri" w:hAnsi="Times New Roman" w:cs="Times New Roman"/>
          <w:sz w:val="24"/>
          <w:szCs w:val="24"/>
          <w:lang w:eastAsia="ru-RU"/>
        </w:rPr>
        <w:lastRenderedPageBreak/>
        <w:t>художественной детали. Смысл названия.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Русская литература </w:t>
      </w:r>
      <w:r w:rsidRPr="00F2642E">
        <w:rPr>
          <w:rFonts w:ascii="Times New Roman" w:eastAsia="Calibri" w:hAnsi="Times New Roman" w:cs="Times New Roman"/>
          <w:b/>
          <w:bCs/>
          <w:sz w:val="24"/>
          <w:szCs w:val="24"/>
          <w:lang w:val="en-US" w:eastAsia="ru-RU"/>
        </w:rPr>
        <w:t>XX</w:t>
      </w:r>
      <w:r w:rsidRPr="00F2642E">
        <w:rPr>
          <w:rFonts w:ascii="Times New Roman" w:eastAsia="Calibri" w:hAnsi="Times New Roman" w:cs="Times New Roman"/>
          <w:b/>
          <w:bCs/>
          <w:sz w:val="24"/>
          <w:szCs w:val="24"/>
          <w:lang w:eastAsia="ru-RU"/>
        </w:rPr>
        <w:t> в. (первая половина)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 А. Бунин. </w:t>
      </w:r>
      <w:r w:rsidRPr="00F2642E">
        <w:rPr>
          <w:rFonts w:ascii="Times New Roman" w:eastAsia="Calibri" w:hAnsi="Times New Roman" w:cs="Times New Roman"/>
          <w:sz w:val="24"/>
          <w:szCs w:val="24"/>
          <w:lang w:eastAsia="ru-RU"/>
        </w:rPr>
        <w:t xml:space="preserve">Стихотворение </w:t>
      </w:r>
      <w:r w:rsidRPr="00F2642E">
        <w:rPr>
          <w:rFonts w:ascii="Times New Roman" w:eastAsia="Calibri" w:hAnsi="Times New Roman" w:cs="Times New Roman"/>
          <w:bCs/>
          <w:sz w:val="24"/>
          <w:szCs w:val="24"/>
          <w:lang w:eastAsia="ru-RU"/>
        </w:rPr>
        <w:t xml:space="preserve">«Густой зелёный ельник у дороги…». </w:t>
      </w:r>
      <w:r w:rsidRPr="00F2642E">
        <w:rPr>
          <w:rFonts w:ascii="Times New Roman" w:eastAsia="Calibri" w:hAnsi="Times New Roman" w:cs="Times New Roman"/>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«Подснежник». </w:t>
      </w:r>
      <w:r w:rsidRPr="00F2642E">
        <w:rPr>
          <w:rFonts w:ascii="Times New Roman" w:eastAsia="Calibri" w:hAnsi="Times New Roman" w:cs="Times New Roman"/>
          <w:sz w:val="24"/>
          <w:szCs w:val="24"/>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 И. Куприн.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«Чудесный доктор». </w:t>
      </w:r>
      <w:r w:rsidRPr="00F2642E">
        <w:rPr>
          <w:rFonts w:ascii="Times New Roman" w:eastAsia="Calibri" w:hAnsi="Times New Roman" w:cs="Times New Roman"/>
          <w:sz w:val="24"/>
          <w:szCs w:val="24"/>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 Горький.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«Челкаш». </w:t>
      </w:r>
      <w:r w:rsidRPr="00F2642E">
        <w:rPr>
          <w:rFonts w:ascii="Times New Roman" w:eastAsia="Calibri" w:hAnsi="Times New Roman" w:cs="Times New Roman"/>
          <w:sz w:val="24"/>
          <w:szCs w:val="24"/>
          <w:lang w:eastAsia="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 С. Шмелёв. </w:t>
      </w:r>
      <w:r w:rsidRPr="00F2642E">
        <w:rPr>
          <w:rFonts w:ascii="Times New Roman" w:eastAsia="Calibri" w:hAnsi="Times New Roman" w:cs="Times New Roman"/>
          <w:sz w:val="24"/>
          <w:szCs w:val="24"/>
          <w:lang w:eastAsia="ru-RU"/>
        </w:rPr>
        <w:t xml:space="preserve">Роман </w:t>
      </w:r>
      <w:r w:rsidRPr="00F2642E">
        <w:rPr>
          <w:rFonts w:ascii="Times New Roman" w:eastAsia="Calibri" w:hAnsi="Times New Roman" w:cs="Times New Roman"/>
          <w:bCs/>
          <w:sz w:val="24"/>
          <w:szCs w:val="24"/>
          <w:lang w:eastAsia="ru-RU"/>
        </w:rPr>
        <w:t>«Лето Господне»</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А. А.</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
          <w:bCs/>
          <w:sz w:val="24"/>
          <w:szCs w:val="24"/>
          <w:lang w:eastAsia="ru-RU"/>
        </w:rPr>
        <w:t xml:space="preserve">Блок.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 xml:space="preserve">«Девушка пела в церковном хоре…», «Родина». </w:t>
      </w:r>
      <w:r w:rsidRPr="00F2642E">
        <w:rPr>
          <w:rFonts w:ascii="Times New Roman" w:eastAsia="Calibri" w:hAnsi="Times New Roman" w:cs="Times New Roman"/>
          <w:sz w:val="24"/>
          <w:szCs w:val="24"/>
          <w:lang w:eastAsia="ru-RU"/>
        </w:rPr>
        <w:t>Лирический герой в поэзии Блока. Символика и реалистические детали в стихотворениях. Образ Родины. Музыкальность лирики Блока.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val="en-US" w:eastAsia="ru-RU"/>
        </w:rPr>
        <w:t>B</w:t>
      </w:r>
      <w:r w:rsidRPr="00F2642E">
        <w:rPr>
          <w:rFonts w:ascii="Times New Roman" w:eastAsia="Calibri" w:hAnsi="Times New Roman" w:cs="Times New Roman"/>
          <w:b/>
          <w:sz w:val="24"/>
          <w:szCs w:val="24"/>
          <w:lang w:eastAsia="ru-RU"/>
        </w:rPr>
        <w:t>. В. </w:t>
      </w:r>
      <w:r w:rsidRPr="00F2642E">
        <w:rPr>
          <w:rFonts w:ascii="Times New Roman" w:eastAsia="Calibri" w:hAnsi="Times New Roman" w:cs="Times New Roman"/>
          <w:b/>
          <w:bCs/>
          <w:sz w:val="24"/>
          <w:szCs w:val="24"/>
          <w:lang w:eastAsia="ru-RU"/>
        </w:rPr>
        <w:t xml:space="preserve">Маяковский.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 xml:space="preserve">«Хорошее отношение к лошадям», «Необычайное приключение, бывшее с Владимиром Маяковским летом на даче». </w:t>
      </w:r>
      <w:r w:rsidRPr="00F2642E">
        <w:rPr>
          <w:rFonts w:ascii="Times New Roman" w:eastAsia="Calibri" w:hAnsi="Times New Roman" w:cs="Times New Roman"/>
          <w:sz w:val="24"/>
          <w:szCs w:val="24"/>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val="en-US" w:eastAsia="ru-RU"/>
        </w:rPr>
        <w:t>C</w:t>
      </w:r>
      <w:r w:rsidRPr="00F2642E">
        <w:rPr>
          <w:rFonts w:ascii="Times New Roman" w:eastAsia="Calibri" w:hAnsi="Times New Roman" w:cs="Times New Roman"/>
          <w:b/>
          <w:bCs/>
          <w:sz w:val="24"/>
          <w:szCs w:val="24"/>
          <w:lang w:eastAsia="ru-RU"/>
        </w:rPr>
        <w:t>.</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
          <w:bCs/>
          <w:sz w:val="24"/>
          <w:szCs w:val="24"/>
          <w:lang w:eastAsia="ru-RU"/>
        </w:rPr>
        <w:t xml:space="preserve">А. Есенин.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 xml:space="preserve">«Гой ты, Русь, моя родная…», «Нивы сжаты, рощи голы…». </w:t>
      </w:r>
      <w:r w:rsidRPr="00F2642E">
        <w:rPr>
          <w:rFonts w:ascii="Times New Roman" w:eastAsia="Calibri" w:hAnsi="Times New Roman" w:cs="Times New Roman"/>
          <w:sz w:val="24"/>
          <w:szCs w:val="24"/>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 А. Ахматова.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 xml:space="preserve">«Перед весной бывают дни такие…», «Родная </w:t>
      </w:r>
      <w:r w:rsidRPr="00F2642E">
        <w:rPr>
          <w:rFonts w:ascii="Times New Roman" w:eastAsia="Calibri"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 П. Платонов.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«Цветок на </w:t>
      </w:r>
      <w:r w:rsidRPr="00F2642E">
        <w:rPr>
          <w:rFonts w:ascii="Times New Roman" w:eastAsia="Calibri" w:hAnsi="Times New Roman" w:cs="Times New Roman"/>
          <w:sz w:val="24"/>
          <w:szCs w:val="24"/>
          <w:lang w:eastAsia="ru-RU"/>
        </w:rPr>
        <w:t xml:space="preserve">земле». Основная тема и идейное содержание рассказа. Сказочное и реальное в сюжете произведения. Философская символика образа </w:t>
      </w:r>
      <w:r w:rsidRPr="00F2642E">
        <w:rPr>
          <w:rFonts w:ascii="Times New Roman" w:eastAsia="Calibri" w:hAnsi="Times New Roman" w:cs="Times New Roman"/>
          <w:sz w:val="24"/>
          <w:szCs w:val="24"/>
          <w:lang w:eastAsia="ru-RU"/>
        </w:rPr>
        <w:lastRenderedPageBreak/>
        <w:t>цветка.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 С. Грин. </w:t>
      </w: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«Алые паруса»</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 А. Булгаков. </w:t>
      </w:r>
      <w:r w:rsidRPr="00F2642E">
        <w:rPr>
          <w:rFonts w:ascii="Times New Roman" w:eastAsia="Calibri" w:hAnsi="Times New Roman" w:cs="Times New Roman"/>
          <w:sz w:val="24"/>
          <w:szCs w:val="24"/>
          <w:lang w:eastAsia="ru-RU"/>
        </w:rPr>
        <w:t xml:space="preserve">Повесть </w:t>
      </w:r>
      <w:r w:rsidRPr="00F2642E">
        <w:rPr>
          <w:rFonts w:ascii="Times New Roman" w:eastAsia="Calibri" w:hAnsi="Times New Roman" w:cs="Times New Roman"/>
          <w:bCs/>
          <w:sz w:val="24"/>
          <w:szCs w:val="24"/>
          <w:lang w:eastAsia="ru-RU"/>
        </w:rPr>
        <w:t xml:space="preserve">«Собачье сердце». </w:t>
      </w:r>
      <w:r w:rsidRPr="00F2642E">
        <w:rPr>
          <w:rFonts w:ascii="Times New Roman" w:eastAsia="Calibri" w:hAnsi="Times New Roman" w:cs="Times New Roman"/>
          <w:sz w:val="24"/>
          <w:szCs w:val="24"/>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Русская литература </w:t>
      </w:r>
      <w:r w:rsidRPr="00F2642E">
        <w:rPr>
          <w:rFonts w:ascii="Times New Roman" w:eastAsia="Calibri" w:hAnsi="Times New Roman" w:cs="Times New Roman"/>
          <w:b/>
          <w:bCs/>
          <w:sz w:val="24"/>
          <w:szCs w:val="24"/>
          <w:lang w:val="en-US" w:eastAsia="ru-RU"/>
        </w:rPr>
        <w:t>XX</w:t>
      </w:r>
      <w:r w:rsidRPr="00F2642E">
        <w:rPr>
          <w:rFonts w:ascii="Times New Roman" w:eastAsia="Calibri" w:hAnsi="Times New Roman" w:cs="Times New Roman"/>
          <w:b/>
          <w:bCs/>
          <w:sz w:val="24"/>
          <w:szCs w:val="24"/>
          <w:lang w:eastAsia="ru-RU"/>
        </w:rPr>
        <w:t xml:space="preserve"> в. (вторая половина)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val="en-US" w:eastAsia="ru-RU"/>
        </w:rPr>
        <w:t>A</w:t>
      </w:r>
      <w:r w:rsidRPr="00F2642E">
        <w:rPr>
          <w:rFonts w:ascii="Times New Roman" w:eastAsia="Calibri" w:hAnsi="Times New Roman" w:cs="Times New Roman"/>
          <w:b/>
          <w:bCs/>
          <w:sz w:val="24"/>
          <w:szCs w:val="24"/>
          <w:lang w:eastAsia="ru-RU"/>
        </w:rPr>
        <w:t xml:space="preserve">. Т. Твардовский. </w:t>
      </w:r>
      <w:r w:rsidRPr="00F2642E">
        <w:rPr>
          <w:rFonts w:ascii="Times New Roman" w:eastAsia="Calibri" w:hAnsi="Times New Roman" w:cs="Times New Roman"/>
          <w:sz w:val="24"/>
          <w:szCs w:val="24"/>
          <w:lang w:eastAsia="ru-RU"/>
        </w:rPr>
        <w:t xml:space="preserve">Поэма </w:t>
      </w:r>
      <w:r w:rsidRPr="00F2642E">
        <w:rPr>
          <w:rFonts w:ascii="Times New Roman" w:eastAsia="Calibri" w:hAnsi="Times New Roman" w:cs="Times New Roman"/>
          <w:bCs/>
          <w:sz w:val="24"/>
          <w:szCs w:val="24"/>
          <w:lang w:eastAsia="ru-RU"/>
        </w:rPr>
        <w:t xml:space="preserve">«Василий Тёркин» </w:t>
      </w:r>
      <w:r w:rsidRPr="00F2642E">
        <w:rPr>
          <w:rFonts w:ascii="Times New Roman" w:eastAsia="Calibri" w:hAnsi="Times New Roman" w:cs="Times New Roman"/>
          <w:sz w:val="24"/>
          <w:szCs w:val="24"/>
          <w:lang w:eastAsia="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 А. Шолохов.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«Судьба человека». </w:t>
      </w:r>
      <w:r w:rsidRPr="00F2642E">
        <w:rPr>
          <w:rFonts w:ascii="Times New Roman" w:eastAsia="Calibri" w:hAnsi="Times New Roman" w:cs="Times New Roman"/>
          <w:sz w:val="24"/>
          <w:szCs w:val="24"/>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Н. М. Рубцов.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 xml:space="preserve">«Звезда полей», «В горнице». </w:t>
      </w:r>
      <w:r w:rsidRPr="00F2642E">
        <w:rPr>
          <w:rFonts w:ascii="Times New Roman" w:eastAsia="Calibri" w:hAnsi="Times New Roman" w:cs="Times New Roman"/>
          <w:sz w:val="24"/>
          <w:szCs w:val="24"/>
          <w:lang w:eastAsia="ru-RU"/>
        </w:rPr>
        <w:t>Картины природы и русского быта в стихотворениях Рубцова. Темы, образы и настроения. Лирический герой и его мировосприятие.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val="en-US" w:eastAsia="ru-RU"/>
        </w:rPr>
        <w:t>B</w:t>
      </w:r>
      <w:r w:rsidRPr="00F2642E">
        <w:rPr>
          <w:rFonts w:ascii="Times New Roman" w:eastAsia="Calibri" w:hAnsi="Times New Roman" w:cs="Times New Roman"/>
          <w:b/>
          <w:bCs/>
          <w:sz w:val="24"/>
          <w:szCs w:val="24"/>
          <w:lang w:eastAsia="ru-RU"/>
        </w:rPr>
        <w:t>.</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
          <w:bCs/>
          <w:sz w:val="24"/>
          <w:szCs w:val="24"/>
          <w:lang w:eastAsia="ru-RU"/>
        </w:rPr>
        <w:t xml:space="preserve">М. Шукшин.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«Чудик». </w:t>
      </w:r>
      <w:r w:rsidRPr="00F2642E">
        <w:rPr>
          <w:rFonts w:ascii="Times New Roman" w:eastAsia="Calibri" w:hAnsi="Times New Roman" w:cs="Times New Roman"/>
          <w:sz w:val="24"/>
          <w:szCs w:val="24"/>
          <w:lang w:eastAsia="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В. Г. Распутин.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«Уроки французского». </w:t>
      </w:r>
      <w:r w:rsidRPr="00F2642E">
        <w:rPr>
          <w:rFonts w:ascii="Times New Roman" w:eastAsia="Calibri" w:hAnsi="Times New Roman" w:cs="Times New Roman"/>
          <w:sz w:val="24"/>
          <w:szCs w:val="24"/>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В. П. Астафьев.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«Васюткино озеро». </w:t>
      </w:r>
      <w:r w:rsidRPr="00F2642E">
        <w:rPr>
          <w:rFonts w:ascii="Times New Roman" w:eastAsia="Calibri" w:hAnsi="Times New Roman" w:cs="Times New Roman"/>
          <w:sz w:val="24"/>
          <w:szCs w:val="24"/>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 И. Солженицын.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«Матрёнин двор». </w:t>
      </w:r>
      <w:r w:rsidRPr="00F2642E">
        <w:rPr>
          <w:rFonts w:ascii="Times New Roman" w:eastAsia="Calibri" w:hAnsi="Times New Roman" w:cs="Times New Roman"/>
          <w:sz w:val="24"/>
          <w:szCs w:val="24"/>
          <w:lang w:eastAsia="ru-RU"/>
        </w:rPr>
        <w:t xml:space="preserve">Историческая и биографическая основа </w:t>
      </w:r>
      <w:r w:rsidRPr="00F2642E">
        <w:rPr>
          <w:rFonts w:ascii="Times New Roman" w:eastAsia="Calibri" w:hAnsi="Times New Roman" w:cs="Times New Roman"/>
          <w:sz w:val="24"/>
          <w:szCs w:val="24"/>
          <w:lang w:eastAsia="ru-RU"/>
        </w:rPr>
        <w:lastRenderedPageBreak/>
        <w:t>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Литература народов России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Г. Тукай.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 xml:space="preserve">«Родная деревня», «Книга». </w:t>
      </w:r>
      <w:r w:rsidRPr="00F2642E">
        <w:rPr>
          <w:rFonts w:ascii="Times New Roman" w:eastAsia="Calibri"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 Карим. </w:t>
      </w:r>
      <w:r w:rsidRPr="00F2642E">
        <w:rPr>
          <w:rFonts w:ascii="Times New Roman" w:eastAsia="Calibri" w:hAnsi="Times New Roman" w:cs="Times New Roman"/>
          <w:sz w:val="24"/>
          <w:szCs w:val="24"/>
          <w:lang w:eastAsia="ru-RU"/>
        </w:rPr>
        <w:t xml:space="preserve">Поэма </w:t>
      </w:r>
      <w:r w:rsidRPr="00F2642E">
        <w:rPr>
          <w:rFonts w:ascii="Times New Roman" w:eastAsia="Calibri" w:hAnsi="Times New Roman" w:cs="Times New Roman"/>
          <w:bCs/>
          <w:sz w:val="24"/>
          <w:szCs w:val="24"/>
          <w:lang w:eastAsia="ru-RU"/>
        </w:rPr>
        <w:t xml:space="preserve">«Бессмертие» </w:t>
      </w:r>
      <w:r w:rsidRPr="00F2642E">
        <w:rPr>
          <w:rFonts w:ascii="Times New Roman" w:eastAsia="Calibri" w:hAnsi="Times New Roman" w:cs="Times New Roman"/>
          <w:sz w:val="24"/>
          <w:szCs w:val="24"/>
          <w:lang w:eastAsia="ru-RU"/>
        </w:rPr>
        <w:t>(фрагменты). Героический пафос поэмы. Близость образа главного героя поэмы образу Василия Тёркина из одноименной поэмы А. Т. Твардовского.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К.</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
          <w:bCs/>
          <w:sz w:val="24"/>
          <w:szCs w:val="24"/>
          <w:lang w:eastAsia="ru-RU"/>
        </w:rPr>
        <w:t xml:space="preserve">Кулиев.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«Когда на меня навалилась беда…», «Каким бы малым ни был мой народ…</w:t>
      </w:r>
      <w:r w:rsidRPr="00F2642E">
        <w:rPr>
          <w:rFonts w:ascii="Times New Roman" w:eastAsia="Calibri" w:hAnsi="Times New Roman" w:cs="Times New Roman"/>
          <w:sz w:val="24"/>
          <w:szCs w:val="24"/>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 Гамзатов. </w:t>
      </w:r>
      <w:r w:rsidRPr="00F2642E">
        <w:rPr>
          <w:rFonts w:ascii="Times New Roman" w:eastAsia="Calibri" w:hAnsi="Times New Roman" w:cs="Times New Roman"/>
          <w:sz w:val="24"/>
          <w:szCs w:val="24"/>
          <w:lang w:eastAsia="ru-RU"/>
        </w:rPr>
        <w:t xml:space="preserve">Стихотворения </w:t>
      </w:r>
      <w:r w:rsidRPr="00F2642E">
        <w:rPr>
          <w:rFonts w:ascii="Times New Roman" w:eastAsia="Calibri" w:hAnsi="Times New Roman" w:cs="Times New Roman"/>
          <w:bCs/>
          <w:sz w:val="24"/>
          <w:szCs w:val="24"/>
          <w:lang w:eastAsia="ru-RU"/>
        </w:rPr>
        <w:t>«Мой Дагестан», «В горах джигиты ссорились, бывало…»</w:t>
      </w:r>
      <w:r w:rsidRPr="00F2642E">
        <w:rPr>
          <w:rFonts w:ascii="Times New Roman" w:eastAsia="Calibri" w:hAnsi="Times New Roman" w:cs="Times New Roman"/>
          <w:sz w:val="24"/>
          <w:szCs w:val="24"/>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Зарубежная литература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Гомер. </w:t>
      </w:r>
      <w:r w:rsidRPr="00F2642E">
        <w:rPr>
          <w:rFonts w:ascii="Times New Roman" w:eastAsia="Calibri" w:hAnsi="Times New Roman" w:cs="Times New Roman"/>
          <w:sz w:val="24"/>
          <w:szCs w:val="24"/>
          <w:lang w:eastAsia="ru-RU"/>
        </w:rPr>
        <w:t xml:space="preserve">Поэма </w:t>
      </w:r>
      <w:r w:rsidRPr="00F2642E">
        <w:rPr>
          <w:rFonts w:ascii="Times New Roman" w:eastAsia="Calibri" w:hAnsi="Times New Roman" w:cs="Times New Roman"/>
          <w:bCs/>
          <w:sz w:val="24"/>
          <w:szCs w:val="24"/>
          <w:lang w:eastAsia="ru-RU"/>
        </w:rPr>
        <w:t xml:space="preserve">«Одиссея» </w:t>
      </w:r>
      <w:r w:rsidRPr="00F2642E">
        <w:rPr>
          <w:rFonts w:ascii="Times New Roman" w:eastAsia="Calibri"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Данте Алигьери. </w:t>
      </w:r>
      <w:r w:rsidRPr="00F2642E">
        <w:rPr>
          <w:rFonts w:ascii="Times New Roman" w:eastAsia="Calibri" w:hAnsi="Times New Roman" w:cs="Times New Roman"/>
          <w:sz w:val="24"/>
          <w:szCs w:val="24"/>
          <w:lang w:eastAsia="ru-RU"/>
        </w:rPr>
        <w:t xml:space="preserve">Поэма </w:t>
      </w:r>
      <w:r w:rsidRPr="00F2642E">
        <w:rPr>
          <w:rFonts w:ascii="Times New Roman" w:eastAsia="Calibri" w:hAnsi="Times New Roman" w:cs="Times New Roman"/>
          <w:bCs/>
          <w:sz w:val="24"/>
          <w:szCs w:val="24"/>
          <w:lang w:eastAsia="ru-RU"/>
        </w:rPr>
        <w:t>«Божественная комедия»</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У. Шекспир. </w:t>
      </w:r>
      <w:r w:rsidRPr="00F2642E">
        <w:rPr>
          <w:rFonts w:ascii="Times New Roman" w:eastAsia="Calibri" w:hAnsi="Times New Roman" w:cs="Times New Roman"/>
          <w:sz w:val="24"/>
          <w:szCs w:val="24"/>
          <w:lang w:eastAsia="ru-RU"/>
        </w:rPr>
        <w:t xml:space="preserve">Трагедия </w:t>
      </w:r>
      <w:r w:rsidRPr="00F2642E">
        <w:rPr>
          <w:rFonts w:ascii="Times New Roman" w:eastAsia="Calibri" w:hAnsi="Times New Roman" w:cs="Times New Roman"/>
          <w:bCs/>
          <w:sz w:val="24"/>
          <w:szCs w:val="24"/>
          <w:lang w:eastAsia="ru-RU"/>
        </w:rPr>
        <w:t>«Гамлет»</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Сонет № </w:t>
      </w:r>
      <w:r w:rsidRPr="00F2642E">
        <w:rPr>
          <w:rFonts w:ascii="Times New Roman" w:eastAsia="Calibri" w:hAnsi="Times New Roman" w:cs="Times New Roman"/>
          <w:bCs/>
          <w:sz w:val="24"/>
          <w:szCs w:val="24"/>
          <w:lang w:eastAsia="ru-RU"/>
        </w:rPr>
        <w:t xml:space="preserve">130 «Её глаза на звезды не похожи…». </w:t>
      </w:r>
      <w:r w:rsidRPr="00F2642E">
        <w:rPr>
          <w:rFonts w:ascii="Times New Roman" w:eastAsia="Calibri" w:hAnsi="Times New Roman" w:cs="Times New Roman"/>
          <w:sz w:val="24"/>
          <w:szCs w:val="24"/>
          <w:lang w:eastAsia="ru-RU"/>
        </w:rPr>
        <w:t>Любовь и творчество как основные темы сонетов. Образ возлюбленной в сонетах Шекспира.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 Сервантес. </w:t>
      </w:r>
      <w:r w:rsidRPr="00F2642E">
        <w:rPr>
          <w:rFonts w:ascii="Times New Roman" w:eastAsia="Calibri" w:hAnsi="Times New Roman" w:cs="Times New Roman"/>
          <w:sz w:val="24"/>
          <w:szCs w:val="24"/>
          <w:lang w:eastAsia="ru-RU"/>
        </w:rPr>
        <w:t xml:space="preserve">Роман </w:t>
      </w:r>
      <w:r w:rsidRPr="00F2642E">
        <w:rPr>
          <w:rFonts w:ascii="Times New Roman" w:eastAsia="Calibri" w:hAnsi="Times New Roman" w:cs="Times New Roman"/>
          <w:bCs/>
          <w:sz w:val="24"/>
          <w:szCs w:val="24"/>
          <w:lang w:eastAsia="ru-RU"/>
        </w:rPr>
        <w:t xml:space="preserve">«Дон Кихот» </w:t>
      </w:r>
      <w:r w:rsidRPr="00F2642E">
        <w:rPr>
          <w:rFonts w:ascii="Times New Roman" w:eastAsia="Calibri" w:hAnsi="Times New Roman" w:cs="Times New Roman"/>
          <w:sz w:val="24"/>
          <w:szCs w:val="24"/>
          <w:lang w:eastAsia="ru-RU"/>
        </w:rPr>
        <w:t xml:space="preserve">(фрагменты). Образы благородного рыцаря и его верного слуги. Философская и нравственная проблематика романа. Авторская позиция и </w:t>
      </w:r>
      <w:r w:rsidRPr="00F2642E">
        <w:rPr>
          <w:rFonts w:ascii="Times New Roman" w:eastAsia="Calibri" w:hAnsi="Times New Roman" w:cs="Times New Roman"/>
          <w:sz w:val="24"/>
          <w:szCs w:val="24"/>
          <w:lang w:eastAsia="ru-RU"/>
        </w:rPr>
        <w:lastRenderedPageBreak/>
        <w:t>способы её выражения. Конфликт иллюзии и реальной действительности.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Д.</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
          <w:bCs/>
          <w:sz w:val="24"/>
          <w:szCs w:val="24"/>
          <w:lang w:eastAsia="ru-RU"/>
        </w:rPr>
        <w:t xml:space="preserve">Дефо. </w:t>
      </w:r>
      <w:r w:rsidRPr="00F2642E">
        <w:rPr>
          <w:rFonts w:ascii="Times New Roman" w:eastAsia="Calibri" w:hAnsi="Times New Roman" w:cs="Times New Roman"/>
          <w:sz w:val="24"/>
          <w:szCs w:val="24"/>
          <w:lang w:eastAsia="ru-RU"/>
        </w:rPr>
        <w:t xml:space="preserve">Роман </w:t>
      </w:r>
      <w:r w:rsidRPr="00F2642E">
        <w:rPr>
          <w:rFonts w:ascii="Times New Roman" w:eastAsia="Calibri" w:hAnsi="Times New Roman" w:cs="Times New Roman"/>
          <w:bCs/>
          <w:sz w:val="24"/>
          <w:szCs w:val="24"/>
          <w:lang w:eastAsia="ru-RU"/>
        </w:rPr>
        <w:t>«Робинзон Крузо»</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 В. Гёте. </w:t>
      </w:r>
      <w:r w:rsidRPr="00F2642E">
        <w:rPr>
          <w:rFonts w:ascii="Times New Roman" w:eastAsia="Calibri" w:hAnsi="Times New Roman" w:cs="Times New Roman"/>
          <w:sz w:val="24"/>
          <w:szCs w:val="24"/>
          <w:lang w:eastAsia="ru-RU"/>
        </w:rPr>
        <w:t xml:space="preserve">Трагедия </w:t>
      </w:r>
      <w:r w:rsidRPr="00F2642E">
        <w:rPr>
          <w:rFonts w:ascii="Times New Roman" w:eastAsia="Calibri" w:hAnsi="Times New Roman" w:cs="Times New Roman"/>
          <w:bCs/>
          <w:sz w:val="24"/>
          <w:szCs w:val="24"/>
          <w:lang w:eastAsia="ru-RU"/>
        </w:rPr>
        <w:t xml:space="preserve">«Фауст» </w:t>
      </w:r>
      <w:r w:rsidRPr="00F2642E">
        <w:rPr>
          <w:rFonts w:ascii="Times New Roman" w:eastAsia="Calibri" w:hAnsi="Times New Roman" w:cs="Times New Roman"/>
          <w:sz w:val="24"/>
          <w:szCs w:val="24"/>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Ж. Б. Мольер. </w:t>
      </w:r>
      <w:r w:rsidRPr="00F2642E">
        <w:rPr>
          <w:rFonts w:ascii="Times New Roman" w:eastAsia="Calibri" w:hAnsi="Times New Roman" w:cs="Times New Roman"/>
          <w:sz w:val="24"/>
          <w:szCs w:val="24"/>
          <w:lang w:eastAsia="ru-RU"/>
        </w:rPr>
        <w:t xml:space="preserve">Комедия </w:t>
      </w:r>
      <w:r w:rsidRPr="00F2642E">
        <w:rPr>
          <w:rFonts w:ascii="Times New Roman" w:eastAsia="Calibri" w:hAnsi="Times New Roman" w:cs="Times New Roman"/>
          <w:bCs/>
          <w:sz w:val="24"/>
          <w:szCs w:val="24"/>
          <w:lang w:eastAsia="ru-RU"/>
        </w:rPr>
        <w:t>«Мещанин во дворянстве»</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Дж.</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
          <w:bCs/>
          <w:sz w:val="24"/>
          <w:szCs w:val="24"/>
          <w:lang w:eastAsia="ru-RU"/>
        </w:rPr>
        <w:t xml:space="preserve">Г. Байрон. </w:t>
      </w:r>
      <w:r w:rsidRPr="00F2642E">
        <w:rPr>
          <w:rFonts w:ascii="Times New Roman" w:eastAsia="Calibri" w:hAnsi="Times New Roman" w:cs="Times New Roman"/>
          <w:sz w:val="24"/>
          <w:szCs w:val="24"/>
          <w:lang w:eastAsia="ru-RU"/>
        </w:rPr>
        <w:t xml:space="preserve">Стихотворение </w:t>
      </w:r>
      <w:r w:rsidRPr="00F2642E">
        <w:rPr>
          <w:rFonts w:ascii="Times New Roman" w:eastAsia="Calibri" w:hAnsi="Times New Roman" w:cs="Times New Roman"/>
          <w:bCs/>
          <w:sz w:val="24"/>
          <w:szCs w:val="24"/>
          <w:lang w:eastAsia="ru-RU"/>
        </w:rPr>
        <w:t xml:space="preserve">«Душа моя мрачна…». </w:t>
      </w:r>
      <w:r w:rsidRPr="00F2642E">
        <w:rPr>
          <w:rFonts w:ascii="Times New Roman" w:eastAsia="Calibri" w:hAnsi="Times New Roman" w:cs="Times New Roman"/>
          <w:sz w:val="24"/>
          <w:szCs w:val="24"/>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 де Сент-Экзюпери. </w:t>
      </w:r>
      <w:r w:rsidRPr="00F2642E">
        <w:rPr>
          <w:rFonts w:ascii="Times New Roman" w:eastAsia="Calibri" w:hAnsi="Times New Roman" w:cs="Times New Roman"/>
          <w:sz w:val="24"/>
          <w:szCs w:val="24"/>
          <w:lang w:eastAsia="ru-RU"/>
        </w:rPr>
        <w:t xml:space="preserve">Повесть-сказка </w:t>
      </w:r>
      <w:r w:rsidRPr="00F2642E">
        <w:rPr>
          <w:rFonts w:ascii="Times New Roman" w:eastAsia="Calibri" w:hAnsi="Times New Roman" w:cs="Times New Roman"/>
          <w:bCs/>
          <w:sz w:val="24"/>
          <w:szCs w:val="24"/>
          <w:lang w:eastAsia="ru-RU"/>
        </w:rPr>
        <w:t xml:space="preserve">«Маленький принц» </w:t>
      </w:r>
      <w:r w:rsidRPr="00F2642E">
        <w:rPr>
          <w:rFonts w:ascii="Times New Roman" w:eastAsia="Calibri"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 Брэдбери. </w:t>
      </w:r>
      <w:r w:rsidRPr="00F2642E">
        <w:rPr>
          <w:rFonts w:ascii="Times New Roman" w:eastAsia="Calibri" w:hAnsi="Times New Roman" w:cs="Times New Roman"/>
          <w:sz w:val="24"/>
          <w:szCs w:val="24"/>
          <w:lang w:eastAsia="ru-RU"/>
        </w:rPr>
        <w:t xml:space="preserve">Рассказ </w:t>
      </w:r>
      <w:r w:rsidRPr="00F2642E">
        <w:rPr>
          <w:rFonts w:ascii="Times New Roman" w:eastAsia="Calibri" w:hAnsi="Times New Roman" w:cs="Times New Roman"/>
          <w:bCs/>
          <w:sz w:val="24"/>
          <w:szCs w:val="24"/>
          <w:lang w:eastAsia="ru-RU"/>
        </w:rPr>
        <w:t xml:space="preserve">«Всё лето в один день». </w:t>
      </w:r>
      <w:r w:rsidRPr="00F2642E">
        <w:rPr>
          <w:rFonts w:ascii="Times New Roman" w:eastAsia="Calibri" w:hAnsi="Times New Roman" w:cs="Times New Roman"/>
          <w:sz w:val="24"/>
          <w:szCs w:val="24"/>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Обзор</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Героический эпос. </w:t>
      </w:r>
      <w:r w:rsidRPr="00F2642E">
        <w:rPr>
          <w:rFonts w:ascii="Times New Roman" w:eastAsia="Calibri"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Литературная сказка</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Х. </w:t>
      </w:r>
      <w:r w:rsidRPr="00F2642E">
        <w:rPr>
          <w:rFonts w:ascii="Times New Roman" w:eastAsia="Calibri" w:hAnsi="Times New Roman" w:cs="Times New Roman"/>
          <w:bCs/>
          <w:sz w:val="24"/>
          <w:szCs w:val="24"/>
          <w:lang w:eastAsia="ru-RU"/>
        </w:rPr>
        <w:t xml:space="preserve">К. Андерсен. </w:t>
      </w:r>
      <w:r w:rsidRPr="00F2642E">
        <w:rPr>
          <w:rFonts w:ascii="Times New Roman" w:eastAsia="Calibri" w:hAnsi="Times New Roman" w:cs="Times New Roman"/>
          <w:sz w:val="24"/>
          <w:szCs w:val="24"/>
          <w:lang w:eastAsia="ru-RU"/>
        </w:rPr>
        <w:t xml:space="preserve">Сказка «Снежная королева». </w:t>
      </w:r>
      <w:r w:rsidRPr="00F2642E">
        <w:rPr>
          <w:rFonts w:ascii="Times New Roman" w:eastAsia="Calibri" w:hAnsi="Times New Roman" w:cs="Times New Roman"/>
          <w:bCs/>
          <w:sz w:val="24"/>
          <w:szCs w:val="24"/>
          <w:lang w:eastAsia="ru-RU"/>
        </w:rPr>
        <w:t xml:space="preserve">А. Погорельский. </w:t>
      </w:r>
      <w:r w:rsidRPr="00F2642E">
        <w:rPr>
          <w:rFonts w:ascii="Times New Roman" w:eastAsia="Calibri" w:hAnsi="Times New Roman" w:cs="Times New Roman"/>
          <w:sz w:val="24"/>
          <w:szCs w:val="24"/>
          <w:lang w:eastAsia="ru-RU"/>
        </w:rPr>
        <w:t xml:space="preserve">Сказка «Чёрная курица, или Подземные жители». </w:t>
      </w:r>
      <w:r w:rsidRPr="00F2642E">
        <w:rPr>
          <w:rFonts w:ascii="Times New Roman" w:eastAsia="Calibri" w:hAnsi="Times New Roman" w:cs="Times New Roman"/>
          <w:bCs/>
          <w:sz w:val="24"/>
          <w:szCs w:val="24"/>
          <w:lang w:eastAsia="ru-RU"/>
        </w:rPr>
        <w:t xml:space="preserve">А. Н. Островский. </w:t>
      </w:r>
      <w:r w:rsidRPr="00F2642E">
        <w:rPr>
          <w:rFonts w:ascii="Times New Roman" w:eastAsia="Calibri" w:hAnsi="Times New Roman" w:cs="Times New Roman"/>
          <w:sz w:val="24"/>
          <w:szCs w:val="24"/>
          <w:lang w:eastAsia="ru-RU"/>
        </w:rPr>
        <w:t xml:space="preserve">«Снегурочка» (сцены). </w:t>
      </w:r>
      <w:r w:rsidRPr="00F2642E">
        <w:rPr>
          <w:rFonts w:ascii="Times New Roman" w:eastAsia="Calibri" w:hAnsi="Times New Roman" w:cs="Times New Roman"/>
          <w:bCs/>
          <w:sz w:val="24"/>
          <w:szCs w:val="24"/>
          <w:lang w:eastAsia="ru-RU"/>
        </w:rPr>
        <w:t>М. </w:t>
      </w:r>
      <w:r w:rsidRPr="00F2642E">
        <w:rPr>
          <w:rFonts w:ascii="Times New Roman" w:eastAsia="Calibri" w:hAnsi="Times New Roman" w:cs="Times New Roman"/>
          <w:sz w:val="24"/>
          <w:szCs w:val="24"/>
          <w:lang w:eastAsia="ru-RU"/>
        </w:rPr>
        <w:t>Е. </w:t>
      </w:r>
      <w:r w:rsidRPr="00F2642E">
        <w:rPr>
          <w:rFonts w:ascii="Times New Roman" w:eastAsia="Calibri" w:hAnsi="Times New Roman" w:cs="Times New Roman"/>
          <w:bCs/>
          <w:sz w:val="24"/>
          <w:szCs w:val="24"/>
          <w:lang w:eastAsia="ru-RU"/>
        </w:rPr>
        <w:t>Салтыков-Щедрин.</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 xml:space="preserve">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w:t>
      </w:r>
      <w:r w:rsidRPr="00F2642E">
        <w:rPr>
          <w:rFonts w:ascii="Times New Roman" w:eastAsia="Calibri" w:hAnsi="Times New Roman" w:cs="Times New Roman"/>
          <w:sz w:val="24"/>
          <w:szCs w:val="24"/>
          <w:lang w:eastAsia="ru-RU"/>
        </w:rPr>
        <w:lastRenderedPageBreak/>
        <w:t>литературных сказок.</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Жанр басни. </w:t>
      </w:r>
      <w:r w:rsidRPr="00F2642E">
        <w:rPr>
          <w:rFonts w:ascii="Times New Roman" w:eastAsia="Calibri" w:hAnsi="Times New Roman" w:cs="Times New Roman"/>
          <w:bCs/>
          <w:sz w:val="24"/>
          <w:szCs w:val="24"/>
          <w:lang w:eastAsia="ru-RU"/>
        </w:rPr>
        <w:t xml:space="preserve">Эзоп. </w:t>
      </w:r>
      <w:r w:rsidRPr="00F2642E">
        <w:rPr>
          <w:rFonts w:ascii="Times New Roman" w:eastAsia="Calibri" w:hAnsi="Times New Roman" w:cs="Times New Roman"/>
          <w:sz w:val="24"/>
          <w:szCs w:val="24"/>
          <w:lang w:eastAsia="ru-RU"/>
        </w:rPr>
        <w:t xml:space="preserve">Басни «Ворон и Лисица», «Жук и Муравей». </w:t>
      </w:r>
      <w:r w:rsidRPr="00F2642E">
        <w:rPr>
          <w:rFonts w:ascii="Times New Roman" w:eastAsia="Calibri" w:hAnsi="Times New Roman" w:cs="Times New Roman"/>
          <w:bCs/>
          <w:sz w:val="24"/>
          <w:szCs w:val="24"/>
          <w:lang w:eastAsia="ru-RU"/>
        </w:rPr>
        <w:t xml:space="preserve">Ж. Лафонтен. </w:t>
      </w:r>
      <w:r w:rsidRPr="00F2642E">
        <w:rPr>
          <w:rFonts w:ascii="Times New Roman" w:eastAsia="Calibri" w:hAnsi="Times New Roman" w:cs="Times New Roman"/>
          <w:sz w:val="24"/>
          <w:szCs w:val="24"/>
          <w:lang w:eastAsia="ru-RU"/>
        </w:rPr>
        <w:t xml:space="preserve">Басня «Жёлудь и Тыква». </w:t>
      </w:r>
      <w:r w:rsidRPr="00F2642E">
        <w:rPr>
          <w:rFonts w:ascii="Times New Roman" w:eastAsia="Calibri" w:hAnsi="Times New Roman" w:cs="Times New Roman"/>
          <w:bCs/>
          <w:sz w:val="24"/>
          <w:szCs w:val="24"/>
          <w:lang w:eastAsia="ru-RU"/>
        </w:rPr>
        <w:t xml:space="preserve">Г. Э. Лессинг. </w:t>
      </w:r>
      <w:r w:rsidRPr="00F2642E">
        <w:rPr>
          <w:rFonts w:ascii="Times New Roman" w:eastAsia="Calibri" w:hAnsi="Times New Roman" w:cs="Times New Roman"/>
          <w:sz w:val="24"/>
          <w:szCs w:val="24"/>
          <w:lang w:eastAsia="ru-RU"/>
        </w:rPr>
        <w:t xml:space="preserve">Басня «Свинья и Дуб». История жанра басни. Сюжеты античных басен и их обработки в литературе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Жанр баллады. </w:t>
      </w:r>
      <w:r w:rsidRPr="00F2642E">
        <w:rPr>
          <w:rFonts w:ascii="Times New Roman" w:eastAsia="Calibri" w:hAnsi="Times New Roman" w:cs="Times New Roman"/>
          <w:bCs/>
          <w:sz w:val="24"/>
          <w:szCs w:val="24"/>
          <w:lang w:eastAsia="ru-RU"/>
        </w:rPr>
        <w:t xml:space="preserve">И. В. Гёте. </w:t>
      </w:r>
      <w:r w:rsidRPr="00F2642E">
        <w:rPr>
          <w:rFonts w:ascii="Times New Roman" w:eastAsia="Calibri" w:hAnsi="Times New Roman" w:cs="Times New Roman"/>
          <w:sz w:val="24"/>
          <w:szCs w:val="24"/>
          <w:lang w:eastAsia="ru-RU"/>
        </w:rPr>
        <w:t xml:space="preserve">Баллада «Лесной царь». </w:t>
      </w:r>
      <w:r w:rsidRPr="00F2642E">
        <w:rPr>
          <w:rFonts w:ascii="Times New Roman" w:eastAsia="Calibri" w:hAnsi="Times New Roman" w:cs="Times New Roman"/>
          <w:bCs/>
          <w:sz w:val="24"/>
          <w:szCs w:val="24"/>
          <w:lang w:eastAsia="ru-RU"/>
        </w:rPr>
        <w:t xml:space="preserve">Ф. Шиллер. </w:t>
      </w:r>
      <w:r w:rsidRPr="00F2642E">
        <w:rPr>
          <w:rFonts w:ascii="Times New Roman" w:eastAsia="Calibri" w:hAnsi="Times New Roman" w:cs="Times New Roman"/>
          <w:sz w:val="24"/>
          <w:szCs w:val="24"/>
          <w:lang w:eastAsia="ru-RU"/>
        </w:rPr>
        <w:t xml:space="preserve">Баллада «Перчатка». </w:t>
      </w:r>
      <w:r w:rsidRPr="00F2642E">
        <w:rPr>
          <w:rFonts w:ascii="Times New Roman" w:eastAsia="Calibri" w:hAnsi="Times New Roman" w:cs="Times New Roman"/>
          <w:bCs/>
          <w:sz w:val="24"/>
          <w:szCs w:val="24"/>
          <w:lang w:eastAsia="ru-RU"/>
        </w:rPr>
        <w:t xml:space="preserve">В. Скотт. </w:t>
      </w:r>
      <w:r w:rsidRPr="00F2642E">
        <w:rPr>
          <w:rFonts w:ascii="Times New Roman" w:eastAsia="Calibri" w:hAnsi="Times New Roman" w:cs="Times New Roman"/>
          <w:sz w:val="24"/>
          <w:szCs w:val="24"/>
          <w:lang w:eastAsia="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Жанр новеллы. </w:t>
      </w:r>
      <w:r w:rsidRPr="00F2642E">
        <w:rPr>
          <w:rFonts w:ascii="Times New Roman" w:eastAsia="Calibri" w:hAnsi="Times New Roman" w:cs="Times New Roman"/>
          <w:bCs/>
          <w:sz w:val="24"/>
          <w:szCs w:val="24"/>
          <w:lang w:eastAsia="ru-RU"/>
        </w:rPr>
        <w:t xml:space="preserve">П. Мериме. </w:t>
      </w:r>
      <w:r w:rsidRPr="00F2642E">
        <w:rPr>
          <w:rFonts w:ascii="Times New Roman" w:eastAsia="Calibri" w:hAnsi="Times New Roman" w:cs="Times New Roman"/>
          <w:sz w:val="24"/>
          <w:szCs w:val="24"/>
          <w:lang w:eastAsia="ru-RU"/>
        </w:rPr>
        <w:t xml:space="preserve">Новелла «Видение Карла </w:t>
      </w:r>
      <w:r w:rsidRPr="00F2642E">
        <w:rPr>
          <w:rFonts w:ascii="Times New Roman" w:eastAsia="Calibri" w:hAnsi="Times New Roman" w:cs="Times New Roman"/>
          <w:sz w:val="24"/>
          <w:szCs w:val="24"/>
          <w:lang w:val="en-US" w:eastAsia="ru-RU"/>
        </w:rPr>
        <w:t>XI</w:t>
      </w:r>
      <w:r w:rsidRPr="00F2642E">
        <w:rPr>
          <w:rFonts w:ascii="Times New Roman" w:eastAsia="Calibri" w:hAnsi="Times New Roman" w:cs="Times New Roman"/>
          <w:sz w:val="24"/>
          <w:szCs w:val="24"/>
          <w:lang w:eastAsia="ru-RU"/>
        </w:rPr>
        <w:t xml:space="preserve">». Э. А. По. Новелла «Низвержение в Мальстрем». </w:t>
      </w:r>
      <w:r w:rsidRPr="00F2642E">
        <w:rPr>
          <w:rFonts w:ascii="Times New Roman" w:eastAsia="Calibri" w:hAnsi="Times New Roman" w:cs="Times New Roman"/>
          <w:bCs/>
          <w:sz w:val="24"/>
          <w:szCs w:val="24"/>
          <w:lang w:eastAsia="ru-RU"/>
        </w:rPr>
        <w:t xml:space="preserve">О. Генри. </w:t>
      </w:r>
      <w:r w:rsidRPr="00F2642E">
        <w:rPr>
          <w:rFonts w:ascii="Times New Roman" w:eastAsia="Calibri" w:hAnsi="Times New Roman" w:cs="Times New Roman"/>
          <w:sz w:val="24"/>
          <w:szCs w:val="24"/>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Жанр рассказа. </w:t>
      </w:r>
      <w:r w:rsidRPr="00F2642E">
        <w:rPr>
          <w:rFonts w:ascii="Times New Roman" w:eastAsia="Calibri" w:hAnsi="Times New Roman" w:cs="Times New Roman"/>
          <w:bCs/>
          <w:sz w:val="24"/>
          <w:szCs w:val="24"/>
          <w:lang w:eastAsia="ru-RU"/>
        </w:rPr>
        <w:t xml:space="preserve">Ф. М. Достоевский. </w:t>
      </w:r>
      <w:r w:rsidRPr="00F2642E">
        <w:rPr>
          <w:rFonts w:ascii="Times New Roman" w:eastAsia="Calibri" w:hAnsi="Times New Roman" w:cs="Times New Roman"/>
          <w:sz w:val="24"/>
          <w:szCs w:val="24"/>
          <w:lang w:eastAsia="ru-RU"/>
        </w:rPr>
        <w:t xml:space="preserve">Рассказ «Мальчик у Христа на ёлке». </w:t>
      </w:r>
      <w:r w:rsidRPr="00F2642E">
        <w:rPr>
          <w:rFonts w:ascii="Times New Roman" w:eastAsia="Calibri" w:hAnsi="Times New Roman" w:cs="Times New Roman"/>
          <w:bCs/>
          <w:sz w:val="24"/>
          <w:szCs w:val="24"/>
          <w:lang w:eastAsia="ru-RU"/>
        </w:rPr>
        <w:t xml:space="preserve">А. П. Чехов. </w:t>
      </w:r>
      <w:r w:rsidRPr="00F2642E">
        <w:rPr>
          <w:rFonts w:ascii="Times New Roman" w:eastAsia="Calibri" w:hAnsi="Times New Roman" w:cs="Times New Roman"/>
          <w:sz w:val="24"/>
          <w:szCs w:val="24"/>
          <w:lang w:eastAsia="ru-RU"/>
        </w:rPr>
        <w:t xml:space="preserve">Рассказ «Лошадиная фамилия». </w:t>
      </w:r>
      <w:r w:rsidRPr="00F2642E">
        <w:rPr>
          <w:rFonts w:ascii="Times New Roman" w:eastAsia="Calibri" w:hAnsi="Times New Roman" w:cs="Times New Roman"/>
          <w:bCs/>
          <w:sz w:val="24"/>
          <w:szCs w:val="24"/>
          <w:lang w:eastAsia="ru-RU"/>
        </w:rPr>
        <w:t xml:space="preserve">М. М. Зощенко. </w:t>
      </w:r>
      <w:r w:rsidRPr="00F2642E">
        <w:rPr>
          <w:rFonts w:ascii="Times New Roman" w:eastAsia="Calibri"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Сказовое повествование. </w:t>
      </w:r>
      <w:r w:rsidRPr="00F2642E">
        <w:rPr>
          <w:rFonts w:ascii="Times New Roman" w:eastAsia="Calibri" w:hAnsi="Times New Roman" w:cs="Times New Roman"/>
          <w:bCs/>
          <w:sz w:val="24"/>
          <w:szCs w:val="24"/>
          <w:lang w:eastAsia="ru-RU"/>
        </w:rPr>
        <w:t xml:space="preserve">Н. С. Лесков. </w:t>
      </w:r>
      <w:r w:rsidRPr="00F2642E">
        <w:rPr>
          <w:rFonts w:ascii="Times New Roman" w:eastAsia="Calibri" w:hAnsi="Times New Roman" w:cs="Times New Roman"/>
          <w:sz w:val="24"/>
          <w:szCs w:val="24"/>
          <w:lang w:eastAsia="ru-RU"/>
        </w:rPr>
        <w:t xml:space="preserve">Сказ «Левша». </w:t>
      </w:r>
      <w:r w:rsidRPr="00F2642E">
        <w:rPr>
          <w:rFonts w:ascii="Times New Roman" w:eastAsia="Calibri" w:hAnsi="Times New Roman" w:cs="Times New Roman"/>
          <w:bCs/>
          <w:sz w:val="24"/>
          <w:szCs w:val="24"/>
          <w:lang w:eastAsia="ru-RU"/>
        </w:rPr>
        <w:t xml:space="preserve">П. П. Бажов. </w:t>
      </w:r>
      <w:r w:rsidRPr="00F2642E">
        <w:rPr>
          <w:rFonts w:ascii="Times New Roman" w:eastAsia="Calibri" w:hAnsi="Times New Roman" w:cs="Times New Roman"/>
          <w:sz w:val="24"/>
          <w:szCs w:val="24"/>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Тема детства в русской и зарубежной литературе. </w:t>
      </w:r>
      <w:r w:rsidRPr="00F2642E">
        <w:rPr>
          <w:rFonts w:ascii="Times New Roman" w:eastAsia="Calibri" w:hAnsi="Times New Roman" w:cs="Times New Roman"/>
          <w:bCs/>
          <w:sz w:val="24"/>
          <w:szCs w:val="24"/>
          <w:lang w:eastAsia="ru-RU"/>
        </w:rPr>
        <w:t xml:space="preserve">А. П. Чехов. </w:t>
      </w:r>
      <w:r w:rsidRPr="00F2642E">
        <w:rPr>
          <w:rFonts w:ascii="Times New Roman" w:eastAsia="Calibri" w:hAnsi="Times New Roman" w:cs="Times New Roman"/>
          <w:sz w:val="24"/>
          <w:szCs w:val="24"/>
          <w:lang w:eastAsia="ru-RU"/>
        </w:rPr>
        <w:t xml:space="preserve">Рассказ «Мальчики». </w:t>
      </w:r>
      <w:r w:rsidRPr="00F2642E">
        <w:rPr>
          <w:rFonts w:ascii="Times New Roman" w:eastAsia="Calibri" w:hAnsi="Times New Roman" w:cs="Times New Roman"/>
          <w:bCs/>
          <w:sz w:val="24"/>
          <w:szCs w:val="24"/>
          <w:lang w:eastAsia="ru-RU"/>
        </w:rPr>
        <w:t xml:space="preserve">М. М. Пришвин. </w:t>
      </w:r>
      <w:r w:rsidRPr="00F2642E">
        <w:rPr>
          <w:rFonts w:ascii="Times New Roman" w:eastAsia="Calibri" w:hAnsi="Times New Roman" w:cs="Times New Roman"/>
          <w:sz w:val="24"/>
          <w:szCs w:val="24"/>
          <w:lang w:eastAsia="ru-RU"/>
        </w:rPr>
        <w:t xml:space="preserve">Повесть «Кладовая солнца». </w:t>
      </w:r>
      <w:r w:rsidRPr="00F2642E">
        <w:rPr>
          <w:rFonts w:ascii="Times New Roman" w:eastAsia="Calibri" w:hAnsi="Times New Roman" w:cs="Times New Roman"/>
          <w:bCs/>
          <w:sz w:val="24"/>
          <w:szCs w:val="24"/>
          <w:lang w:eastAsia="ru-RU"/>
        </w:rPr>
        <w:t xml:space="preserve">М. Твен. </w:t>
      </w:r>
      <w:r w:rsidRPr="00F2642E">
        <w:rPr>
          <w:rFonts w:ascii="Times New Roman" w:eastAsia="Calibri" w:hAnsi="Times New Roman" w:cs="Times New Roman"/>
          <w:sz w:val="24"/>
          <w:szCs w:val="24"/>
          <w:lang w:eastAsia="ru-RU"/>
        </w:rPr>
        <w:t xml:space="preserve">Повесть «Приключения Тома Сойера» (фрагменты). </w:t>
      </w:r>
      <w:r w:rsidRPr="00F2642E">
        <w:rPr>
          <w:rFonts w:ascii="Times New Roman" w:eastAsia="Calibri" w:hAnsi="Times New Roman" w:cs="Times New Roman"/>
          <w:bCs/>
          <w:sz w:val="24"/>
          <w:szCs w:val="24"/>
          <w:lang w:eastAsia="ru-RU"/>
        </w:rPr>
        <w:t xml:space="preserve">О. Генри. </w:t>
      </w:r>
      <w:r w:rsidRPr="00F2642E">
        <w:rPr>
          <w:rFonts w:ascii="Times New Roman" w:eastAsia="Calibri" w:hAnsi="Times New Roman" w:cs="Times New Roman"/>
          <w:sz w:val="24"/>
          <w:szCs w:val="24"/>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Русские и зарубежные писатели о животных</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bCs/>
          <w:sz w:val="24"/>
          <w:szCs w:val="24"/>
          <w:lang w:eastAsia="ru-RU"/>
        </w:rPr>
        <w:t xml:space="preserve">Ю. П. Казаков. </w:t>
      </w:r>
      <w:r w:rsidRPr="00F2642E">
        <w:rPr>
          <w:rFonts w:ascii="Times New Roman" w:eastAsia="Calibri" w:hAnsi="Times New Roman" w:cs="Times New Roman"/>
          <w:sz w:val="24"/>
          <w:szCs w:val="24"/>
          <w:lang w:eastAsia="ru-RU"/>
        </w:rPr>
        <w:t xml:space="preserve">Рассказ «Арктур — гончий пёс». </w:t>
      </w:r>
      <w:r w:rsidRPr="00F2642E">
        <w:rPr>
          <w:rFonts w:ascii="Times New Roman" w:eastAsia="Calibri" w:hAnsi="Times New Roman" w:cs="Times New Roman"/>
          <w:bCs/>
          <w:sz w:val="24"/>
          <w:szCs w:val="24"/>
          <w:lang w:eastAsia="ru-RU"/>
        </w:rPr>
        <w:t xml:space="preserve">В. П. Астафьев. </w:t>
      </w:r>
      <w:r w:rsidRPr="00F2642E">
        <w:rPr>
          <w:rFonts w:ascii="Times New Roman" w:eastAsia="Calibri" w:hAnsi="Times New Roman" w:cs="Times New Roman"/>
          <w:sz w:val="24"/>
          <w:szCs w:val="24"/>
          <w:lang w:eastAsia="ru-RU"/>
        </w:rPr>
        <w:t>Рассказ «Жизнь Трезора». Дж. </w:t>
      </w:r>
      <w:r w:rsidRPr="00F2642E">
        <w:rPr>
          <w:rFonts w:ascii="Times New Roman" w:eastAsia="Calibri" w:hAnsi="Times New Roman" w:cs="Times New Roman"/>
          <w:bCs/>
          <w:sz w:val="24"/>
          <w:szCs w:val="24"/>
          <w:lang w:eastAsia="ru-RU"/>
        </w:rPr>
        <w:t xml:space="preserve">Лондон. </w:t>
      </w:r>
      <w:r w:rsidRPr="00F2642E">
        <w:rPr>
          <w:rFonts w:ascii="Times New Roman" w:eastAsia="Calibri" w:hAnsi="Times New Roman" w:cs="Times New Roman"/>
          <w:sz w:val="24"/>
          <w:szCs w:val="24"/>
          <w:lang w:eastAsia="ru-RU"/>
        </w:rPr>
        <w:t xml:space="preserve">Повесть «Белый Клык». </w:t>
      </w:r>
      <w:r w:rsidRPr="00F2642E">
        <w:rPr>
          <w:rFonts w:ascii="Times New Roman" w:eastAsia="Calibri" w:hAnsi="Times New Roman" w:cs="Times New Roman"/>
          <w:bCs/>
          <w:sz w:val="24"/>
          <w:szCs w:val="24"/>
          <w:lang w:eastAsia="ru-RU"/>
        </w:rPr>
        <w:t xml:space="preserve">Э. Сетон-Томпсон. </w:t>
      </w:r>
      <w:r w:rsidRPr="00F2642E">
        <w:rPr>
          <w:rFonts w:ascii="Times New Roman" w:eastAsia="Calibri" w:hAnsi="Times New Roman" w:cs="Times New Roman"/>
          <w:sz w:val="24"/>
          <w:szCs w:val="24"/>
          <w:lang w:eastAsia="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Тема природы в русской поэзии. </w:t>
      </w:r>
      <w:r w:rsidRPr="00F2642E">
        <w:rPr>
          <w:rFonts w:ascii="Times New Roman" w:eastAsia="Calibri" w:hAnsi="Times New Roman" w:cs="Times New Roman"/>
          <w:bCs/>
          <w:sz w:val="24"/>
          <w:szCs w:val="24"/>
          <w:lang w:eastAsia="ru-RU"/>
        </w:rPr>
        <w:t xml:space="preserve">А. К. Толстой. </w:t>
      </w:r>
      <w:r w:rsidRPr="00F2642E">
        <w:rPr>
          <w:rFonts w:ascii="Times New Roman" w:eastAsia="Calibri" w:hAnsi="Times New Roman" w:cs="Times New Roman"/>
          <w:sz w:val="24"/>
          <w:szCs w:val="24"/>
          <w:lang w:eastAsia="ru-RU"/>
        </w:rPr>
        <w:t>Стихотворение «Осень. Обсыпается весь наш бедный сад…». А. А. </w:t>
      </w:r>
      <w:r w:rsidRPr="00F2642E">
        <w:rPr>
          <w:rFonts w:ascii="Times New Roman" w:eastAsia="Calibri" w:hAnsi="Times New Roman" w:cs="Times New Roman"/>
          <w:bCs/>
          <w:sz w:val="24"/>
          <w:szCs w:val="24"/>
          <w:lang w:eastAsia="ru-RU"/>
        </w:rPr>
        <w:t xml:space="preserve">Фет. </w:t>
      </w:r>
      <w:r w:rsidRPr="00F2642E">
        <w:rPr>
          <w:rFonts w:ascii="Times New Roman" w:eastAsia="Calibri" w:hAnsi="Times New Roman" w:cs="Times New Roman"/>
          <w:sz w:val="24"/>
          <w:szCs w:val="24"/>
          <w:lang w:eastAsia="ru-RU"/>
        </w:rPr>
        <w:t xml:space="preserve">Стихотворение «Чудная картина…». </w:t>
      </w:r>
      <w:r w:rsidRPr="00F2642E">
        <w:rPr>
          <w:rFonts w:ascii="Times New Roman" w:eastAsia="Calibri" w:hAnsi="Times New Roman" w:cs="Times New Roman"/>
          <w:bCs/>
          <w:sz w:val="24"/>
          <w:szCs w:val="24"/>
          <w:lang w:eastAsia="ru-RU"/>
        </w:rPr>
        <w:t xml:space="preserve">И. А. Бунин. </w:t>
      </w:r>
      <w:r w:rsidRPr="00F2642E">
        <w:rPr>
          <w:rFonts w:ascii="Times New Roman" w:eastAsia="Calibri" w:hAnsi="Times New Roman" w:cs="Times New Roman"/>
          <w:sz w:val="24"/>
          <w:szCs w:val="24"/>
          <w:lang w:eastAsia="ru-RU"/>
        </w:rPr>
        <w:lastRenderedPageBreak/>
        <w:t xml:space="preserve">Стихотворение «Листопад» (фрагмент «Лес, точно терем расписной…»). </w:t>
      </w:r>
      <w:r w:rsidRPr="00F2642E">
        <w:rPr>
          <w:rFonts w:ascii="Times New Roman" w:eastAsia="Calibri" w:hAnsi="Times New Roman" w:cs="Times New Roman"/>
          <w:bCs/>
          <w:sz w:val="24"/>
          <w:szCs w:val="24"/>
          <w:lang w:eastAsia="ru-RU"/>
        </w:rPr>
        <w:t xml:space="preserve">Н. А. Заболоцкий. </w:t>
      </w:r>
      <w:r w:rsidRPr="00F2642E">
        <w:rPr>
          <w:rFonts w:ascii="Times New Roman" w:eastAsia="Calibri" w:hAnsi="Times New Roman" w:cs="Times New Roman"/>
          <w:sz w:val="24"/>
          <w:szCs w:val="24"/>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Тема родины в русской поэзии. </w:t>
      </w:r>
      <w:r w:rsidRPr="00F2642E">
        <w:rPr>
          <w:rFonts w:ascii="Times New Roman" w:eastAsia="Calibri" w:hAnsi="Times New Roman" w:cs="Times New Roman"/>
          <w:bCs/>
          <w:sz w:val="24"/>
          <w:szCs w:val="24"/>
          <w:lang w:eastAsia="ru-RU"/>
        </w:rPr>
        <w:t xml:space="preserve">И. С.  Никитин. </w:t>
      </w:r>
      <w:r w:rsidRPr="00F2642E">
        <w:rPr>
          <w:rFonts w:ascii="Times New Roman" w:eastAsia="Calibri" w:hAnsi="Times New Roman" w:cs="Times New Roman"/>
          <w:sz w:val="24"/>
          <w:szCs w:val="24"/>
          <w:lang w:eastAsia="ru-RU"/>
        </w:rPr>
        <w:t xml:space="preserve">Стихотворение «Русь». </w:t>
      </w:r>
      <w:r w:rsidRPr="00F2642E">
        <w:rPr>
          <w:rFonts w:ascii="Times New Roman" w:eastAsia="Calibri" w:hAnsi="Times New Roman" w:cs="Times New Roman"/>
          <w:bCs/>
          <w:sz w:val="24"/>
          <w:szCs w:val="24"/>
          <w:lang w:eastAsia="ru-RU"/>
        </w:rPr>
        <w:t xml:space="preserve">А. К. Толстой. </w:t>
      </w:r>
      <w:r w:rsidRPr="00F2642E">
        <w:rPr>
          <w:rFonts w:ascii="Times New Roman" w:eastAsia="Calibri" w:hAnsi="Times New Roman" w:cs="Times New Roman"/>
          <w:sz w:val="24"/>
          <w:szCs w:val="24"/>
          <w:lang w:eastAsia="ru-RU"/>
        </w:rPr>
        <w:t xml:space="preserve">Стихотворение «Край ты мой, родимый край…». </w:t>
      </w:r>
      <w:r w:rsidRPr="00F2642E">
        <w:rPr>
          <w:rFonts w:ascii="Times New Roman" w:eastAsia="Calibri" w:hAnsi="Times New Roman" w:cs="Times New Roman"/>
          <w:bCs/>
          <w:sz w:val="24"/>
          <w:szCs w:val="24"/>
          <w:lang w:eastAsia="ru-RU"/>
        </w:rPr>
        <w:t xml:space="preserve">И. А. Бунин. </w:t>
      </w:r>
      <w:r w:rsidRPr="00F2642E">
        <w:rPr>
          <w:rFonts w:ascii="Times New Roman" w:eastAsia="Calibri" w:hAnsi="Times New Roman" w:cs="Times New Roman"/>
          <w:sz w:val="24"/>
          <w:szCs w:val="24"/>
          <w:lang w:eastAsia="ru-RU"/>
        </w:rPr>
        <w:t xml:space="preserve">Стихотворение «У птицы есть гнездо, у зверя есть нора…». </w:t>
      </w:r>
      <w:r w:rsidRPr="00F2642E">
        <w:rPr>
          <w:rFonts w:ascii="Times New Roman" w:eastAsia="Calibri" w:hAnsi="Times New Roman" w:cs="Times New Roman"/>
          <w:bCs/>
          <w:sz w:val="24"/>
          <w:szCs w:val="24"/>
          <w:lang w:eastAsia="ru-RU"/>
        </w:rPr>
        <w:t xml:space="preserve">И. Северянин. </w:t>
      </w:r>
      <w:r w:rsidRPr="00F2642E">
        <w:rPr>
          <w:rFonts w:ascii="Times New Roman" w:eastAsia="Calibri" w:hAnsi="Times New Roman" w:cs="Times New Roman"/>
          <w:sz w:val="24"/>
          <w:szCs w:val="24"/>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Военная тема в русской литературе. </w:t>
      </w:r>
      <w:r w:rsidRPr="00F2642E">
        <w:rPr>
          <w:rFonts w:ascii="Times New Roman" w:eastAsia="Calibri" w:hAnsi="Times New Roman" w:cs="Times New Roman"/>
          <w:bCs/>
          <w:sz w:val="24"/>
          <w:szCs w:val="24"/>
          <w:lang w:eastAsia="ru-RU"/>
        </w:rPr>
        <w:t xml:space="preserve">В. П. Катаев. </w:t>
      </w:r>
      <w:r w:rsidRPr="00F2642E">
        <w:rPr>
          <w:rFonts w:ascii="Times New Roman" w:eastAsia="Calibri" w:hAnsi="Times New Roman" w:cs="Times New Roman"/>
          <w:sz w:val="24"/>
          <w:szCs w:val="24"/>
          <w:lang w:eastAsia="ru-RU"/>
        </w:rPr>
        <w:t xml:space="preserve">Повесть «Сын полка» (фрагменты). </w:t>
      </w:r>
      <w:r w:rsidRPr="00F2642E">
        <w:rPr>
          <w:rFonts w:ascii="Times New Roman" w:eastAsia="Calibri" w:hAnsi="Times New Roman" w:cs="Times New Roman"/>
          <w:bCs/>
          <w:sz w:val="24"/>
          <w:szCs w:val="24"/>
          <w:lang w:val="en-US" w:eastAsia="ru-RU"/>
        </w:rPr>
        <w:t>A</w:t>
      </w:r>
      <w:r w:rsidRPr="00F2642E">
        <w:rPr>
          <w:rFonts w:ascii="Times New Roman" w:eastAsia="Calibri" w:hAnsi="Times New Roman" w:cs="Times New Roman"/>
          <w:bCs/>
          <w:sz w:val="24"/>
          <w:szCs w:val="24"/>
          <w:lang w:eastAsia="ru-RU"/>
        </w:rPr>
        <w:t>.</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bCs/>
          <w:sz w:val="24"/>
          <w:szCs w:val="24"/>
          <w:lang w:eastAsia="ru-RU"/>
        </w:rPr>
        <w:t xml:space="preserve">Т. Твардовский. </w:t>
      </w:r>
      <w:r w:rsidRPr="00F2642E">
        <w:rPr>
          <w:rFonts w:ascii="Times New Roman" w:eastAsia="Calibri" w:hAnsi="Times New Roman" w:cs="Times New Roman"/>
          <w:sz w:val="24"/>
          <w:szCs w:val="24"/>
          <w:lang w:eastAsia="ru-RU"/>
        </w:rPr>
        <w:t xml:space="preserve">Стихотворение «Рассказ танкиста». </w:t>
      </w:r>
      <w:r w:rsidRPr="00F2642E">
        <w:rPr>
          <w:rFonts w:ascii="Times New Roman" w:eastAsia="Calibri" w:hAnsi="Times New Roman" w:cs="Times New Roman"/>
          <w:bCs/>
          <w:sz w:val="24"/>
          <w:szCs w:val="24"/>
          <w:lang w:eastAsia="ru-RU"/>
        </w:rPr>
        <w:t>Д. С. Самойлов</w:t>
      </w:r>
      <w:r w:rsidRPr="00F2642E">
        <w:rPr>
          <w:rFonts w:ascii="Times New Roman" w:eastAsia="Calibri" w:hAnsi="Times New Roman" w:cs="Times New Roman"/>
          <w:sz w:val="24"/>
          <w:szCs w:val="24"/>
          <w:lang w:eastAsia="ru-RU"/>
        </w:rPr>
        <w:t xml:space="preserve">. Стихотворение «Сороковые». </w:t>
      </w:r>
      <w:r w:rsidRPr="00F2642E">
        <w:rPr>
          <w:rFonts w:ascii="Times New Roman" w:eastAsia="Calibri" w:hAnsi="Times New Roman" w:cs="Times New Roman"/>
          <w:bCs/>
          <w:sz w:val="24"/>
          <w:szCs w:val="24"/>
          <w:lang w:val="en-US" w:eastAsia="ru-RU"/>
        </w:rPr>
        <w:t>B</w:t>
      </w:r>
      <w:r w:rsidRPr="00F2642E">
        <w:rPr>
          <w:rFonts w:ascii="Times New Roman" w:eastAsia="Calibri" w:hAnsi="Times New Roman" w:cs="Times New Roman"/>
          <w:bCs/>
          <w:sz w:val="24"/>
          <w:szCs w:val="24"/>
          <w:lang w:eastAsia="ru-RU"/>
        </w:rPr>
        <w:t xml:space="preserve">. В. Быков. </w:t>
      </w:r>
      <w:r w:rsidRPr="00F2642E">
        <w:rPr>
          <w:rFonts w:ascii="Times New Roman" w:eastAsia="Calibri" w:hAnsi="Times New Roman" w:cs="Times New Roman"/>
          <w:sz w:val="24"/>
          <w:szCs w:val="24"/>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Автобиографические произведения русских писателей. </w:t>
      </w:r>
      <w:r w:rsidRPr="00F2642E">
        <w:rPr>
          <w:rFonts w:ascii="Times New Roman" w:eastAsia="Calibri" w:hAnsi="Times New Roman" w:cs="Times New Roman"/>
          <w:bCs/>
          <w:sz w:val="24"/>
          <w:szCs w:val="24"/>
          <w:lang w:eastAsia="ru-RU"/>
        </w:rPr>
        <w:t xml:space="preserve">Л. Н. Толстой. </w:t>
      </w:r>
      <w:r w:rsidRPr="00F2642E">
        <w:rPr>
          <w:rFonts w:ascii="Times New Roman" w:eastAsia="Calibri" w:hAnsi="Times New Roman" w:cs="Times New Roman"/>
          <w:sz w:val="24"/>
          <w:szCs w:val="24"/>
          <w:lang w:eastAsia="ru-RU"/>
        </w:rPr>
        <w:t xml:space="preserve">Повесть «Детство» (фрагменты). </w:t>
      </w:r>
      <w:r w:rsidRPr="00F2642E">
        <w:rPr>
          <w:rFonts w:ascii="Times New Roman" w:eastAsia="Calibri" w:hAnsi="Times New Roman" w:cs="Times New Roman"/>
          <w:bCs/>
          <w:sz w:val="24"/>
          <w:szCs w:val="24"/>
          <w:lang w:eastAsia="ru-RU"/>
        </w:rPr>
        <w:t xml:space="preserve">М. Горький. </w:t>
      </w:r>
      <w:r w:rsidRPr="00F2642E">
        <w:rPr>
          <w:rFonts w:ascii="Times New Roman" w:eastAsia="Calibri" w:hAnsi="Times New Roman" w:cs="Times New Roman"/>
          <w:sz w:val="24"/>
          <w:szCs w:val="24"/>
          <w:lang w:eastAsia="ru-RU"/>
        </w:rPr>
        <w:t xml:space="preserve">Повесть «Детство» (фрагменты). </w:t>
      </w:r>
      <w:r w:rsidRPr="00F2642E">
        <w:rPr>
          <w:rFonts w:ascii="Times New Roman" w:eastAsia="Calibri" w:hAnsi="Times New Roman" w:cs="Times New Roman"/>
          <w:bCs/>
          <w:sz w:val="24"/>
          <w:szCs w:val="24"/>
          <w:lang w:eastAsia="ru-RU"/>
        </w:rPr>
        <w:t xml:space="preserve">А. Н. Толстой. </w:t>
      </w:r>
      <w:r w:rsidRPr="00F2642E">
        <w:rPr>
          <w:rFonts w:ascii="Times New Roman" w:eastAsia="Calibri" w:hAnsi="Times New Roman" w:cs="Times New Roman"/>
          <w:sz w:val="24"/>
          <w:szCs w:val="24"/>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Сведения по теории и истории литературы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Литература как искусство словесного образа. Литература и мифология. Литература и фольклор.</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Художественный вымысел. Правдоподобие и фантастика.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Авторская позиция. Заглавие произведения. Эпиграф. «Говорящие» фамилии. Финал произведения.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xml:space="preserve">, </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xml:space="preserve"> и </w:t>
      </w:r>
      <w:r w:rsidRPr="00F2642E">
        <w:rPr>
          <w:rFonts w:ascii="Times New Roman" w:eastAsia="Calibri" w:hAnsi="Times New Roman" w:cs="Times New Roman"/>
          <w:sz w:val="24"/>
          <w:szCs w:val="24"/>
          <w:lang w:val="en-US" w:eastAsia="ru-RU"/>
        </w:rPr>
        <w:t>XX </w:t>
      </w:r>
      <w:r w:rsidRPr="00F2642E">
        <w:rPr>
          <w:rFonts w:ascii="Times New Roman" w:eastAsia="Calibri" w:hAnsi="Times New Roman" w:cs="Times New Roman"/>
          <w:sz w:val="24"/>
          <w:szCs w:val="24"/>
          <w:lang w:eastAsia="ru-RU"/>
        </w:rPr>
        <w:t>вв.). Литературные направления (классицизм, сентиментализм, романтизм, реализм, модернизм).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Древнерусская литература, её основные жанры: слово, поучение, житие, повесть. Тема Русской земли. Идеал человека в литературе Древней Руси.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Русская литература </w:t>
      </w:r>
      <w:r w:rsidRPr="00F2642E">
        <w:rPr>
          <w:rFonts w:ascii="Times New Roman" w:eastAsia="Calibri" w:hAnsi="Times New Roman" w:cs="Times New Roman"/>
          <w:sz w:val="24"/>
          <w:szCs w:val="24"/>
          <w:lang w:val="en-US" w:eastAsia="ru-RU"/>
        </w:rPr>
        <w:t>XVIII </w:t>
      </w:r>
      <w:r w:rsidRPr="00F2642E">
        <w:rPr>
          <w:rFonts w:ascii="Times New Roman" w:eastAsia="Calibri" w:hAnsi="Times New Roman" w:cs="Times New Roman"/>
          <w:sz w:val="24"/>
          <w:szCs w:val="24"/>
          <w:lang w:eastAsia="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Русская литература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 xml:space="preserve">в. Романтизм в русской литературе. Романтический герой. Становление реализма в русской литературе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Психологизм русской прозы. Основные темы и образы русской поэзии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 xml:space="preserve">в. Социальная и нравственная проблематика русской драматургии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Русская литература </w:t>
      </w:r>
      <w:r w:rsidRPr="00F2642E">
        <w:rPr>
          <w:rFonts w:ascii="Times New Roman" w:eastAsia="Calibri" w:hAnsi="Times New Roman" w:cs="Times New Roman"/>
          <w:sz w:val="24"/>
          <w:szCs w:val="24"/>
          <w:lang w:val="en-US" w:eastAsia="ru-RU"/>
        </w:rPr>
        <w:t>XX </w:t>
      </w:r>
      <w:r w:rsidRPr="00F2642E">
        <w:rPr>
          <w:rFonts w:ascii="Times New Roman" w:eastAsia="Calibri" w:hAnsi="Times New Roman" w:cs="Times New Roman"/>
          <w:sz w:val="24"/>
          <w:szCs w:val="24"/>
          <w:lang w:eastAsia="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F2642E">
        <w:rPr>
          <w:rFonts w:ascii="Times New Roman" w:eastAsia="Calibri" w:hAnsi="Times New Roman" w:cs="Times New Roman"/>
          <w:sz w:val="24"/>
          <w:szCs w:val="24"/>
          <w:lang w:val="en-US" w:eastAsia="ru-RU"/>
        </w:rPr>
        <w:t>XX </w:t>
      </w:r>
      <w:r w:rsidRPr="00F2642E">
        <w:rPr>
          <w:rFonts w:ascii="Times New Roman" w:eastAsia="Calibri" w:hAnsi="Times New Roman" w:cs="Times New Roman"/>
          <w:sz w:val="24"/>
          <w:szCs w:val="24"/>
          <w:lang w:eastAsia="ru-RU"/>
        </w:rPr>
        <w:t xml:space="preserve">в. Изображение трагических событий отечественной истории, судеб русских людей. Обращение к традиционным в русской литературе жизненным ценностям. Образы родины, дома, семьи. Основные темы и образы русской поэзии </w:t>
      </w:r>
      <w:r w:rsidRPr="00F2642E">
        <w:rPr>
          <w:rFonts w:ascii="Times New Roman" w:eastAsia="Calibri" w:hAnsi="Times New Roman" w:cs="Times New Roman"/>
          <w:sz w:val="24"/>
          <w:szCs w:val="24"/>
          <w:lang w:val="en-US" w:eastAsia="ru-RU"/>
        </w:rPr>
        <w:t>XX </w:t>
      </w:r>
      <w:r w:rsidRPr="00F2642E">
        <w:rPr>
          <w:rFonts w:ascii="Times New Roman" w:eastAsia="Calibri" w:hAnsi="Times New Roman" w:cs="Times New Roman"/>
          <w:sz w:val="24"/>
          <w:szCs w:val="24"/>
          <w:lang w:eastAsia="ru-RU"/>
        </w:rPr>
        <w:t xml:space="preserve">в. </w:t>
      </w:r>
    </w:p>
    <w:p w:rsidR="00F2642E" w:rsidRPr="00F2642E" w:rsidRDefault="00F2642E" w:rsidP="00F2642E">
      <w:pPr>
        <w:widowControl w:val="0"/>
        <w:autoSpaceDE w:val="0"/>
        <w:autoSpaceDN w:val="0"/>
        <w:adjustRightInd w:val="0"/>
        <w:spacing w:after="0" w:line="360" w:lineRule="auto"/>
        <w:rPr>
          <w:rFonts w:ascii="Times New Roman" w:eastAsia="@Arial Unicode MS" w:hAnsi="Times New Roman" w:cs="Times New Roman"/>
          <w:i/>
          <w:sz w:val="24"/>
          <w:szCs w:val="24"/>
          <w:lang w:eastAsia="ru-RU"/>
        </w:rPr>
      </w:pPr>
      <w:r w:rsidRPr="00F2642E">
        <w:rPr>
          <w:rFonts w:ascii="Times New Roman" w:eastAsia="Calibri" w:hAnsi="Times New Roman" w:cs="Times New Roman"/>
          <w:b/>
          <w:sz w:val="24"/>
          <w:szCs w:val="24"/>
          <w:lang w:eastAsia="ru-RU"/>
        </w:rPr>
        <w:t xml:space="preserve">Английский язык. </w:t>
      </w:r>
      <w:r w:rsidRPr="00F2642E">
        <w:rPr>
          <w:rFonts w:ascii="Times New Roman" w:eastAsia="@Arial Unicode MS" w:hAnsi="Times New Roman" w:cs="Times New Roman"/>
          <w:i/>
          <w:sz w:val="24"/>
          <w:szCs w:val="24"/>
          <w:lang w:eastAsia="ru-RU"/>
        </w:rPr>
        <w:t xml:space="preserve"> </w:t>
      </w:r>
    </w:p>
    <w:p w:rsidR="00F2642E" w:rsidRPr="00F2642E" w:rsidRDefault="00F2642E" w:rsidP="00F2642E">
      <w:pPr>
        <w:widowControl w:val="0"/>
        <w:autoSpaceDE w:val="0"/>
        <w:autoSpaceDN w:val="0"/>
        <w:adjustRightInd w:val="0"/>
        <w:spacing w:after="0" w:line="360" w:lineRule="auto"/>
        <w:rPr>
          <w:rFonts w:ascii="Times New Roman" w:eastAsia="@Arial Unicode MS" w:hAnsi="Times New Roman" w:cs="Times New Roman"/>
          <w:i/>
          <w:sz w:val="24"/>
          <w:szCs w:val="24"/>
          <w:lang w:eastAsia="ru-RU"/>
        </w:rPr>
      </w:pPr>
      <w:r w:rsidRPr="00F2642E">
        <w:rPr>
          <w:rFonts w:ascii="Times New Roman" w:eastAsia="@Arial Unicode MS" w:hAnsi="Times New Roman" w:cs="Times New Roman"/>
          <w:i/>
          <w:sz w:val="24"/>
          <w:szCs w:val="24"/>
          <w:lang w:eastAsia="ru-RU"/>
        </w:rPr>
        <w:t xml:space="preserve">Цель обучения: формирование у школьников иноязычной коммуникативной компетенции: языковой, речевой, социокультурной учебно-познавательной компенсаторной. </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b/>
          <w:sz w:val="24"/>
          <w:szCs w:val="24"/>
          <w:lang w:val="en-US" w:eastAsia="ru-RU"/>
        </w:rPr>
        <w:t>Предметное содержание речи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Мир профессий. Проблемы выбора профессии. Роль иностранного языка в планах на будущее.</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Средства массовой информации и коммуникации (пресса, телевидение, радио, Интернет).</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Виды речевой деятельности/Коммуникативные умения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Говорение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iCs/>
          <w:sz w:val="24"/>
          <w:szCs w:val="24"/>
          <w:lang w:eastAsia="ru-RU"/>
        </w:rPr>
        <w:t>Диалогическая речь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iCs/>
          <w:sz w:val="24"/>
          <w:szCs w:val="24"/>
          <w:lang w:eastAsia="ru-RU"/>
        </w:rPr>
        <w:t>Монологическая речь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Аудирование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Жанры текстов: прагматические, публицистические.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Типы текстов: объявление, реклама, сообщение, рассказ, диалог-интервью, стихотворение и др.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Чтение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Жанры текстов: научно-популярные, публицистические, художествен-ные, прагматические.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Независимо от вида чтения возможно использование двуязычного словаря.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w:t>
      </w:r>
      <w:r w:rsidRPr="00F2642E">
        <w:rPr>
          <w:rFonts w:ascii="Times New Roman" w:eastAsia="Calibri" w:hAnsi="Times New Roman" w:cs="Times New Roman"/>
          <w:sz w:val="24"/>
          <w:szCs w:val="24"/>
          <w:lang w:eastAsia="ru-RU"/>
        </w:rPr>
        <w:lastRenderedPageBreak/>
        <w:t>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500</w:t>
      </w:r>
      <w:r w:rsidRPr="00F2642E">
        <w:rPr>
          <w:rFonts w:ascii="Times New Roman" w:eastAsia="Calibri" w:hAnsi="Times New Roman" w:cs="Times New Roman"/>
          <w:color w:val="00B050"/>
          <w:sz w:val="24"/>
          <w:szCs w:val="24"/>
          <w:lang w:eastAsia="ru-RU"/>
        </w:rPr>
        <w:t xml:space="preserve"> </w:t>
      </w:r>
      <w:r w:rsidRPr="00F2642E">
        <w:rPr>
          <w:rFonts w:ascii="Times New Roman" w:eastAsia="Calibri" w:hAnsi="Times New Roman" w:cs="Times New Roman"/>
          <w:sz w:val="24"/>
          <w:szCs w:val="24"/>
          <w:lang w:eastAsia="ru-RU"/>
        </w:rPr>
        <w:t xml:space="preserve"> слов.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Письменная речь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Дальнейшее развитие и совершенствование письменной речи, а именно умений: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заполнять формуляры, бланки (указывать имя, фамилию, пол, гражданство, адрес);</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Языковые знания и навыки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bCs/>
          <w:i/>
          <w:iCs/>
          <w:sz w:val="24"/>
          <w:szCs w:val="24"/>
          <w:lang w:eastAsia="ru-RU"/>
        </w:rPr>
        <w:t>Орфография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bCs/>
          <w:i/>
          <w:iCs/>
          <w:sz w:val="24"/>
          <w:szCs w:val="24"/>
          <w:lang w:eastAsia="ru-RU"/>
        </w:rPr>
        <w:t>Фонетическая сторона речи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bCs/>
          <w:i/>
          <w:iCs/>
          <w:sz w:val="24"/>
          <w:szCs w:val="24"/>
          <w:lang w:eastAsia="ru-RU"/>
        </w:rPr>
        <w:t>Лексическая сторона речи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bCs/>
          <w:i/>
          <w:iCs/>
          <w:sz w:val="24"/>
          <w:szCs w:val="24"/>
          <w:lang w:eastAsia="ru-RU"/>
        </w:rPr>
        <w:t>Грамматическая сторона речи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sz w:val="24"/>
          <w:szCs w:val="24"/>
          <w:lang w:eastAsia="ru-RU"/>
        </w:rPr>
        <w:t xml:space="preserve">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w:t>
      </w:r>
      <w:r w:rsidRPr="00F2642E">
        <w:rPr>
          <w:rFonts w:ascii="Times New Roman" w:eastAsia="Calibri" w:hAnsi="Times New Roman" w:cs="Times New Roman"/>
          <w:sz w:val="24"/>
          <w:szCs w:val="24"/>
          <w:lang w:eastAsia="ru-RU"/>
        </w:rPr>
        <w:lastRenderedPageBreak/>
        <w:t>в речи перечисленных грамматических явлений.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w:t>
      </w:r>
      <w:r w:rsidRPr="00F2642E">
        <w:rPr>
          <w:rFonts w:ascii="PhoneticNewton" w:eastAsia="Calibri" w:hAnsi="PhoneticNewton" w:cs="Times New Roman"/>
          <w:sz w:val="24"/>
          <w:szCs w:val="24"/>
          <w:lang w:eastAsia="ru-RU"/>
        </w:rPr>
        <w:t>2</w:t>
      </w:r>
      <w:r w:rsidRPr="00F2642E">
        <w:rPr>
          <w:rFonts w:ascii="Times New Roman" w:eastAsia="Calibri" w:hAnsi="Times New Roman" w:cs="Times New Roman"/>
          <w:sz w:val="24"/>
          <w:szCs w:val="24"/>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Социокультурные знания и умения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sz w:val="24"/>
          <w:szCs w:val="24"/>
          <w:lang w:eastAsia="ru-RU"/>
        </w:rPr>
        <w:t>Это предполагает овладение: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знаниями о значении родного и иностранного языков в современном мире;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Компенсаторные умения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Совершенствуются умения: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переспрашивать, просить повторить, уточняя значение незнакомых слов;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д.;</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прогнозировать содержание текста на основе заголовка, предварительно </w:t>
      </w:r>
      <w:r w:rsidRPr="00F2642E">
        <w:rPr>
          <w:rFonts w:ascii="Times New Roman" w:eastAsia="Calibri" w:hAnsi="Times New Roman" w:cs="Times New Roman"/>
          <w:sz w:val="24"/>
          <w:szCs w:val="24"/>
          <w:lang w:eastAsia="ru-RU"/>
        </w:rPr>
        <w:lastRenderedPageBreak/>
        <w:t>поставленных вопросов;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использовать синонимы, антонимы, описания понятия при дефиците языковых средств.</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Общеучебные умения и универсальные способы деятельности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Формируются и совершенствуются умения: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самостоятельно работать, рационально организовывая свой труд в классе и дома.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Специальные учебные умения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Формируются и совершенствуются умения: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находить ключевые слова и социокультурные реалии при работе с текстом;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семантизировать слова на основе языковой догадки;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осуществлять словообразовательный анализ;</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выборочно использовать перевод;</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пользоваться двуязычным и толковым словарями;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участвовать в проектной деятельности межпредметного характера.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Содержание курса по конкретному иностранному языку даётся на примере английского языка.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Языковые средства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4"/>
          <w:szCs w:val="24"/>
          <w:u w:val="single"/>
          <w:lang w:eastAsia="ru-RU"/>
        </w:rPr>
      </w:pPr>
      <w:r w:rsidRPr="00F2642E">
        <w:rPr>
          <w:rFonts w:ascii="Times New Roman" w:eastAsia="Calibri" w:hAnsi="Times New Roman" w:cs="Times New Roman"/>
          <w:b/>
          <w:bCs/>
          <w:i/>
          <w:iCs/>
          <w:sz w:val="24"/>
          <w:szCs w:val="24"/>
          <w:lang w:eastAsia="ru-RU"/>
        </w:rPr>
        <w:t>Лексическая сторона речи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sz w:val="24"/>
          <w:szCs w:val="24"/>
          <w:u w:val="single"/>
          <w:lang w:eastAsia="ru-RU"/>
        </w:rPr>
      </w:pPr>
      <w:r w:rsidRPr="00F2642E">
        <w:rPr>
          <w:rFonts w:ascii="Times New Roman" w:eastAsia="Calibri" w:hAnsi="Times New Roman" w:cs="Times New Roman"/>
          <w:sz w:val="24"/>
          <w:szCs w:val="24"/>
          <w:lang w:eastAsia="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w:t>
      </w:r>
      <w:r w:rsidRPr="00F2642E">
        <w:rPr>
          <w:rFonts w:ascii="Times New Roman" w:eastAsia="Calibri" w:hAnsi="Times New Roman" w:cs="Times New Roman"/>
          <w:sz w:val="24"/>
          <w:szCs w:val="24"/>
          <w:lang w:eastAsia="ru-RU"/>
        </w:rPr>
        <w:lastRenderedPageBreak/>
        <w:t>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sz w:val="24"/>
          <w:szCs w:val="24"/>
          <w:u w:val="single"/>
          <w:lang w:eastAsia="ru-RU"/>
        </w:rPr>
      </w:pPr>
      <w:r w:rsidRPr="00F2642E">
        <w:rPr>
          <w:rFonts w:ascii="Times New Roman" w:eastAsia="Calibri" w:hAnsi="Times New Roman" w:cs="Times New Roman"/>
          <w:sz w:val="24"/>
          <w:szCs w:val="24"/>
          <w:lang w:eastAsia="ru-RU"/>
        </w:rPr>
        <w:t>Основные способы словообразования: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1)</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аффиксация: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глаголов: </w:t>
      </w:r>
      <w:r w:rsidRPr="00F2642E">
        <w:rPr>
          <w:rFonts w:ascii="Times New Roman" w:eastAsia="Calibri" w:hAnsi="Times New Roman" w:cs="Times New Roman"/>
          <w:sz w:val="24"/>
          <w:szCs w:val="24"/>
          <w:lang w:val="en-US" w:eastAsia="ru-RU"/>
        </w:rPr>
        <w:t>dis</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sz w:val="24"/>
          <w:szCs w:val="24"/>
          <w:lang w:val="en-US" w:eastAsia="ru-RU"/>
        </w:rPr>
        <w:t>disagree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mis</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sz w:val="24"/>
          <w:szCs w:val="24"/>
          <w:lang w:val="en-US" w:eastAsia="ru-RU"/>
        </w:rPr>
        <w:t>misunderstand</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re</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sz w:val="24"/>
          <w:szCs w:val="24"/>
          <w:lang w:val="en-US" w:eastAsia="ru-RU"/>
        </w:rPr>
        <w:t>rewrite</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sz w:val="24"/>
          <w:szCs w:val="24"/>
          <w:lang w:val="en-US" w:eastAsia="ru-RU"/>
        </w:rPr>
        <w:t>ize</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ise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organize</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существительных: -sion/-tion (conclusion/celebration), -ance/-ence (performance/influence), -ment (environment), -ity (possibility), -ness (kindness),  -ship(friendship), -ist (optimist), -ing (meeting);</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прилагательных: un- (unpleasant), im-/in- (impolite/independent), inter- (international); -y (busy), -ly (lovely), -ful (careful), -al (historical), -ic (scientific), -ian/-an (Russian), -ing (loving); -ous (dangerous), -able/-ible (enjoyable/responsible), -less (harmless), -ive (native);</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наречий: -ly (usually);</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числительных: -teen (fifteen), -ty (seventy), -th (sixth);</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2) словосложение: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существительное + существительное (</w:t>
      </w:r>
      <w:r w:rsidRPr="00F2642E">
        <w:rPr>
          <w:rFonts w:ascii="Times New Roman" w:eastAsia="Calibri" w:hAnsi="Times New Roman" w:cs="Times New Roman"/>
          <w:sz w:val="24"/>
          <w:szCs w:val="24"/>
          <w:lang w:val="en-US" w:eastAsia="ru-RU"/>
        </w:rPr>
        <w:t>policeman</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прилагательное + прилагательное (</w:t>
      </w:r>
      <w:r w:rsidRPr="00F2642E">
        <w:rPr>
          <w:rFonts w:ascii="Times New Roman" w:eastAsia="Calibri" w:hAnsi="Times New Roman" w:cs="Times New Roman"/>
          <w:sz w:val="24"/>
          <w:szCs w:val="24"/>
          <w:lang w:val="en-US" w:eastAsia="ru-RU"/>
        </w:rPr>
        <w:t>well</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known</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прилагательное + существительное (</w:t>
      </w:r>
      <w:r w:rsidRPr="00F2642E">
        <w:rPr>
          <w:rFonts w:ascii="Times New Roman" w:eastAsia="Calibri" w:hAnsi="Times New Roman" w:cs="Times New Roman"/>
          <w:sz w:val="24"/>
          <w:szCs w:val="24"/>
          <w:lang w:val="en-US" w:eastAsia="ru-RU"/>
        </w:rPr>
        <w:t>blackboard</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3) конверсия: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образование существительных от неопределённой формы глагола (</w:t>
      </w:r>
      <w:r w:rsidRPr="00F2642E">
        <w:rPr>
          <w:rFonts w:ascii="Times New Roman" w:eastAsia="Calibri" w:hAnsi="Times New Roman" w:cs="Times New Roman"/>
          <w:sz w:val="24"/>
          <w:szCs w:val="24"/>
          <w:lang w:val="en-US" w:eastAsia="ru-RU"/>
        </w:rPr>
        <w:t>to</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play</w:t>
      </w:r>
      <w:r w:rsidRPr="00F2642E">
        <w:rPr>
          <w:rFonts w:ascii="Times New Roman" w:eastAsia="Calibri" w:hAnsi="Times New Roman" w:cs="Times New Roman"/>
          <w:sz w:val="24"/>
          <w:szCs w:val="24"/>
          <w:lang w:eastAsia="ru-RU"/>
        </w:rPr>
        <w:t xml:space="preserve"> — </w:t>
      </w:r>
      <w:r w:rsidRPr="00F2642E">
        <w:rPr>
          <w:rFonts w:ascii="Times New Roman" w:eastAsia="Calibri" w:hAnsi="Times New Roman" w:cs="Times New Roman"/>
          <w:sz w:val="24"/>
          <w:szCs w:val="24"/>
          <w:lang w:val="en-US" w:eastAsia="ru-RU"/>
        </w:rPr>
        <w:t>play</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образование существительных от прилагательных (</w:t>
      </w:r>
      <w:r w:rsidRPr="00F2642E">
        <w:rPr>
          <w:rFonts w:ascii="Times New Roman" w:eastAsia="Calibri" w:hAnsi="Times New Roman" w:cs="Times New Roman"/>
          <w:sz w:val="24"/>
          <w:szCs w:val="24"/>
          <w:lang w:val="en-US" w:eastAsia="ru-RU"/>
        </w:rPr>
        <w:t>rich</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people</w:t>
      </w:r>
      <w:r w:rsidRPr="00F2642E">
        <w:rPr>
          <w:rFonts w:ascii="Times New Roman" w:eastAsia="Calibri" w:hAnsi="Times New Roman" w:cs="Times New Roman"/>
          <w:sz w:val="24"/>
          <w:szCs w:val="24"/>
          <w:lang w:eastAsia="ru-RU"/>
        </w:rPr>
        <w:t xml:space="preserve"> — </w:t>
      </w:r>
      <w:r w:rsidRPr="00F2642E">
        <w:rPr>
          <w:rFonts w:ascii="Times New Roman" w:eastAsia="Calibri" w:hAnsi="Times New Roman" w:cs="Times New Roman"/>
          <w:sz w:val="24"/>
          <w:szCs w:val="24"/>
          <w:lang w:val="en-US" w:eastAsia="ru-RU"/>
        </w:rPr>
        <w:t>the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rich</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Распознавание и использование интернациональных слов (</w:t>
      </w:r>
      <w:r w:rsidRPr="00F2642E">
        <w:rPr>
          <w:rFonts w:ascii="Times New Roman" w:eastAsia="Calibri" w:hAnsi="Times New Roman" w:cs="Times New Roman"/>
          <w:sz w:val="24"/>
          <w:szCs w:val="24"/>
          <w:lang w:val="en-US" w:eastAsia="ru-RU"/>
        </w:rPr>
        <w:t>doctor</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Представления о синонимии, антонимии, лексической сочетаемости, многозначности.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b/>
          <w:bCs/>
          <w:i/>
          <w:iCs/>
          <w:sz w:val="24"/>
          <w:szCs w:val="24"/>
          <w:lang w:eastAsia="ru-RU"/>
        </w:rPr>
        <w:t>Грамматическая сторона речи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2642E">
        <w:rPr>
          <w:rFonts w:ascii="Times New Roman" w:eastAsia="Calibri" w:hAnsi="Times New Roman" w:cs="Times New Roman"/>
          <w:sz w:val="24"/>
          <w:szCs w:val="24"/>
          <w:lang w:val="en-US" w:eastAsia="ru-RU"/>
        </w:rPr>
        <w:t>We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moved</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to</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a</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new</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house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last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year</w:t>
      </w:r>
      <w:r w:rsidRPr="00F2642E">
        <w:rPr>
          <w:rFonts w:ascii="Times New Roman" w:eastAsia="Calibri" w:hAnsi="Times New Roman" w:cs="Times New Roman"/>
          <w:sz w:val="24"/>
          <w:szCs w:val="24"/>
          <w:lang w:eastAsia="ru-RU"/>
        </w:rPr>
        <w:t>); предложения с начальным ‘</w:t>
      </w:r>
      <w:r w:rsidRPr="00F2642E">
        <w:rPr>
          <w:rFonts w:ascii="Times New Roman" w:eastAsia="Calibri" w:hAnsi="Times New Roman" w:cs="Times New Roman"/>
          <w:sz w:val="24"/>
          <w:szCs w:val="24"/>
          <w:lang w:val="en-US" w:eastAsia="ru-RU"/>
        </w:rPr>
        <w:t>It</w:t>
      </w:r>
      <w:r w:rsidRPr="00F2642E">
        <w:rPr>
          <w:rFonts w:ascii="Times New Roman" w:eastAsia="Calibri" w:hAnsi="Times New Roman" w:cs="Times New Roman"/>
          <w:sz w:val="24"/>
          <w:szCs w:val="24"/>
          <w:lang w:eastAsia="ru-RU"/>
        </w:rPr>
        <w:t>’ и с начальным ‘</w:t>
      </w:r>
      <w:r w:rsidRPr="00F2642E">
        <w:rPr>
          <w:rFonts w:ascii="Times New Roman" w:eastAsia="Calibri" w:hAnsi="Times New Roman" w:cs="Times New Roman"/>
          <w:sz w:val="24"/>
          <w:szCs w:val="24"/>
          <w:lang w:val="en-US" w:eastAsia="ru-RU"/>
        </w:rPr>
        <w:t>There</w:t>
      </w:r>
      <w:r w:rsidRPr="00F2642E">
        <w:rPr>
          <w:rFonts w:ascii="Times New Roman" w:eastAsia="Calibri" w:hAnsi="Times New Roman" w:cs="Times New Roman"/>
          <w:sz w:val="24"/>
          <w:szCs w:val="24"/>
          <w:lang w:eastAsia="ru-RU"/>
        </w:rPr>
        <w:t xml:space="preserve"> + </w:t>
      </w:r>
      <w:r w:rsidRPr="00F2642E">
        <w:rPr>
          <w:rFonts w:ascii="Times New Roman" w:eastAsia="Calibri" w:hAnsi="Times New Roman" w:cs="Times New Roman"/>
          <w:sz w:val="24"/>
          <w:szCs w:val="24"/>
          <w:lang w:val="en-US" w:eastAsia="ru-RU"/>
        </w:rPr>
        <w:t>to</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be</w:t>
      </w:r>
      <w:r w:rsidRPr="00F2642E">
        <w:rPr>
          <w:rFonts w:ascii="Times New Roman" w:eastAsia="Calibri" w:hAnsi="Times New Roman" w:cs="Times New Roman"/>
          <w:sz w:val="24"/>
          <w:szCs w:val="24"/>
          <w:lang w:eastAsia="ru-RU"/>
        </w:rPr>
        <w:t>’ (</w:t>
      </w:r>
      <w:r w:rsidRPr="00F2642E">
        <w:rPr>
          <w:rFonts w:ascii="Times New Roman" w:eastAsia="Calibri" w:hAnsi="Times New Roman" w:cs="Times New Roman"/>
          <w:sz w:val="24"/>
          <w:szCs w:val="24"/>
          <w:lang w:val="en-US" w:eastAsia="ru-RU"/>
        </w:rPr>
        <w:t>It</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s</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cold</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It’s five o’clock. It’s interesting. It was winter. There are a lot of trees in the park).</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 xml:space="preserve">Сложносочинённые предложения с сочинительными союзами </w:t>
      </w:r>
      <w:r w:rsidRPr="00F2642E">
        <w:rPr>
          <w:rFonts w:ascii="Times New Roman" w:eastAsia="Calibri" w:hAnsi="Times New Roman" w:cs="Times New Roman"/>
          <w:sz w:val="24"/>
          <w:szCs w:val="24"/>
          <w:lang w:val="en-US" w:eastAsia="ru-RU"/>
        </w:rPr>
        <w:t>and</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but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or</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eastAsia="ru-RU"/>
        </w:rPr>
        <w:t>Сложноподчинённые</w:t>
      </w:r>
      <w:r w:rsidRPr="00F2642E">
        <w:rPr>
          <w:rFonts w:ascii="Times New Roman" w:eastAsia="Calibri" w:hAnsi="Times New Roman" w:cs="Times New Roman"/>
          <w:sz w:val="24"/>
          <w:szCs w:val="24"/>
          <w:lang w:val="en-US" w:eastAsia="ru-RU"/>
        </w:rPr>
        <w:t xml:space="preserve"> </w:t>
      </w:r>
      <w:r w:rsidRPr="00F2642E">
        <w:rPr>
          <w:rFonts w:ascii="Times New Roman" w:eastAsia="Calibri" w:hAnsi="Times New Roman" w:cs="Times New Roman"/>
          <w:sz w:val="24"/>
          <w:szCs w:val="24"/>
          <w:lang w:eastAsia="ru-RU"/>
        </w:rPr>
        <w:t>предложения</w:t>
      </w:r>
      <w:r w:rsidRPr="00F2642E">
        <w:rPr>
          <w:rFonts w:ascii="Times New Roman" w:eastAsia="Calibri" w:hAnsi="Times New Roman" w:cs="Times New Roman"/>
          <w:sz w:val="24"/>
          <w:szCs w:val="24"/>
          <w:lang w:val="en-US" w:eastAsia="ru-RU"/>
        </w:rPr>
        <w:t xml:space="preserve"> </w:t>
      </w:r>
      <w:r w:rsidRPr="00F2642E">
        <w:rPr>
          <w:rFonts w:ascii="Times New Roman" w:eastAsia="Calibri" w:hAnsi="Times New Roman" w:cs="Times New Roman"/>
          <w:sz w:val="24"/>
          <w:szCs w:val="24"/>
          <w:lang w:eastAsia="ru-RU"/>
        </w:rPr>
        <w:t>с</w:t>
      </w:r>
      <w:r w:rsidRPr="00F2642E">
        <w:rPr>
          <w:rFonts w:ascii="Times New Roman" w:eastAsia="Calibri" w:hAnsi="Times New Roman" w:cs="Times New Roman"/>
          <w:sz w:val="24"/>
          <w:szCs w:val="24"/>
          <w:lang w:val="en-US" w:eastAsia="ru-RU"/>
        </w:rPr>
        <w:t xml:space="preserve"> </w:t>
      </w:r>
      <w:r w:rsidRPr="00F2642E">
        <w:rPr>
          <w:rFonts w:ascii="Times New Roman" w:eastAsia="Calibri" w:hAnsi="Times New Roman" w:cs="Times New Roman"/>
          <w:sz w:val="24"/>
          <w:szCs w:val="24"/>
          <w:lang w:eastAsia="ru-RU"/>
        </w:rPr>
        <w:t>союзами</w:t>
      </w:r>
      <w:r w:rsidRPr="00F2642E">
        <w:rPr>
          <w:rFonts w:ascii="Times New Roman" w:eastAsia="Calibri" w:hAnsi="Times New Roman" w:cs="Times New Roman"/>
          <w:sz w:val="24"/>
          <w:szCs w:val="24"/>
          <w:lang w:val="en-US" w:eastAsia="ru-RU"/>
        </w:rPr>
        <w:t xml:space="preserve"> </w:t>
      </w:r>
      <w:r w:rsidRPr="00F2642E">
        <w:rPr>
          <w:rFonts w:ascii="Times New Roman" w:eastAsia="Calibri" w:hAnsi="Times New Roman" w:cs="Times New Roman"/>
          <w:sz w:val="24"/>
          <w:szCs w:val="24"/>
          <w:lang w:eastAsia="ru-RU"/>
        </w:rPr>
        <w:t>и</w:t>
      </w:r>
      <w:r w:rsidRPr="00F2642E">
        <w:rPr>
          <w:rFonts w:ascii="Times New Roman" w:eastAsia="Calibri" w:hAnsi="Times New Roman" w:cs="Times New Roman"/>
          <w:sz w:val="24"/>
          <w:szCs w:val="24"/>
          <w:lang w:val="en-US" w:eastAsia="ru-RU"/>
        </w:rPr>
        <w:t xml:space="preserve"> </w:t>
      </w:r>
      <w:r w:rsidRPr="00F2642E">
        <w:rPr>
          <w:rFonts w:ascii="Times New Roman" w:eastAsia="Calibri" w:hAnsi="Times New Roman" w:cs="Times New Roman"/>
          <w:sz w:val="24"/>
          <w:szCs w:val="24"/>
          <w:lang w:eastAsia="ru-RU"/>
        </w:rPr>
        <w:t>союзными</w:t>
      </w:r>
      <w:r w:rsidRPr="00F2642E">
        <w:rPr>
          <w:rFonts w:ascii="Times New Roman" w:eastAsia="Calibri" w:hAnsi="Times New Roman" w:cs="Times New Roman"/>
          <w:sz w:val="24"/>
          <w:szCs w:val="24"/>
          <w:lang w:val="en-US" w:eastAsia="ru-RU"/>
        </w:rPr>
        <w:t xml:space="preserve"> </w:t>
      </w:r>
      <w:r w:rsidRPr="00F2642E">
        <w:rPr>
          <w:rFonts w:ascii="Times New Roman" w:eastAsia="Calibri" w:hAnsi="Times New Roman" w:cs="Times New Roman"/>
          <w:sz w:val="24"/>
          <w:szCs w:val="24"/>
          <w:lang w:eastAsia="ru-RU"/>
        </w:rPr>
        <w:t>словами</w:t>
      </w:r>
      <w:r w:rsidRPr="00F2642E">
        <w:rPr>
          <w:rFonts w:ascii="Times New Roman" w:eastAsia="Calibri" w:hAnsi="Times New Roman" w:cs="Times New Roman"/>
          <w:sz w:val="24"/>
          <w:szCs w:val="24"/>
          <w:lang w:val="en-US" w:eastAsia="ru-RU"/>
        </w:rPr>
        <w:t xml:space="preserve"> what, when, why, which, that, who, if, because, that’s why, than, so.</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lastRenderedPageBreak/>
        <w:t xml:space="preserve">Сложноподчинённые предложения с придаточными: времени с союзами </w:t>
      </w:r>
      <w:r w:rsidRPr="00F2642E">
        <w:rPr>
          <w:rFonts w:ascii="Times New Roman" w:eastAsia="Calibri" w:hAnsi="Times New Roman" w:cs="Times New Roman"/>
          <w:sz w:val="24"/>
          <w:szCs w:val="24"/>
          <w:lang w:val="en-US" w:eastAsia="ru-RU"/>
        </w:rPr>
        <w:t>for</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since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during</w:t>
      </w:r>
      <w:r w:rsidRPr="00F2642E">
        <w:rPr>
          <w:rFonts w:ascii="Times New Roman" w:eastAsia="Calibri" w:hAnsi="Times New Roman" w:cs="Times New Roman"/>
          <w:sz w:val="24"/>
          <w:szCs w:val="24"/>
          <w:lang w:eastAsia="ru-RU"/>
        </w:rPr>
        <w:t xml:space="preserve">; цели с союзами </w:t>
      </w:r>
      <w:r w:rsidRPr="00F2642E">
        <w:rPr>
          <w:rFonts w:ascii="Times New Roman" w:eastAsia="Calibri" w:hAnsi="Times New Roman" w:cs="Times New Roman"/>
          <w:sz w:val="24"/>
          <w:szCs w:val="24"/>
          <w:lang w:val="en-US" w:eastAsia="ru-RU"/>
        </w:rPr>
        <w:t>so</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that</w:t>
      </w:r>
      <w:r w:rsidRPr="00F2642E">
        <w:rPr>
          <w:rFonts w:ascii="Times New Roman" w:eastAsia="Calibri" w:hAnsi="Times New Roman" w:cs="Times New Roman"/>
          <w:sz w:val="24"/>
          <w:szCs w:val="24"/>
          <w:lang w:eastAsia="ru-RU"/>
        </w:rPr>
        <w:t xml:space="preserve">; условия с союзом </w:t>
      </w:r>
      <w:r w:rsidRPr="00F2642E">
        <w:rPr>
          <w:rFonts w:ascii="Times New Roman" w:eastAsia="Calibri" w:hAnsi="Times New Roman" w:cs="Times New Roman"/>
          <w:sz w:val="24"/>
          <w:szCs w:val="24"/>
          <w:lang w:val="en-US" w:eastAsia="ru-RU"/>
        </w:rPr>
        <w:t>unless</w:t>
      </w:r>
      <w:r w:rsidRPr="00F2642E">
        <w:rPr>
          <w:rFonts w:ascii="Times New Roman" w:eastAsia="Calibri" w:hAnsi="Times New Roman" w:cs="Times New Roman"/>
          <w:sz w:val="24"/>
          <w:szCs w:val="24"/>
          <w:lang w:eastAsia="ru-RU"/>
        </w:rPr>
        <w:t xml:space="preserve">; определительными с союзами </w:t>
      </w:r>
      <w:r w:rsidRPr="00F2642E">
        <w:rPr>
          <w:rFonts w:ascii="Times New Roman" w:eastAsia="Calibri" w:hAnsi="Times New Roman" w:cs="Times New Roman"/>
          <w:sz w:val="24"/>
          <w:szCs w:val="24"/>
          <w:lang w:val="en-US" w:eastAsia="ru-RU"/>
        </w:rPr>
        <w:t>who</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which</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that</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 xml:space="preserve">Сложноподчинённые предложения с союзами </w:t>
      </w:r>
      <w:r w:rsidRPr="00F2642E">
        <w:rPr>
          <w:rFonts w:ascii="Times New Roman" w:eastAsia="Calibri" w:hAnsi="Times New Roman" w:cs="Times New Roman"/>
          <w:sz w:val="24"/>
          <w:szCs w:val="24"/>
          <w:lang w:val="en-US" w:eastAsia="ru-RU"/>
        </w:rPr>
        <w:t>whoever</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whatever</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however</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whenever</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 xml:space="preserve">Условные предложения реального (Conditional I — If it doesn’t rain, they’ll go for a picnic) и нереального (Conditional II — If I were rich, I would help the endangered animals; Conditional </w:t>
      </w:r>
      <w:r w:rsidRPr="00F2642E">
        <w:rPr>
          <w:rFonts w:ascii="Times New Roman" w:eastAsia="Calibri" w:hAnsi="Times New Roman" w:cs="Times New Roman"/>
          <w:bCs/>
          <w:sz w:val="24"/>
          <w:szCs w:val="24"/>
          <w:lang w:val="en-US" w:eastAsia="ru-RU"/>
        </w:rPr>
        <w:t xml:space="preserve">III </w:t>
      </w:r>
      <w:r w:rsidRPr="00F2642E">
        <w:rPr>
          <w:rFonts w:ascii="Times New Roman" w:eastAsia="Calibri" w:hAnsi="Times New Roman" w:cs="Times New Roman"/>
          <w:sz w:val="24"/>
          <w:szCs w:val="24"/>
          <w:lang w:val="en-US" w:eastAsia="ru-RU"/>
        </w:rPr>
        <w:t>— If she had asked me, I would have helped her) характера.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r w:rsidRPr="00F2642E">
        <w:rPr>
          <w:rFonts w:ascii="Times New Roman" w:eastAsia="Calibri" w:hAnsi="Times New Roman" w:cs="Times New Roman"/>
          <w:sz w:val="24"/>
          <w:szCs w:val="24"/>
          <w:lang w:val="en-US" w:eastAsia="ru-RU"/>
        </w:rPr>
        <w:t>Present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Future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Past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Simple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Present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Perfect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Present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Continuous</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Побудительные предложения в утвердительной (</w:t>
      </w:r>
      <w:r w:rsidRPr="00F2642E">
        <w:rPr>
          <w:rFonts w:ascii="Times New Roman" w:eastAsia="Calibri" w:hAnsi="Times New Roman" w:cs="Times New Roman"/>
          <w:sz w:val="24"/>
          <w:szCs w:val="24"/>
          <w:lang w:val="en-US" w:eastAsia="ru-RU"/>
        </w:rPr>
        <w:t>Be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careful</w:t>
      </w:r>
      <w:r w:rsidRPr="00F2642E">
        <w:rPr>
          <w:rFonts w:ascii="Times New Roman" w:eastAsia="Calibri" w:hAnsi="Times New Roman" w:cs="Times New Roman"/>
          <w:sz w:val="24"/>
          <w:szCs w:val="24"/>
          <w:lang w:eastAsia="ru-RU"/>
        </w:rPr>
        <w:t>) и отрицательной (</w:t>
      </w:r>
      <w:r w:rsidRPr="00F2642E">
        <w:rPr>
          <w:rFonts w:ascii="Times New Roman" w:eastAsia="Calibri" w:hAnsi="Times New Roman" w:cs="Times New Roman"/>
          <w:sz w:val="24"/>
          <w:szCs w:val="24"/>
          <w:lang w:val="en-US" w:eastAsia="ru-RU"/>
        </w:rPr>
        <w:t>Don</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worry</w:t>
      </w:r>
      <w:r w:rsidRPr="00F2642E">
        <w:rPr>
          <w:rFonts w:ascii="Times New Roman" w:eastAsia="Calibri" w:hAnsi="Times New Roman" w:cs="Times New Roman"/>
          <w:sz w:val="24"/>
          <w:szCs w:val="24"/>
          <w:lang w:eastAsia="ru-RU"/>
        </w:rPr>
        <w:t>) форме.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Предложения с конструкциями as ... as, not so … as, either ... or, neither … nor.</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 xml:space="preserve">Конструкция </w:t>
      </w:r>
      <w:r w:rsidRPr="00F2642E">
        <w:rPr>
          <w:rFonts w:ascii="Times New Roman" w:eastAsia="Calibri" w:hAnsi="Times New Roman" w:cs="Times New Roman"/>
          <w:sz w:val="24"/>
          <w:szCs w:val="24"/>
          <w:lang w:val="en-US" w:eastAsia="ru-RU"/>
        </w:rPr>
        <w:t>to</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be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going</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to</w:t>
      </w:r>
      <w:r w:rsidRPr="00F2642E">
        <w:rPr>
          <w:rFonts w:ascii="Times New Roman" w:eastAsia="Calibri" w:hAnsi="Times New Roman" w:cs="Times New Roman"/>
          <w:sz w:val="24"/>
          <w:szCs w:val="24"/>
          <w:lang w:eastAsia="ru-RU"/>
        </w:rPr>
        <w:t xml:space="preserve"> (для выражения будущего действия).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Конструкции It takes me ... to do something; to look/feel/be happy.</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Конструкции be/get used to something; be/get used to doing something.</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Конструкции с инфинитивом типа I saw Jim ride his bike. I want you to meet me at the station tomorrow. She seems to be a good friend.</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Глаголы в видо-временных формах страдательного залога (Present, Past, Future Simple Passive; Past Perfect Passive).</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val="en-US" w:eastAsia="ru-RU"/>
        </w:rPr>
      </w:pPr>
      <w:r w:rsidRPr="00F2642E">
        <w:rPr>
          <w:rFonts w:ascii="Times New Roman" w:eastAsia="Calibri" w:hAnsi="Times New Roman" w:cs="Times New Roman"/>
          <w:sz w:val="24"/>
          <w:szCs w:val="24"/>
          <w:lang w:val="en-US" w:eastAsia="ru-RU"/>
        </w:rPr>
        <w:t>Модальные глаголы и их эквиваленты (can/could/be able to, may/might, must/have to, shall, should, would, need).</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 xml:space="preserve">Причастия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и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 xml:space="preserve">Неличные формы глагола (герундий, причастия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и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без различения их функций.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Фразовые глаголы, обслуживающие темы, отобранные для данного этапа обучения.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Определённый, неопределённый и нулевой артикли (в том числе с географическими названиями).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Неисчисляемые и исчисляемые существительные (</w:t>
      </w:r>
      <w:r w:rsidRPr="00F2642E">
        <w:rPr>
          <w:rFonts w:ascii="Times New Roman" w:eastAsia="Calibri" w:hAnsi="Times New Roman" w:cs="Times New Roman"/>
          <w:sz w:val="24"/>
          <w:szCs w:val="24"/>
          <w:lang w:val="en-US" w:eastAsia="ru-RU"/>
        </w:rPr>
        <w:t>a</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pencil</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water</w:t>
      </w:r>
      <w:r w:rsidRPr="00F2642E">
        <w:rPr>
          <w:rFonts w:ascii="Times New Roman" w:eastAsia="Calibri" w:hAnsi="Times New Roman" w:cs="Times New Roman"/>
          <w:sz w:val="24"/>
          <w:szCs w:val="24"/>
          <w:lang w:eastAsia="ru-RU"/>
        </w:rPr>
        <w:t>), существительные с причастиями настоящего и прошедшего времени (</w:t>
      </w:r>
      <w:r w:rsidRPr="00F2642E">
        <w:rPr>
          <w:rFonts w:ascii="Times New Roman" w:eastAsia="Calibri" w:hAnsi="Times New Roman" w:cs="Times New Roman"/>
          <w:sz w:val="24"/>
          <w:szCs w:val="24"/>
          <w:lang w:val="en-US" w:eastAsia="ru-RU"/>
        </w:rPr>
        <w:t>a</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burning</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house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a</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written</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letter</w:t>
      </w:r>
      <w:r w:rsidRPr="00F2642E">
        <w:rPr>
          <w:rFonts w:ascii="Times New Roman" w:eastAsia="Calibri" w:hAnsi="Times New Roman" w:cs="Times New Roman"/>
          <w:sz w:val="24"/>
          <w:szCs w:val="24"/>
          <w:lang w:eastAsia="ru-RU"/>
        </w:rPr>
        <w:t>). Существительные в функции прилагательного (</w:t>
      </w:r>
      <w:r w:rsidRPr="00F2642E">
        <w:rPr>
          <w:rFonts w:ascii="Times New Roman" w:eastAsia="Calibri" w:hAnsi="Times New Roman" w:cs="Times New Roman"/>
          <w:sz w:val="24"/>
          <w:szCs w:val="24"/>
          <w:lang w:val="en-US" w:eastAsia="ru-RU"/>
        </w:rPr>
        <w:t>art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gallery</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lastRenderedPageBreak/>
        <w:t>Степени сравнения прилагательных и наречий, в том числе образованных не по правилу (</w:t>
      </w:r>
      <w:r w:rsidRPr="00F2642E">
        <w:rPr>
          <w:rFonts w:ascii="Times New Roman" w:eastAsia="Calibri" w:hAnsi="Times New Roman" w:cs="Times New Roman"/>
          <w:sz w:val="24"/>
          <w:szCs w:val="24"/>
          <w:lang w:val="en-US" w:eastAsia="ru-RU"/>
        </w:rPr>
        <w:t>little</w:t>
      </w:r>
      <w:r w:rsidRPr="00F2642E">
        <w:rPr>
          <w:rFonts w:ascii="Times New Roman" w:eastAsia="Calibri" w:hAnsi="Times New Roman" w:cs="Times New Roman"/>
          <w:sz w:val="24"/>
          <w:szCs w:val="24"/>
          <w:lang w:eastAsia="ru-RU"/>
        </w:rPr>
        <w:t xml:space="preserve"> — </w:t>
      </w:r>
      <w:r w:rsidRPr="00F2642E">
        <w:rPr>
          <w:rFonts w:ascii="Times New Roman" w:eastAsia="Calibri" w:hAnsi="Times New Roman" w:cs="Times New Roman"/>
          <w:sz w:val="24"/>
          <w:szCs w:val="24"/>
          <w:lang w:val="en-US" w:eastAsia="ru-RU"/>
        </w:rPr>
        <w:t>less</w:t>
      </w:r>
      <w:r w:rsidRPr="00F2642E">
        <w:rPr>
          <w:rFonts w:ascii="Times New Roman" w:eastAsia="Calibri" w:hAnsi="Times New Roman" w:cs="Times New Roman"/>
          <w:sz w:val="24"/>
          <w:szCs w:val="24"/>
          <w:lang w:eastAsia="ru-RU"/>
        </w:rPr>
        <w:t xml:space="preserve"> — </w:t>
      </w:r>
      <w:r w:rsidRPr="00F2642E">
        <w:rPr>
          <w:rFonts w:ascii="Times New Roman" w:eastAsia="Calibri" w:hAnsi="Times New Roman" w:cs="Times New Roman"/>
          <w:sz w:val="24"/>
          <w:szCs w:val="24"/>
          <w:lang w:val="en-US" w:eastAsia="ru-RU"/>
        </w:rPr>
        <w:t>least</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Личные местоимения в именительном (</w:t>
      </w:r>
      <w:r w:rsidRPr="00F2642E">
        <w:rPr>
          <w:rFonts w:ascii="Times New Roman" w:eastAsia="Calibri" w:hAnsi="Times New Roman" w:cs="Times New Roman"/>
          <w:sz w:val="24"/>
          <w:szCs w:val="24"/>
          <w:lang w:val="en-US" w:eastAsia="ru-RU"/>
        </w:rPr>
        <w:t>my</w:t>
      </w:r>
      <w:r w:rsidRPr="00F2642E">
        <w:rPr>
          <w:rFonts w:ascii="Times New Roman" w:eastAsia="Calibri" w:hAnsi="Times New Roman" w:cs="Times New Roman"/>
          <w:sz w:val="24"/>
          <w:szCs w:val="24"/>
          <w:lang w:eastAsia="ru-RU"/>
        </w:rPr>
        <w:t>) и объектном (</w:t>
      </w:r>
      <w:r w:rsidRPr="00F2642E">
        <w:rPr>
          <w:rFonts w:ascii="Times New Roman" w:eastAsia="Calibri" w:hAnsi="Times New Roman" w:cs="Times New Roman"/>
          <w:sz w:val="24"/>
          <w:szCs w:val="24"/>
          <w:lang w:val="en-US" w:eastAsia="ru-RU"/>
        </w:rPr>
        <w:t>me</w:t>
      </w:r>
      <w:r w:rsidRPr="00F2642E">
        <w:rPr>
          <w:rFonts w:ascii="Times New Roman" w:eastAsia="Calibri" w:hAnsi="Times New Roman" w:cs="Times New Roman"/>
          <w:sz w:val="24"/>
          <w:szCs w:val="24"/>
          <w:lang w:eastAsia="ru-RU"/>
        </w:rPr>
        <w:t>) падежах, а также в абсолютной форме (</w:t>
      </w:r>
      <w:r w:rsidRPr="00F2642E">
        <w:rPr>
          <w:rFonts w:ascii="Times New Roman" w:eastAsia="Calibri" w:hAnsi="Times New Roman" w:cs="Times New Roman"/>
          <w:sz w:val="24"/>
          <w:szCs w:val="24"/>
          <w:lang w:val="en-US" w:eastAsia="ru-RU"/>
        </w:rPr>
        <w:t>mine</w:t>
      </w:r>
      <w:r w:rsidRPr="00F2642E">
        <w:rPr>
          <w:rFonts w:ascii="Times New Roman" w:eastAsia="Calibri" w:hAnsi="Times New Roman" w:cs="Times New Roman"/>
          <w:sz w:val="24"/>
          <w:szCs w:val="24"/>
          <w:lang w:eastAsia="ru-RU"/>
        </w:rPr>
        <w:t>). Неопределённые местоимения (</w:t>
      </w:r>
      <w:r w:rsidRPr="00F2642E">
        <w:rPr>
          <w:rFonts w:ascii="Times New Roman" w:eastAsia="Calibri" w:hAnsi="Times New Roman" w:cs="Times New Roman"/>
          <w:sz w:val="24"/>
          <w:szCs w:val="24"/>
          <w:lang w:val="en-US" w:eastAsia="ru-RU"/>
        </w:rPr>
        <w:t>some</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any</w:t>
      </w:r>
      <w:r w:rsidRPr="00F2642E">
        <w:rPr>
          <w:rFonts w:ascii="Times New Roman" w:eastAsia="Calibri" w:hAnsi="Times New Roman" w:cs="Times New Roman"/>
          <w:sz w:val="24"/>
          <w:szCs w:val="24"/>
          <w:lang w:eastAsia="ru-RU"/>
        </w:rPr>
        <w:t>). Возвратные местоимения, неопределённые местоимения и их производные (</w:t>
      </w:r>
      <w:r w:rsidRPr="00F2642E">
        <w:rPr>
          <w:rFonts w:ascii="Times New Roman" w:eastAsia="Calibri" w:hAnsi="Times New Roman" w:cs="Times New Roman"/>
          <w:sz w:val="24"/>
          <w:szCs w:val="24"/>
          <w:lang w:val="en-US" w:eastAsia="ru-RU"/>
        </w:rPr>
        <w:t>somebody</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anything</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nobody</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everything</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etc</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Наречия, оканчивающиеся на -</w:t>
      </w:r>
      <w:r w:rsidRPr="00F2642E">
        <w:rPr>
          <w:rFonts w:ascii="Times New Roman" w:eastAsia="Calibri" w:hAnsi="Times New Roman" w:cs="Times New Roman"/>
          <w:sz w:val="24"/>
          <w:szCs w:val="24"/>
          <w:lang w:val="en-US" w:eastAsia="ru-RU"/>
        </w:rPr>
        <w:t>l</w:t>
      </w:r>
      <w:r w:rsidRPr="00F2642E">
        <w:rPr>
          <w:rFonts w:ascii="Times New Roman" w:eastAsia="Calibri" w:hAnsi="Times New Roman" w:cs="Times New Roman"/>
          <w:sz w:val="24"/>
          <w:szCs w:val="24"/>
          <w:lang w:eastAsia="ru-RU"/>
        </w:rPr>
        <w:t>у (</w:t>
      </w:r>
      <w:r w:rsidRPr="00F2642E">
        <w:rPr>
          <w:rFonts w:ascii="Times New Roman" w:eastAsia="Calibri" w:hAnsi="Times New Roman" w:cs="Times New Roman"/>
          <w:sz w:val="24"/>
          <w:szCs w:val="24"/>
          <w:lang w:val="en-US" w:eastAsia="ru-RU"/>
        </w:rPr>
        <w:t>early</w:t>
      </w:r>
      <w:r w:rsidRPr="00F2642E">
        <w:rPr>
          <w:rFonts w:ascii="Times New Roman" w:eastAsia="Calibri" w:hAnsi="Times New Roman" w:cs="Times New Roman"/>
          <w:sz w:val="24"/>
          <w:szCs w:val="24"/>
          <w:lang w:eastAsia="ru-RU"/>
        </w:rPr>
        <w:t>), а также совпадающие по форме с прилагательными (</w:t>
      </w:r>
      <w:r w:rsidRPr="00F2642E">
        <w:rPr>
          <w:rFonts w:ascii="Times New Roman" w:eastAsia="Calibri" w:hAnsi="Times New Roman" w:cs="Times New Roman"/>
          <w:sz w:val="24"/>
          <w:szCs w:val="24"/>
          <w:lang w:val="en-US" w:eastAsia="ru-RU"/>
        </w:rPr>
        <w:t>fast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high</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i/>
          <w:iCs/>
          <w:sz w:val="24"/>
          <w:szCs w:val="24"/>
          <w:lang w:eastAsia="ru-RU"/>
        </w:rPr>
      </w:pPr>
      <w:r w:rsidRPr="00F2642E">
        <w:rPr>
          <w:rFonts w:ascii="Times New Roman" w:eastAsia="Calibri" w:hAnsi="Times New Roman" w:cs="Times New Roman"/>
          <w:sz w:val="24"/>
          <w:szCs w:val="24"/>
          <w:lang w:eastAsia="ru-RU"/>
        </w:rPr>
        <w:t xml:space="preserve">Устойчивые словоформы в функции наречия типа </w:t>
      </w:r>
      <w:r w:rsidRPr="00F2642E">
        <w:rPr>
          <w:rFonts w:ascii="Times New Roman" w:eastAsia="Calibri" w:hAnsi="Times New Roman" w:cs="Times New Roman"/>
          <w:sz w:val="24"/>
          <w:szCs w:val="24"/>
          <w:lang w:val="en-US" w:eastAsia="ru-RU"/>
        </w:rPr>
        <w:t>sometimes</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at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last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at</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least</w:t>
      </w:r>
      <w:r w:rsidRPr="00F2642E">
        <w:rPr>
          <w:rFonts w:ascii="Times New Roman" w:eastAsia="Calibri" w:hAnsi="Times New Roman" w:cs="Times New Roman"/>
          <w:sz w:val="24"/>
          <w:szCs w:val="24"/>
          <w:lang w:eastAsia="ru-RU"/>
        </w:rPr>
        <w:t xml:space="preserve"> и т. д.</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Числительные для обозначения дат и больших чисел.</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Предлоги места, времени, направления; предлоги, употребляемые со страдательным залогом (</w:t>
      </w:r>
      <w:r w:rsidRPr="00F2642E">
        <w:rPr>
          <w:rFonts w:ascii="Times New Roman" w:eastAsia="Calibri" w:hAnsi="Times New Roman" w:cs="Times New Roman"/>
          <w:sz w:val="24"/>
          <w:szCs w:val="24"/>
          <w:lang w:val="en-US" w:eastAsia="ru-RU"/>
        </w:rPr>
        <w:t>by</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with</w:t>
      </w:r>
      <w:r w:rsidRPr="00F2642E">
        <w:rPr>
          <w:rFonts w:ascii="Times New Roman" w:eastAsia="Calibri" w:hAnsi="Times New Roman" w:cs="Times New Roman"/>
          <w:sz w:val="24"/>
          <w:szCs w:val="24"/>
          <w:lang w:eastAsia="ru-RU"/>
        </w:rPr>
        <w:t>).</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Латинский язык.</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xml:space="preserve">Латинский язык как индоевропейский язык.  Влияние латинского языка на русский и европейские языки. Возникновение латинского языка. Алфавит. </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xml:space="preserve">   Название дней недели в латинском  языке. Сравнение дней недели в </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xml:space="preserve">   немецком и английском языках.   Падежи в латинском языке. Сравнение падежей с русским и европейскими языками. Имя существительное.   Определение склонения. Римский календарь. Название месяцев и их происхождение. Имя прилагательное. </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 xml:space="preserve">   Прилагательные и притяжательные местоимения. Латинские пословицы и крылатые выражения. Спряжение глаголов.  Латинские предлоги.    Префиксация как способ словообразования.  Глаголы сложные с </w:t>
      </w:r>
      <w:r w:rsidRPr="00F2642E">
        <w:rPr>
          <w:rFonts w:ascii="Times New Roman" w:eastAsia="Calibri" w:hAnsi="Times New Roman" w:cs="Times New Roman"/>
          <w:i/>
          <w:sz w:val="24"/>
          <w:szCs w:val="24"/>
          <w:lang w:val="en-US" w:eastAsia="ru-RU"/>
        </w:rPr>
        <w:t xml:space="preserve">esse. </w:t>
      </w:r>
      <w:r w:rsidRPr="00F2642E">
        <w:rPr>
          <w:rFonts w:ascii="Times New Roman" w:eastAsia="Calibri" w:hAnsi="Times New Roman" w:cs="Times New Roman"/>
          <w:sz w:val="24"/>
          <w:szCs w:val="24"/>
          <w:lang w:val="en-US" w:eastAsia="ru-RU"/>
        </w:rPr>
        <w:t xml:space="preserve">   Praesens indicativi passive. Ablativus auctoris. Ablativus instrumenti.    Синтаксис</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падежей</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в</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пассивной</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конструкции</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 xml:space="preserve"> Личные и возвратные местоимения. Местоименные прилагательные. Основные формы глагола. Основы глагола. Формы от основ глагола. Причастие от основы супина. Ablativus temporis. Активный залог.  Прошедшее время несовершенного вида изъявительного наклонения пассивного залога. Accusativus</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duplex</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Nominativus</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 xml:space="preserve">duplex. Imperfectum indicative глагола esse. Закон ротацизма.  Ablatives modi.  Словообразовательная роль причастий. </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val="en-US" w:eastAsia="ru-RU"/>
        </w:rPr>
        <w:t xml:space="preserve">  Степени сравнения прилагательных. Суплетивные степени сравнения.  Употребление падежей при степенях сравнения.  Количественные числительные.  Порядковые числительные.  Склонение числительных. Употребление числительных. Тропарь Пасхе на латинском языке. </w:t>
      </w:r>
      <w:r w:rsidRPr="00F2642E">
        <w:rPr>
          <w:rFonts w:ascii="Times New Roman" w:eastAsia="Calibri" w:hAnsi="Times New Roman" w:cs="Times New Roman"/>
          <w:sz w:val="24"/>
          <w:szCs w:val="24"/>
          <w:lang w:eastAsia="ru-RU"/>
        </w:rPr>
        <w:t>Заповеди блаженства на латинском языке.</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Наречия. Образование наречий от прилагательных.</w:t>
      </w:r>
    </w:p>
    <w:p w:rsidR="00F2642E" w:rsidRPr="00F2642E" w:rsidRDefault="00F2642E" w:rsidP="00F2642E">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История России. Всеобщая история. История русской Церкви</w:t>
      </w:r>
    </w:p>
    <w:p w:rsidR="00F2642E" w:rsidRPr="00F2642E" w:rsidRDefault="00F2642E" w:rsidP="00F2642E">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История России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lastRenderedPageBreak/>
        <w:t>Древняя и средневековая Русь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Что изучает история Отечества. </w:t>
      </w:r>
      <w:r w:rsidRPr="00F2642E">
        <w:rPr>
          <w:rFonts w:ascii="Times New Roman" w:eastAsia="Calibri" w:hAnsi="Times New Roman" w:cs="Times New Roman"/>
          <w:sz w:val="24"/>
          <w:szCs w:val="24"/>
          <w:lang w:eastAsia="ru-RU"/>
        </w:rPr>
        <w:t>История России — часть всемирной истории. Факторы самобытности российской истории. История региона</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часть истории России. Источники по российской истории.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Древнейшие народы на территории России. </w:t>
      </w:r>
      <w:r w:rsidRPr="00F2642E">
        <w:rPr>
          <w:rFonts w:ascii="Times New Roman" w:eastAsia="Calibri"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Древняя Русь в </w:t>
      </w:r>
      <w:r w:rsidRPr="00F2642E">
        <w:rPr>
          <w:rFonts w:ascii="Times New Roman" w:eastAsia="Calibri" w:hAnsi="Times New Roman" w:cs="Times New Roman"/>
          <w:b/>
          <w:bCs/>
          <w:sz w:val="24"/>
          <w:szCs w:val="24"/>
          <w:lang w:val="en-US" w:eastAsia="ru-RU"/>
        </w:rPr>
        <w:t>VIII</w:t>
      </w:r>
      <w:r w:rsidRPr="00F2642E">
        <w:rPr>
          <w:rFonts w:ascii="Times New Roman" w:eastAsia="Calibri" w:hAnsi="Times New Roman" w:cs="Times New Roman"/>
          <w:b/>
          <w:bCs/>
          <w:sz w:val="24"/>
          <w:szCs w:val="24"/>
          <w:lang w:eastAsia="ru-RU"/>
        </w:rPr>
        <w:t xml:space="preserve"> — первой половине </w:t>
      </w:r>
      <w:r w:rsidRPr="00F2642E">
        <w:rPr>
          <w:rFonts w:ascii="Times New Roman" w:eastAsia="Calibri" w:hAnsi="Times New Roman" w:cs="Times New Roman"/>
          <w:b/>
          <w:bCs/>
          <w:sz w:val="24"/>
          <w:szCs w:val="24"/>
          <w:lang w:val="en-US" w:eastAsia="ru-RU"/>
        </w:rPr>
        <w:t>XII </w:t>
      </w:r>
      <w:r w:rsidRPr="00F2642E">
        <w:rPr>
          <w:rFonts w:ascii="Times New Roman" w:eastAsia="Calibri" w:hAnsi="Times New Roman" w:cs="Times New Roman"/>
          <w:b/>
          <w:bCs/>
          <w:sz w:val="24"/>
          <w:szCs w:val="24"/>
          <w:lang w:eastAsia="ru-RU"/>
        </w:rPr>
        <w:t xml:space="preserve">в. </w:t>
      </w:r>
      <w:r w:rsidRPr="00F2642E">
        <w:rPr>
          <w:rFonts w:ascii="Times New Roman" w:eastAsia="Calibri" w:hAnsi="Times New Roman" w:cs="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Русь Удельная в 30-е гг. </w:t>
      </w:r>
      <w:r w:rsidRPr="00F2642E">
        <w:rPr>
          <w:rFonts w:ascii="Times New Roman" w:eastAsia="Calibri" w:hAnsi="Times New Roman" w:cs="Times New Roman"/>
          <w:b/>
          <w:bCs/>
          <w:sz w:val="24"/>
          <w:szCs w:val="24"/>
          <w:lang w:val="en-US" w:eastAsia="ru-RU"/>
        </w:rPr>
        <w:t>XII</w:t>
      </w:r>
      <w:r w:rsidRPr="00F2642E">
        <w:rPr>
          <w:rFonts w:ascii="Times New Roman" w:eastAsia="Calibri" w:hAnsi="Times New Roman" w:cs="Times New Roman"/>
          <w:b/>
          <w:bCs/>
          <w:sz w:val="24"/>
          <w:szCs w:val="24"/>
          <w:lang w:eastAsia="ru-RU"/>
        </w:rPr>
        <w:t>—</w:t>
      </w:r>
      <w:r w:rsidRPr="00F2642E">
        <w:rPr>
          <w:rFonts w:ascii="Times New Roman" w:eastAsia="Calibri" w:hAnsi="Times New Roman" w:cs="Times New Roman"/>
          <w:b/>
          <w:bCs/>
          <w:sz w:val="24"/>
          <w:szCs w:val="24"/>
          <w:lang w:val="en-US" w:eastAsia="ru-RU"/>
        </w:rPr>
        <w:t>XIII</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Русь и Золотая Орда. Зависимость русских земель от Орды и её последствия. Борьба </w:t>
      </w:r>
      <w:r w:rsidRPr="00F2642E">
        <w:rPr>
          <w:rFonts w:ascii="Times New Roman" w:eastAsia="Calibri" w:hAnsi="Times New Roman" w:cs="Times New Roman"/>
          <w:sz w:val="24"/>
          <w:szCs w:val="24"/>
          <w:lang w:eastAsia="ru-RU"/>
        </w:rPr>
        <w:lastRenderedPageBreak/>
        <w:t>населения русских земель против ордынского владычества.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Русь и Литва. Русские земли в составе Великого княжества Литовского.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Руси в 30-е</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гг. </w:t>
      </w:r>
      <w:r w:rsidRPr="00F2642E">
        <w:rPr>
          <w:rFonts w:ascii="Times New Roman" w:eastAsia="Calibri" w:hAnsi="Times New Roman" w:cs="Times New Roman"/>
          <w:bCs/>
          <w:sz w:val="24"/>
          <w:szCs w:val="24"/>
          <w:lang w:val="en-US" w:eastAsia="ru-RU"/>
        </w:rPr>
        <w:t>XII</w:t>
      </w:r>
      <w:r w:rsidRPr="00F2642E">
        <w:rPr>
          <w:rFonts w:ascii="Times New Roman" w:eastAsia="Calibri" w:hAnsi="Times New Roman" w:cs="Times New Roman"/>
          <w:bCs/>
          <w:sz w:val="24"/>
          <w:szCs w:val="24"/>
          <w:lang w:eastAsia="ru-RU"/>
        </w:rPr>
        <w:t>—</w:t>
      </w:r>
      <w:r w:rsidRPr="00F2642E">
        <w:rPr>
          <w:rFonts w:ascii="Times New Roman" w:eastAsia="Calibri" w:hAnsi="Times New Roman" w:cs="Times New Roman"/>
          <w:bCs/>
          <w:sz w:val="24"/>
          <w:szCs w:val="24"/>
          <w:lang w:val="en-US" w:eastAsia="ru-RU"/>
        </w:rPr>
        <w:t>XIII </w:t>
      </w:r>
      <w:r w:rsidRPr="00F2642E">
        <w:rPr>
          <w:rFonts w:ascii="Times New Roman" w:eastAsia="Calibri" w:hAnsi="Times New Roman" w:cs="Times New Roman"/>
          <w:sz w:val="24"/>
          <w:szCs w:val="24"/>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Московская Русь в </w:t>
      </w:r>
      <w:r w:rsidRPr="00F2642E">
        <w:rPr>
          <w:rFonts w:ascii="Times New Roman" w:eastAsia="Calibri" w:hAnsi="Times New Roman" w:cs="Times New Roman"/>
          <w:b/>
          <w:bCs/>
          <w:sz w:val="24"/>
          <w:szCs w:val="24"/>
          <w:lang w:val="en-US" w:eastAsia="ru-RU"/>
        </w:rPr>
        <w:t>XIV</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b/>
          <w:bCs/>
          <w:sz w:val="24"/>
          <w:szCs w:val="24"/>
          <w:lang w:val="en-US" w:eastAsia="ru-RU"/>
        </w:rPr>
        <w:t>XV </w:t>
      </w:r>
      <w:r w:rsidRPr="00F2642E">
        <w:rPr>
          <w:rFonts w:ascii="Times New Roman" w:eastAsia="Calibri" w:hAnsi="Times New Roman" w:cs="Times New Roman"/>
          <w:b/>
          <w:bCs/>
          <w:sz w:val="24"/>
          <w:szCs w:val="24"/>
          <w:lang w:eastAsia="ru-RU"/>
        </w:rPr>
        <w:t xml:space="preserve">вв. </w:t>
      </w:r>
      <w:r w:rsidRPr="00F2642E">
        <w:rPr>
          <w:rFonts w:ascii="Times New Roman" w:eastAsia="Calibri"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Русь при преемниках Дмитрия Донского. Отношения между Москвой и Ордой, Москвой и Литвой. Феодальная война второй четверти </w:t>
      </w:r>
      <w:r w:rsidRPr="00F2642E">
        <w:rPr>
          <w:rFonts w:ascii="Times New Roman" w:eastAsia="Calibri" w:hAnsi="Times New Roman" w:cs="Times New Roman"/>
          <w:sz w:val="24"/>
          <w:szCs w:val="24"/>
          <w:lang w:val="en-US" w:eastAsia="ru-RU"/>
        </w:rPr>
        <w:t>XV</w:t>
      </w:r>
      <w:r w:rsidRPr="00F2642E">
        <w:rPr>
          <w:rFonts w:ascii="Times New Roman" w:eastAsia="Calibri" w:hAnsi="Times New Roman" w:cs="Times New Roman"/>
          <w:sz w:val="24"/>
          <w:szCs w:val="24"/>
          <w:lang w:eastAsia="ru-RU"/>
        </w:rPr>
        <w:t> в., её итоги. Образование русской, украинской и белорусской народностей.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Завершение объединения русских земель. Прекращение зависимости Руси от Золотой Орды. Иван </w:t>
      </w:r>
      <w:r w:rsidRPr="00F2642E">
        <w:rPr>
          <w:rFonts w:ascii="Times New Roman" w:eastAsia="Calibri" w:hAnsi="Times New Roman" w:cs="Times New Roman"/>
          <w:bCs/>
          <w:sz w:val="24"/>
          <w:szCs w:val="24"/>
          <w:lang w:val="en-US" w:eastAsia="ru-RU"/>
        </w:rPr>
        <w:t>III</w:t>
      </w:r>
      <w:r w:rsidRPr="00F2642E">
        <w:rPr>
          <w:rFonts w:ascii="Times New Roman" w:eastAsia="Calibri" w:hAnsi="Times New Roman" w:cs="Times New Roman"/>
          <w:bCs/>
          <w:sz w:val="24"/>
          <w:szCs w:val="24"/>
          <w:lang w:eastAsia="ru-RU"/>
        </w:rPr>
        <w:t>.</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2642E">
          <w:rPr>
            <w:rFonts w:ascii="Times New Roman" w:eastAsia="Calibri" w:hAnsi="Times New Roman" w:cs="Times New Roman"/>
            <w:sz w:val="24"/>
            <w:szCs w:val="24"/>
            <w:lang w:eastAsia="ru-RU"/>
          </w:rPr>
          <w:t>1497 г</w:t>
        </w:r>
      </w:smartTag>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Экономическое и социальное развитие Руси в </w:t>
      </w:r>
      <w:r w:rsidRPr="00F2642E">
        <w:rPr>
          <w:rFonts w:ascii="Times New Roman" w:eastAsia="Calibri" w:hAnsi="Times New Roman" w:cs="Times New Roman"/>
          <w:sz w:val="24"/>
          <w:szCs w:val="24"/>
          <w:lang w:val="en-US" w:eastAsia="ru-RU"/>
        </w:rPr>
        <w:t>XIV</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w:t>
      </w:r>
      <w:r w:rsidRPr="00F2642E">
        <w:rPr>
          <w:rFonts w:ascii="Times New Roman" w:eastAsia="Calibri" w:hAnsi="Times New Roman" w:cs="Times New Roman"/>
          <w:sz w:val="24"/>
          <w:szCs w:val="24"/>
          <w:lang w:eastAsia="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и быт Руси в </w:t>
      </w:r>
      <w:r w:rsidRPr="00F2642E">
        <w:rPr>
          <w:rFonts w:ascii="Times New Roman" w:eastAsia="Calibri" w:hAnsi="Times New Roman" w:cs="Times New Roman"/>
          <w:sz w:val="24"/>
          <w:szCs w:val="24"/>
          <w:lang w:val="en-US" w:eastAsia="ru-RU"/>
        </w:rPr>
        <w:t>XIV</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w:t>
      </w:r>
      <w:r w:rsidRPr="00F2642E">
        <w:rPr>
          <w:rFonts w:ascii="Times New Roman" w:eastAsia="Calibri" w:hAnsi="Times New Roman" w:cs="Times New Roman"/>
          <w:sz w:val="24"/>
          <w:szCs w:val="24"/>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Московское государство в </w:t>
      </w:r>
      <w:r w:rsidRPr="00F2642E">
        <w:rPr>
          <w:rFonts w:ascii="Times New Roman" w:eastAsia="Calibri" w:hAnsi="Times New Roman" w:cs="Times New Roman"/>
          <w:b/>
          <w:bCs/>
          <w:sz w:val="24"/>
          <w:szCs w:val="24"/>
          <w:lang w:val="en-US" w:eastAsia="ru-RU"/>
        </w:rPr>
        <w:t>XVI</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Социально-экономическое и политическое развитие. Иван </w:t>
      </w:r>
      <w:r w:rsidRPr="00F2642E">
        <w:rPr>
          <w:rFonts w:ascii="Times New Roman" w:eastAsia="Calibri" w:hAnsi="Times New Roman" w:cs="Times New Roman"/>
          <w:sz w:val="24"/>
          <w:szCs w:val="24"/>
          <w:lang w:val="en-US" w:eastAsia="ru-RU"/>
        </w:rPr>
        <w:t>IV</w:t>
      </w:r>
      <w:r w:rsidRPr="00F2642E">
        <w:rPr>
          <w:rFonts w:ascii="Times New Roman" w:eastAsia="Calibri" w:hAnsi="Times New Roman" w:cs="Times New Roman"/>
          <w:sz w:val="24"/>
          <w:szCs w:val="24"/>
          <w:lang w:eastAsia="ru-RU"/>
        </w:rPr>
        <w:t>. Избранная рада. Реформы 1550-х гг. и их значение. Стоглавый собор. Опричнина: причины, сущность, последствия.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Внешняя политика и международные связи Московского царства в </w:t>
      </w:r>
      <w:r w:rsidRPr="00F2642E">
        <w:rPr>
          <w:rFonts w:ascii="Times New Roman" w:eastAsia="Calibri" w:hAnsi="Times New Roman" w:cs="Times New Roman"/>
          <w:sz w:val="24"/>
          <w:szCs w:val="24"/>
          <w:lang w:val="en-US" w:eastAsia="ru-RU"/>
        </w:rPr>
        <w:t>XVI</w:t>
      </w:r>
      <w:r w:rsidRPr="00F2642E">
        <w:rPr>
          <w:rFonts w:ascii="Times New Roman" w:eastAsia="Calibri" w:hAnsi="Times New Roman" w:cs="Times New Roman"/>
          <w:sz w:val="24"/>
          <w:szCs w:val="24"/>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Россия в конце </w:t>
      </w:r>
      <w:r w:rsidRPr="00F2642E">
        <w:rPr>
          <w:rFonts w:ascii="Times New Roman" w:eastAsia="Calibri" w:hAnsi="Times New Roman" w:cs="Times New Roman"/>
          <w:sz w:val="24"/>
          <w:szCs w:val="24"/>
          <w:lang w:val="en-US" w:eastAsia="ru-RU"/>
        </w:rPr>
        <w:t>XVI</w:t>
      </w:r>
      <w:r w:rsidRPr="00F2642E">
        <w:rPr>
          <w:rFonts w:ascii="Times New Roman" w:eastAsia="Calibri" w:hAnsi="Times New Roman" w:cs="Times New Roman"/>
          <w:sz w:val="24"/>
          <w:szCs w:val="24"/>
          <w:lang w:eastAsia="ru-RU"/>
        </w:rPr>
        <w:t> в. Учреждение патриаршества. Дальнейшее закрепощение крестьян.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и быт Московской Руси в </w:t>
      </w:r>
      <w:r w:rsidRPr="00F2642E">
        <w:rPr>
          <w:rFonts w:ascii="Times New Roman" w:eastAsia="Calibri" w:hAnsi="Times New Roman" w:cs="Times New Roman"/>
          <w:sz w:val="24"/>
          <w:szCs w:val="24"/>
          <w:lang w:val="en-US" w:eastAsia="ru-RU"/>
        </w:rPr>
        <w:t>XVI</w:t>
      </w:r>
      <w:r w:rsidRPr="00F2642E">
        <w:rPr>
          <w:rFonts w:ascii="Times New Roman" w:eastAsia="Calibri" w:hAnsi="Times New Roman" w:cs="Times New Roman"/>
          <w:sz w:val="24"/>
          <w:szCs w:val="24"/>
          <w:lang w:eastAsia="ru-RU"/>
        </w:rPr>
        <w:t xml:space="preserve"> в. Устное народное творчество. Просвещение. </w:t>
      </w:r>
      <w:r w:rsidRPr="00F2642E">
        <w:rPr>
          <w:rFonts w:ascii="Times New Roman" w:eastAsia="Calibri" w:hAnsi="Times New Roman" w:cs="Times New Roman"/>
          <w:sz w:val="24"/>
          <w:szCs w:val="24"/>
          <w:lang w:eastAsia="ru-RU"/>
        </w:rPr>
        <w:lastRenderedPageBreak/>
        <w:t>Книгопечатание (И. Фёдоров). Публицистика. Исторические повести. Зодчество (шатровые храмы). Живопись (Дионисий). Быт, нравы, обычаи. «Домострой».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Россия на рубеже </w:t>
      </w:r>
      <w:r w:rsidRPr="00F2642E">
        <w:rPr>
          <w:rFonts w:ascii="Times New Roman" w:eastAsia="Calibri" w:hAnsi="Times New Roman" w:cs="Times New Roman"/>
          <w:b/>
          <w:bCs/>
          <w:sz w:val="24"/>
          <w:szCs w:val="24"/>
          <w:lang w:val="en-US" w:eastAsia="ru-RU"/>
        </w:rPr>
        <w:t>XVI</w:t>
      </w:r>
      <w:r w:rsidRPr="00F2642E">
        <w:rPr>
          <w:rFonts w:ascii="Times New Roman" w:eastAsia="Calibri" w:hAnsi="Times New Roman" w:cs="Times New Roman"/>
          <w:b/>
          <w:bCs/>
          <w:sz w:val="24"/>
          <w:szCs w:val="24"/>
          <w:lang w:eastAsia="ru-RU"/>
        </w:rPr>
        <w:t>—</w:t>
      </w:r>
      <w:r w:rsidRPr="00F2642E">
        <w:rPr>
          <w:rFonts w:ascii="Times New Roman" w:eastAsia="Calibri" w:hAnsi="Times New Roman" w:cs="Times New Roman"/>
          <w:b/>
          <w:bCs/>
          <w:sz w:val="24"/>
          <w:szCs w:val="24"/>
          <w:lang w:val="en-US" w:eastAsia="ru-RU"/>
        </w:rPr>
        <w:t>XVII</w:t>
      </w:r>
      <w:r w:rsidRPr="00F2642E">
        <w:rPr>
          <w:rFonts w:ascii="Times New Roman" w:eastAsia="Calibri" w:hAnsi="Times New Roman" w:cs="Times New Roman"/>
          <w:b/>
          <w:bCs/>
          <w:sz w:val="24"/>
          <w:szCs w:val="24"/>
          <w:lang w:eastAsia="ru-RU"/>
        </w:rPr>
        <w:t xml:space="preserve"> вв. </w:t>
      </w:r>
      <w:r w:rsidRPr="00F2642E">
        <w:rPr>
          <w:rFonts w:ascii="Times New Roman" w:eastAsia="Calibri" w:hAnsi="Times New Roman" w:cs="Times New Roman"/>
          <w:sz w:val="24"/>
          <w:szCs w:val="24"/>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Россия в Новое время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Хронология и сущность нового этапа российской истории.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Россия в </w:t>
      </w:r>
      <w:r w:rsidRPr="00F2642E">
        <w:rPr>
          <w:rFonts w:ascii="Times New Roman" w:eastAsia="Calibri" w:hAnsi="Times New Roman" w:cs="Times New Roman"/>
          <w:b/>
          <w:bCs/>
          <w:sz w:val="24"/>
          <w:szCs w:val="24"/>
          <w:lang w:val="en-US" w:eastAsia="ru-RU"/>
        </w:rPr>
        <w:t>XVII</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2642E">
          <w:rPr>
            <w:rFonts w:ascii="Times New Roman" w:eastAsia="Calibri" w:hAnsi="Times New Roman" w:cs="Times New Roman"/>
            <w:sz w:val="24"/>
            <w:szCs w:val="24"/>
            <w:lang w:eastAsia="ru-RU"/>
          </w:rPr>
          <w:t>1649 г</w:t>
        </w:r>
      </w:smartTag>
      <w:r w:rsidRPr="00F2642E">
        <w:rPr>
          <w:rFonts w:ascii="Times New Roman" w:eastAsia="Calibri" w:hAnsi="Times New Roman" w:cs="Times New Roman"/>
          <w:sz w:val="24"/>
          <w:szCs w:val="24"/>
          <w:lang w:eastAsia="ru-RU"/>
        </w:rPr>
        <w:t>. Оформление сословного строя. Права и обязанности основных сословий. Окончательное закрепощение крестьян.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Народы России в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в. Освоение Сибири и Дальнего Востока. Русские первопроходцы.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Народные движения в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в.: причины, формы, участники. Городские восстания. Восстание под предводительством С. Разина.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Власть и церковь. Реформы патриарха Никона. Церковный раскол. Протопоп Аввакум.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Внешняя политика России в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и быт России в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Россия на рубеже </w:t>
      </w:r>
      <w:r w:rsidRPr="00F2642E">
        <w:rPr>
          <w:rFonts w:ascii="Times New Roman" w:eastAsia="Calibri" w:hAnsi="Times New Roman" w:cs="Times New Roman"/>
          <w:b/>
          <w:bCs/>
          <w:sz w:val="24"/>
          <w:szCs w:val="24"/>
          <w:lang w:val="en-US" w:eastAsia="ru-RU"/>
        </w:rPr>
        <w:t>XVII</w:t>
      </w:r>
      <w:r w:rsidRPr="00F2642E">
        <w:rPr>
          <w:rFonts w:ascii="Times New Roman" w:eastAsia="Calibri" w:hAnsi="Times New Roman" w:cs="Times New Roman"/>
          <w:b/>
          <w:bCs/>
          <w:sz w:val="24"/>
          <w:szCs w:val="24"/>
          <w:lang w:eastAsia="ru-RU"/>
        </w:rPr>
        <w:t>—</w:t>
      </w:r>
      <w:r w:rsidRPr="00F2642E">
        <w:rPr>
          <w:rFonts w:ascii="Times New Roman" w:eastAsia="Calibri" w:hAnsi="Times New Roman" w:cs="Times New Roman"/>
          <w:b/>
          <w:bCs/>
          <w:sz w:val="24"/>
          <w:szCs w:val="24"/>
          <w:lang w:val="en-US" w:eastAsia="ru-RU"/>
        </w:rPr>
        <w:t>XVIII</w:t>
      </w:r>
      <w:r w:rsidRPr="00F2642E">
        <w:rPr>
          <w:rFonts w:ascii="Times New Roman" w:eastAsia="Calibri" w:hAnsi="Times New Roman" w:cs="Times New Roman"/>
          <w:b/>
          <w:bCs/>
          <w:sz w:val="24"/>
          <w:szCs w:val="24"/>
          <w:lang w:eastAsia="ru-RU"/>
        </w:rPr>
        <w:t xml:space="preserve"> вв. </w:t>
      </w:r>
      <w:r w:rsidRPr="00F2642E">
        <w:rPr>
          <w:rFonts w:ascii="Times New Roman" w:eastAsia="Calibri" w:hAnsi="Times New Roman" w:cs="Times New Roman"/>
          <w:sz w:val="24"/>
          <w:szCs w:val="24"/>
          <w:lang w:eastAsia="ru-RU"/>
        </w:rPr>
        <w:t>Необходимость и предпосылки преобразований. Начало царствования Петра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Азовские походы. Великое посольство.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Россия в первой четверти </w:t>
      </w:r>
      <w:r w:rsidRPr="00F2642E">
        <w:rPr>
          <w:rFonts w:ascii="Times New Roman" w:eastAsia="Calibri" w:hAnsi="Times New Roman" w:cs="Times New Roman"/>
          <w:b/>
          <w:bCs/>
          <w:sz w:val="24"/>
          <w:szCs w:val="24"/>
          <w:lang w:val="en-US" w:eastAsia="ru-RU"/>
        </w:rPr>
        <w:t>XVIII</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 xml:space="preserve">Преобразования Петра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w:t>
      </w:r>
      <w:r w:rsidRPr="00F2642E">
        <w:rPr>
          <w:rFonts w:ascii="Times New Roman" w:eastAsia="Calibri" w:hAnsi="Times New Roman" w:cs="Times New Roman"/>
          <w:sz w:val="24"/>
          <w:szCs w:val="24"/>
          <w:lang w:eastAsia="ru-RU"/>
        </w:rPr>
        <w:lastRenderedPageBreak/>
        <w:t>Петра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дело царевича Алексея.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Политика протекционизма и меркантилизма. Денежная и налоговая реформы. Подушная подать.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Социальные движения в первой четверти </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в. Восстания в Астрахани, Башкирии, на Дону. Религиозные выступления.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Внешняя политика России в первой четверти </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в. Северная война: причины, основные события, итоги. Прутский и Каспийский походы. Провозглашение России империей.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Итоги и цена петровских преобразований.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Дворцовые перевороты: </w:t>
      </w:r>
      <w:r w:rsidRPr="00F2642E">
        <w:rPr>
          <w:rFonts w:ascii="Times New Roman" w:eastAsia="Calibri" w:hAnsi="Times New Roman" w:cs="Times New Roman"/>
          <w:sz w:val="24"/>
          <w:szCs w:val="24"/>
          <w:lang w:eastAsia="ru-RU"/>
        </w:rPr>
        <w:t>причины, сущность, последствия. Внутренняя и внешняя политика преемников Петра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Расширение привилегий дворянства. Участие России в Семилетней войне (П. А. Румянцев).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Российская империя в 1762—1801 гг. </w:t>
      </w:r>
      <w:r w:rsidRPr="00F2642E">
        <w:rPr>
          <w:rFonts w:ascii="Times New Roman" w:eastAsia="Calibri" w:hAnsi="Times New Roman" w:cs="Times New Roman"/>
          <w:sz w:val="24"/>
          <w:szCs w:val="24"/>
          <w:lang w:eastAsia="ru-RU"/>
        </w:rPr>
        <w:t xml:space="preserve">Правление Екатерины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Российская империя в конце </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в. Внутренняя и внешняя политика Павла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Россия в европейской и мировой политике во второй половине </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и быт России во второй половине </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в. Просвещение. Становление отечественной науки; М. В. Ломоносов.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Фонвизин). Развитие архитектуры, живописи, скульптуры, музыки (стили и течения, художники и их </w:t>
      </w:r>
      <w:r w:rsidRPr="00F2642E">
        <w:rPr>
          <w:rFonts w:ascii="Times New Roman" w:eastAsia="Calibri" w:hAnsi="Times New Roman" w:cs="Times New Roman"/>
          <w:sz w:val="24"/>
          <w:szCs w:val="24"/>
          <w:lang w:eastAsia="ru-RU"/>
        </w:rPr>
        <w:lastRenderedPageBreak/>
        <w:t>произведения). Театр (Ф.</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Волков). Культура и быт народов Российской империи.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Российская империя в первой четверти </w:t>
      </w:r>
      <w:r w:rsidRPr="00F2642E">
        <w:rPr>
          <w:rFonts w:ascii="Times New Roman" w:eastAsia="Calibri" w:hAnsi="Times New Roman" w:cs="Times New Roman"/>
          <w:b/>
          <w:bCs/>
          <w:sz w:val="24"/>
          <w:szCs w:val="24"/>
          <w:lang w:val="en-US" w:eastAsia="ru-RU"/>
        </w:rPr>
        <w:t>XIX</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Территория. Население. Социально-экономическое развитие. Император Александр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Россия в международных отношениях начала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2642E">
          <w:rPr>
            <w:rFonts w:ascii="Times New Roman" w:eastAsia="Calibri" w:hAnsi="Times New Roman" w:cs="Times New Roman"/>
            <w:sz w:val="24"/>
            <w:szCs w:val="24"/>
            <w:lang w:eastAsia="ru-RU"/>
          </w:rPr>
          <w:t>1807 г</w:t>
        </w:r>
      </w:smartTag>
      <w:r w:rsidRPr="00F2642E">
        <w:rPr>
          <w:rFonts w:ascii="Times New Roman" w:eastAsia="Calibri" w:hAnsi="Times New Roman" w:cs="Times New Roman"/>
          <w:sz w:val="24"/>
          <w:szCs w:val="24"/>
          <w:lang w:eastAsia="ru-RU"/>
        </w:rPr>
        <w:t>. и его последствия. Присоединение к России Финляндии.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Отечественная война </w:t>
      </w:r>
      <w:smartTag w:uri="urn:schemas-microsoft-com:office:smarttags" w:element="metricconverter">
        <w:smartTagPr>
          <w:attr w:name="ProductID" w:val="1812 г"/>
        </w:smartTagPr>
        <w:r w:rsidRPr="00F2642E">
          <w:rPr>
            <w:rFonts w:ascii="Times New Roman" w:eastAsia="Calibri" w:hAnsi="Times New Roman" w:cs="Times New Roman"/>
            <w:sz w:val="24"/>
            <w:szCs w:val="24"/>
            <w:lang w:eastAsia="ru-RU"/>
          </w:rPr>
          <w:t>1812 г</w:t>
        </w:r>
      </w:smartTag>
      <w:r w:rsidRPr="00F2642E">
        <w:rPr>
          <w:rFonts w:ascii="Times New Roman" w:eastAsia="Calibri" w:hAnsi="Times New Roman" w:cs="Times New Roman"/>
          <w:sz w:val="24"/>
          <w:szCs w:val="24"/>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2642E">
          <w:rPr>
            <w:rFonts w:ascii="Times New Roman" w:eastAsia="Calibri" w:hAnsi="Times New Roman" w:cs="Times New Roman"/>
            <w:sz w:val="24"/>
            <w:szCs w:val="24"/>
            <w:lang w:eastAsia="ru-RU"/>
          </w:rPr>
          <w:t>1812 г</w:t>
        </w:r>
      </w:smartTag>
      <w:r w:rsidRPr="00F2642E">
        <w:rPr>
          <w:rFonts w:ascii="Times New Roman" w:eastAsia="Calibri" w:hAnsi="Times New Roman" w:cs="Times New Roman"/>
          <w:sz w:val="24"/>
          <w:szCs w:val="24"/>
          <w:lang w:eastAsia="ru-RU"/>
        </w:rPr>
        <w:t xml:space="preserve">. Влияние Отечественной войны </w:t>
      </w:r>
      <w:smartTag w:uri="urn:schemas-microsoft-com:office:smarttags" w:element="metricconverter">
        <w:smartTagPr>
          <w:attr w:name="ProductID" w:val="1812 г"/>
        </w:smartTagPr>
        <w:r w:rsidRPr="00F2642E">
          <w:rPr>
            <w:rFonts w:ascii="Times New Roman" w:eastAsia="Calibri" w:hAnsi="Times New Roman" w:cs="Times New Roman"/>
            <w:sz w:val="24"/>
            <w:szCs w:val="24"/>
            <w:lang w:eastAsia="ru-RU"/>
          </w:rPr>
          <w:t>1812 г</w:t>
        </w:r>
      </w:smartTag>
      <w:r w:rsidRPr="00F2642E">
        <w:rPr>
          <w:rFonts w:ascii="Times New Roman" w:eastAsia="Calibri" w:hAnsi="Times New Roman" w:cs="Times New Roman"/>
          <w:sz w:val="24"/>
          <w:szCs w:val="24"/>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2642E">
          <w:rPr>
            <w:rFonts w:ascii="Times New Roman" w:eastAsia="Calibri" w:hAnsi="Times New Roman" w:cs="Times New Roman"/>
            <w:sz w:val="24"/>
            <w:szCs w:val="24"/>
            <w:lang w:eastAsia="ru-RU"/>
          </w:rPr>
          <w:t>1812 г</w:t>
        </w:r>
      </w:smartTag>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Изменение внутриполитического курса Александра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в 1816—1825 гг. Основные итоги внутренней политики Александра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F2642E">
          <w:rPr>
            <w:rFonts w:ascii="Times New Roman" w:eastAsia="Calibri" w:hAnsi="Times New Roman" w:cs="Times New Roman"/>
            <w:sz w:val="24"/>
            <w:szCs w:val="24"/>
            <w:lang w:eastAsia="ru-RU"/>
          </w:rPr>
          <w:t>1825 г</w:t>
        </w:r>
      </w:smartTag>
      <w:r w:rsidRPr="00F2642E">
        <w:rPr>
          <w:rFonts w:ascii="Times New Roman" w:eastAsia="Calibri" w:hAnsi="Times New Roman" w:cs="Times New Roman"/>
          <w:sz w:val="24"/>
          <w:szCs w:val="24"/>
          <w:lang w:eastAsia="ru-RU"/>
        </w:rPr>
        <w:t>.) и на юге, их итоги. Значение движения декабристов.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Российская империя в 1825—1855 гг. </w:t>
      </w:r>
      <w:r w:rsidRPr="00F2642E">
        <w:rPr>
          <w:rFonts w:ascii="Times New Roman" w:eastAsia="Calibri" w:hAnsi="Times New Roman" w:cs="Times New Roman"/>
          <w:sz w:val="24"/>
          <w:szCs w:val="24"/>
          <w:lang w:eastAsia="ru-RU"/>
        </w:rPr>
        <w:t>Правление Николая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Преобразование и укрепление роли государственного аппарата. Кодификация законов.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Социально-экономическое развитие России во второй четверти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Внешняя политика России во второй четверти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xml:space="preserve"> в.: европейская политика, </w:t>
      </w:r>
      <w:r w:rsidRPr="00F2642E">
        <w:rPr>
          <w:rFonts w:ascii="Times New Roman" w:eastAsia="Calibri" w:hAnsi="Times New Roman" w:cs="Times New Roman"/>
          <w:sz w:val="24"/>
          <w:szCs w:val="24"/>
          <w:lang w:eastAsia="ru-RU"/>
        </w:rPr>
        <w:lastRenderedPageBreak/>
        <w:t>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Народы России и национальная политика самодержавия в первой половине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в. Кавказская война. Имамат; движение Шамиля.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России в первой половине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в. в мировую культуру.</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Российская империя во второй половине </w:t>
      </w:r>
      <w:r w:rsidRPr="00F2642E">
        <w:rPr>
          <w:rFonts w:ascii="Times New Roman" w:eastAsia="Calibri" w:hAnsi="Times New Roman" w:cs="Times New Roman"/>
          <w:b/>
          <w:bCs/>
          <w:sz w:val="24"/>
          <w:szCs w:val="24"/>
          <w:lang w:val="en-US" w:eastAsia="ru-RU"/>
        </w:rPr>
        <w:t>XIX</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Великие реформы 1860—1870-х гг. Необходимость и предпосылки реформ. Император Александр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2642E">
          <w:rPr>
            <w:rFonts w:ascii="Times New Roman" w:eastAsia="Calibri" w:hAnsi="Times New Roman" w:cs="Times New Roman"/>
            <w:sz w:val="24"/>
            <w:szCs w:val="24"/>
            <w:lang w:eastAsia="ru-RU"/>
          </w:rPr>
          <w:t>1861 г</w:t>
        </w:r>
      </w:smartTag>
      <w:r w:rsidRPr="00F2642E">
        <w:rPr>
          <w:rFonts w:ascii="Times New Roman" w:eastAsia="Calibri" w:hAnsi="Times New Roman" w:cs="Times New Roman"/>
          <w:sz w:val="24"/>
          <w:szCs w:val="24"/>
          <w:lang w:eastAsia="ru-RU"/>
        </w:rPr>
        <w:t>. Значение отмены крепостного права. Земская, судебная, военная, городская реформы. Итоги и следствия реформ 1860—1870-х 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Национальные движения и национальная политика в 1860—1870-е</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Общественное движение в России в последней трети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в. Консервативные, либеральные, радикальные течения общественной мысли. Народническое движение: идеология (М.</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А.</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Бакунин, П.</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Л.</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Лавров, П.</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Н.</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Внутренняя политика самодержавия в 1881—1890-е</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гг. Начало царствования Александра</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bCs/>
          <w:sz w:val="24"/>
          <w:szCs w:val="24"/>
          <w:lang w:val="en-US" w:eastAsia="ru-RU"/>
        </w:rPr>
        <w:t>III</w:t>
      </w:r>
      <w:r w:rsidRPr="00F2642E">
        <w:rPr>
          <w:rFonts w:ascii="Times New Roman" w:eastAsia="Calibri" w:hAnsi="Times New Roman" w:cs="Times New Roman"/>
          <w:bCs/>
          <w:sz w:val="24"/>
          <w:szCs w:val="24"/>
          <w:lang w:eastAsia="ru-RU"/>
        </w:rPr>
        <w:t>.</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w:t>
      </w:r>
      <w:r w:rsidRPr="00F2642E">
        <w:rPr>
          <w:rFonts w:ascii="Times New Roman" w:eastAsia="Calibri" w:hAnsi="Times New Roman" w:cs="Times New Roman"/>
          <w:sz w:val="24"/>
          <w:szCs w:val="24"/>
          <w:lang w:eastAsia="ru-RU"/>
        </w:rPr>
        <w:lastRenderedPageBreak/>
        <w:t>промышленности. Экономические и финансовые реформы (Н.</w:t>
      </w:r>
      <w:r w:rsidRPr="00F2642E">
        <w:rPr>
          <w:rFonts w:ascii="Times New Roman" w:eastAsia="Calibri" w:hAnsi="Times New Roman" w:cs="Times New Roman"/>
          <w:sz w:val="24"/>
          <w:szCs w:val="24"/>
          <w:lang w:val="en-US" w:eastAsia="ru-RU"/>
        </w:rPr>
        <w:t> X</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Бунге, С.</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Ю.</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Витте). Разработка рабочего законодательства. Национальная политика.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Внешняя политика России во второй половине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в. Европейская политика. Русско-турецкая война 1877—1878</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России во второй половине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в. Достижения российских учёных, их вклад в мировую науку и технику (А.</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Столетов, Д.</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И.</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Менделеев, И.</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М.</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А.</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Некрасов, И.</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С.</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Тургенев, Л.</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Н.</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Толстой, Ф.</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М.</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И.</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Чайковский, Могучая кучка). Место российской культуры в мировой культуре </w:t>
      </w:r>
      <w:r w:rsidRPr="00F2642E">
        <w:rPr>
          <w:rFonts w:ascii="Times New Roman" w:eastAsia="Calibri" w:hAnsi="Times New Roman" w:cs="Times New Roman"/>
          <w:sz w:val="24"/>
          <w:szCs w:val="24"/>
          <w:lang w:val="en-US" w:eastAsia="ru-RU"/>
        </w:rPr>
        <w:t>XIX </w:t>
      </w:r>
      <w:r w:rsidRPr="00F2642E">
        <w:rPr>
          <w:rFonts w:ascii="Times New Roman" w:eastAsia="Calibri" w:hAnsi="Times New Roman" w:cs="Times New Roman"/>
          <w:sz w:val="24"/>
          <w:szCs w:val="24"/>
          <w:lang w:eastAsia="ru-RU"/>
        </w:rPr>
        <w:t>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Россия в Новейшее время (</w:t>
      </w:r>
      <w:r w:rsidRPr="00F2642E">
        <w:rPr>
          <w:rFonts w:ascii="Times New Roman" w:eastAsia="Calibri" w:hAnsi="Times New Roman" w:cs="Times New Roman"/>
          <w:b/>
          <w:sz w:val="24"/>
          <w:szCs w:val="24"/>
          <w:lang w:val="en-US" w:eastAsia="ru-RU"/>
        </w:rPr>
        <w:t>XX</w:t>
      </w:r>
      <w:r w:rsidRPr="00F2642E">
        <w:rPr>
          <w:rFonts w:ascii="Times New Roman" w:eastAsia="Calibri" w:hAnsi="Times New Roman" w:cs="Times New Roman"/>
          <w:b/>
          <w:sz w:val="24"/>
          <w:szCs w:val="24"/>
          <w:lang w:eastAsia="ru-RU"/>
        </w:rPr>
        <w:t xml:space="preserve"> — начало </w:t>
      </w:r>
      <w:r w:rsidRPr="00F2642E">
        <w:rPr>
          <w:rFonts w:ascii="Times New Roman" w:eastAsia="Calibri" w:hAnsi="Times New Roman" w:cs="Times New Roman"/>
          <w:b/>
          <w:sz w:val="24"/>
          <w:szCs w:val="24"/>
          <w:lang w:val="en-US" w:eastAsia="ru-RU"/>
        </w:rPr>
        <w:t>XXI </w:t>
      </w:r>
      <w:r w:rsidRPr="00F2642E">
        <w:rPr>
          <w:rFonts w:ascii="Times New Roman" w:eastAsia="Calibri" w:hAnsi="Times New Roman" w:cs="Times New Roman"/>
          <w:b/>
          <w:sz w:val="24"/>
          <w:szCs w:val="24"/>
          <w:lang w:eastAsia="ru-RU"/>
        </w:rPr>
        <w:t>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Периодизация и основные этапы отечественной истории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 начала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Российская империя в начале </w:t>
      </w:r>
      <w:r w:rsidRPr="00F2642E">
        <w:rPr>
          <w:rFonts w:ascii="Times New Roman" w:eastAsia="Calibri" w:hAnsi="Times New Roman" w:cs="Times New Roman"/>
          <w:b/>
          <w:bCs/>
          <w:sz w:val="24"/>
          <w:szCs w:val="24"/>
          <w:lang w:val="en-US" w:eastAsia="ru-RU"/>
        </w:rPr>
        <w:t>XX</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 социальная структура, положение основных групп населения.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Политическое развитие России в начале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 Император Николай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 и опыт их реализации (С. Ю. Витте, П. А. Столыпин). Самодержавие и общество.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Общественное движение в России в начале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w:t>
      </w:r>
      <w:r w:rsidRPr="00F2642E">
        <w:rPr>
          <w:rFonts w:ascii="Times New Roman" w:eastAsia="Calibri" w:hAnsi="Times New Roman" w:cs="Times New Roman"/>
          <w:sz w:val="24"/>
          <w:szCs w:val="24"/>
          <w:lang w:eastAsia="ru-RU"/>
        </w:rPr>
        <w:lastRenderedPageBreak/>
        <w:t>программные установки и лидеры (П. Н. Милюков, А. И. Гучков, В. И. Пуришкевич). Думская деятельность в 1906—1907 гг. Итоги и значение революции.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Политическая и общественная жизнь в России в 1912—1914 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России в начале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 — составная часть мировой культуры.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Россия в Первой мировой войне. Международные противоречия на рубеже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Россия в 1917—1921 гг. </w:t>
      </w:r>
      <w:r w:rsidRPr="00F2642E">
        <w:rPr>
          <w:rFonts w:ascii="Times New Roman" w:eastAsia="Calibri" w:hAnsi="Times New Roman" w:cs="Times New Roman"/>
          <w:sz w:val="24"/>
          <w:szCs w:val="24"/>
          <w:lang w:eastAsia="ru-RU"/>
        </w:rPr>
        <w:t xml:space="preserve">Революционные события </w:t>
      </w:r>
      <w:smartTag w:uri="urn:schemas-microsoft-com:office:smarttags" w:element="metricconverter">
        <w:smartTagPr>
          <w:attr w:name="ProductID" w:val="1917 г"/>
        </w:smartTagPr>
        <w:r w:rsidRPr="00F2642E">
          <w:rPr>
            <w:rFonts w:ascii="Times New Roman" w:eastAsia="Calibri" w:hAnsi="Times New Roman" w:cs="Times New Roman"/>
            <w:sz w:val="24"/>
            <w:szCs w:val="24"/>
            <w:lang w:eastAsia="ru-RU"/>
          </w:rPr>
          <w:t>1917 г</w:t>
        </w:r>
      </w:smartTag>
      <w:r w:rsidRPr="00F2642E">
        <w:rPr>
          <w:rFonts w:ascii="Times New Roman" w:eastAsia="Calibri" w:hAnsi="Times New Roman" w:cs="Times New Roman"/>
          <w:sz w:val="24"/>
          <w:szCs w:val="24"/>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2642E">
          <w:rPr>
            <w:rFonts w:ascii="Times New Roman" w:eastAsia="Calibri" w:hAnsi="Times New Roman" w:cs="Times New Roman"/>
            <w:sz w:val="24"/>
            <w:szCs w:val="24"/>
            <w:lang w:eastAsia="ru-RU"/>
          </w:rPr>
          <w:t>1917 г</w:t>
        </w:r>
      </w:smartTag>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2642E">
        <w:rPr>
          <w:rFonts w:ascii="Times New Roman" w:eastAsia="Calibri" w:hAnsi="Times New Roman" w:cs="Times New Roman"/>
          <w:bCs/>
          <w:sz w:val="24"/>
          <w:szCs w:val="24"/>
          <w:lang w:eastAsia="ru-RU"/>
        </w:rPr>
        <w:t>1918</w:t>
      </w:r>
      <w:r w:rsidRPr="00F2642E">
        <w:rPr>
          <w:rFonts w:ascii="Times New Roman" w:eastAsia="Calibri" w:hAnsi="Times New Roman" w:cs="Times New Roman"/>
          <w:sz w:val="24"/>
          <w:szCs w:val="24"/>
          <w:lang w:eastAsia="ru-RU"/>
        </w:rPr>
        <w:t>—1</w:t>
      </w:r>
      <w:r w:rsidRPr="00F2642E">
        <w:rPr>
          <w:rFonts w:ascii="Times New Roman" w:eastAsia="Calibri" w:hAnsi="Times New Roman" w:cs="Times New Roman"/>
          <w:bCs/>
          <w:sz w:val="24"/>
          <w:szCs w:val="24"/>
          <w:lang w:eastAsia="ru-RU"/>
        </w:rPr>
        <w:t>920 </w:t>
      </w:r>
      <w:r w:rsidRPr="00F2642E">
        <w:rPr>
          <w:rFonts w:ascii="Times New Roman" w:eastAsia="Calibri" w:hAnsi="Times New Roman" w:cs="Times New Roman"/>
          <w:sz w:val="24"/>
          <w:szCs w:val="24"/>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F2642E">
          <w:rPr>
            <w:rFonts w:ascii="Times New Roman" w:eastAsia="Calibri" w:hAnsi="Times New Roman" w:cs="Times New Roman"/>
            <w:sz w:val="24"/>
            <w:szCs w:val="24"/>
            <w:lang w:eastAsia="ru-RU"/>
          </w:rPr>
          <w:t>1921 г</w:t>
        </w:r>
      </w:smartTag>
      <w:r w:rsidRPr="00F2642E">
        <w:rPr>
          <w:rFonts w:ascii="Times New Roman" w:eastAsia="Calibri" w:hAnsi="Times New Roman" w:cs="Times New Roman"/>
          <w:sz w:val="24"/>
          <w:szCs w:val="24"/>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СССР в 1922—1941 гг. </w:t>
      </w:r>
      <w:r w:rsidRPr="00F2642E">
        <w:rPr>
          <w:rFonts w:ascii="Times New Roman" w:eastAsia="Calibri" w:hAnsi="Times New Roman" w:cs="Times New Roman"/>
          <w:sz w:val="24"/>
          <w:szCs w:val="24"/>
          <w:lang w:eastAsia="ru-RU"/>
        </w:rPr>
        <w:t xml:space="preserve">Образование СССР: предпосылки объединения республик, альтернативные проекты и практические решения. Национальная политика советской </w:t>
      </w:r>
      <w:r w:rsidRPr="00F2642E">
        <w:rPr>
          <w:rFonts w:ascii="Times New Roman" w:eastAsia="Calibri" w:hAnsi="Times New Roman" w:cs="Times New Roman"/>
          <w:sz w:val="24"/>
          <w:szCs w:val="24"/>
          <w:lang w:eastAsia="ru-RU"/>
        </w:rPr>
        <w:lastRenderedPageBreak/>
        <w:t>власти.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Достижения и противоречия нэпа, причины его свёртывания.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Конституция СССР </w:t>
      </w:r>
      <w:smartTag w:uri="urn:schemas-microsoft-com:office:smarttags" w:element="metricconverter">
        <w:smartTagPr>
          <w:attr w:name="ProductID" w:val="1936 г"/>
        </w:smartTagPr>
        <w:r w:rsidRPr="00F2642E">
          <w:rPr>
            <w:rFonts w:ascii="Times New Roman" w:eastAsia="Calibri" w:hAnsi="Times New Roman" w:cs="Times New Roman"/>
            <w:sz w:val="24"/>
            <w:szCs w:val="24"/>
            <w:lang w:eastAsia="ru-RU"/>
          </w:rPr>
          <w:t>1936</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w:t>
        </w:r>
      </w:smartTag>
      <w:r w:rsidRPr="00F2642E">
        <w:rPr>
          <w:rFonts w:ascii="Times New Roman" w:eastAsia="Calibri" w:hAnsi="Times New Roman" w:cs="Times New Roman"/>
          <w:sz w:val="24"/>
          <w:szCs w:val="24"/>
          <w:lang w:eastAsia="ru-RU"/>
        </w:rPr>
        <w:t>. Страна в конце 1930-х — начале 1940-х</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направления внешней политики Советского государства в 1920—1930-е</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2642E">
          <w:rPr>
            <w:rFonts w:ascii="Times New Roman" w:eastAsia="Calibri" w:hAnsi="Times New Roman" w:cs="Times New Roman"/>
            <w:sz w:val="24"/>
            <w:szCs w:val="24"/>
            <w:lang w:eastAsia="ru-RU"/>
          </w:rPr>
          <w:t>1939</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w:t>
        </w:r>
      </w:smartTag>
      <w:r w:rsidRPr="00F2642E">
        <w:rPr>
          <w:rFonts w:ascii="Times New Roman" w:eastAsia="Calibri" w:hAnsi="Times New Roman" w:cs="Times New Roman"/>
          <w:sz w:val="24"/>
          <w:szCs w:val="24"/>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2642E">
          <w:rPr>
            <w:rFonts w:ascii="Times New Roman" w:eastAsia="Calibri" w:hAnsi="Times New Roman" w:cs="Times New Roman"/>
            <w:sz w:val="24"/>
            <w:szCs w:val="24"/>
            <w:lang w:eastAsia="ru-RU"/>
          </w:rPr>
          <w:t>1941</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w:t>
        </w:r>
      </w:smartTag>
      <w:r w:rsidRPr="00F2642E">
        <w:rPr>
          <w:rFonts w:ascii="Times New Roman" w:eastAsia="Calibri" w:hAnsi="Times New Roman" w:cs="Times New Roman"/>
          <w:sz w:val="24"/>
          <w:szCs w:val="24"/>
          <w:lang w:eastAsia="ru-RU"/>
        </w:rPr>
        <w:t>. Война с Финляндией и её итоги.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Великая Отечественная война 1941—1945 гг. </w:t>
      </w:r>
      <w:r w:rsidRPr="00F2642E">
        <w:rPr>
          <w:rFonts w:ascii="Times New Roman" w:eastAsia="Calibri"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w:t>
      </w:r>
      <w:r w:rsidRPr="00F2642E">
        <w:rPr>
          <w:rFonts w:ascii="Times New Roman" w:eastAsia="Calibri" w:hAnsi="Times New Roman" w:cs="Times New Roman"/>
          <w:sz w:val="24"/>
          <w:szCs w:val="24"/>
          <w:lang w:eastAsia="ru-RU"/>
        </w:rPr>
        <w:lastRenderedPageBreak/>
        <w:t>произведениях искусства.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СССР с середины 1940-х до середины 1950-х гг. </w:t>
      </w:r>
      <w:r w:rsidRPr="00F2642E">
        <w:rPr>
          <w:rFonts w:ascii="Times New Roman" w:eastAsia="Calibri" w:hAnsi="Times New Roman" w:cs="Times New Roman"/>
          <w:sz w:val="24"/>
          <w:szCs w:val="24"/>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Советское общество в середине 1950-х — первой половине 1960-х гг. </w:t>
      </w:r>
      <w:r w:rsidRPr="00F2642E">
        <w:rPr>
          <w:rFonts w:ascii="Times New Roman" w:eastAsia="Calibri" w:hAnsi="Times New Roman" w:cs="Times New Roman"/>
          <w:sz w:val="24"/>
          <w:szCs w:val="24"/>
          <w:lang w:eastAsia="ru-RU"/>
        </w:rPr>
        <w:t xml:space="preserve">Смерть Сталина и борьба за власть.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Противоречия внутриполитического курса Н.</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С.</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Хрущёва. Причины отставки Н. С.</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Хрущёва.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СССР в середине 1960-х — середине 1980-х гг. </w:t>
      </w:r>
      <w:r w:rsidRPr="00F2642E">
        <w:rPr>
          <w:rFonts w:ascii="Times New Roman" w:eastAsia="Calibri" w:hAnsi="Times New Roman" w:cs="Times New Roman"/>
          <w:sz w:val="24"/>
          <w:szCs w:val="24"/>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2642E">
          <w:rPr>
            <w:rFonts w:ascii="Times New Roman" w:eastAsia="Calibri" w:hAnsi="Times New Roman" w:cs="Times New Roman"/>
            <w:sz w:val="24"/>
            <w:szCs w:val="24"/>
            <w:lang w:eastAsia="ru-RU"/>
          </w:rPr>
          <w:t>1965 г</w:t>
        </w:r>
      </w:smartTag>
      <w:r w:rsidRPr="00F2642E">
        <w:rPr>
          <w:rFonts w:ascii="Times New Roman" w:eastAsia="Calibri" w:hAnsi="Times New Roman" w:cs="Times New Roman"/>
          <w:sz w:val="24"/>
          <w:szCs w:val="24"/>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F2642E">
          <w:rPr>
            <w:rFonts w:ascii="Times New Roman" w:eastAsia="Calibri" w:hAnsi="Times New Roman" w:cs="Times New Roman"/>
            <w:sz w:val="24"/>
            <w:szCs w:val="24"/>
            <w:lang w:eastAsia="ru-RU"/>
          </w:rPr>
          <w:t>1977 г</w:t>
        </w:r>
      </w:smartTag>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w:t>
      </w:r>
      <w:r w:rsidRPr="00F2642E">
        <w:rPr>
          <w:rFonts w:ascii="Times New Roman" w:eastAsia="Calibri" w:hAnsi="Times New Roman" w:cs="Times New Roman"/>
          <w:sz w:val="24"/>
          <w:szCs w:val="24"/>
          <w:lang w:eastAsia="ru-RU"/>
        </w:rPr>
        <w:lastRenderedPageBreak/>
        <w:t>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СССР в годы перестройки (1985—1991 гг.). </w:t>
      </w:r>
      <w:r w:rsidRPr="00F2642E">
        <w:rPr>
          <w:rFonts w:ascii="Times New Roman" w:eastAsia="Calibri" w:hAnsi="Times New Roman" w:cs="Times New Roman"/>
          <w:sz w:val="24"/>
          <w:szCs w:val="24"/>
          <w:lang w:eastAsia="ru-RU"/>
        </w:rPr>
        <w:t>Предпосылки изменения государственного курса в середине 1980-х гг. М.</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С.</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2642E">
          <w:rPr>
            <w:rFonts w:ascii="Times New Roman" w:eastAsia="Calibri" w:hAnsi="Times New Roman" w:cs="Times New Roman"/>
            <w:sz w:val="24"/>
            <w:szCs w:val="24"/>
            <w:lang w:eastAsia="ru-RU"/>
          </w:rPr>
          <w:t>1991 г</w:t>
        </w:r>
      </w:smartTag>
      <w:r w:rsidRPr="00F2642E">
        <w:rPr>
          <w:rFonts w:ascii="Times New Roman" w:eastAsia="Calibri" w:hAnsi="Times New Roman" w:cs="Times New Roman"/>
          <w:sz w:val="24"/>
          <w:szCs w:val="24"/>
          <w:lang w:eastAsia="ru-RU"/>
        </w:rPr>
        <w:t>. Роспуск КПСС. Распад СССР. Образование СНГ. Причины и последствия кризиса советской системы и распада СССР.</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Российская Федерация в 90-е гг. </w:t>
      </w:r>
      <w:r w:rsidRPr="00F2642E">
        <w:rPr>
          <w:rFonts w:ascii="Times New Roman" w:eastAsia="Calibri" w:hAnsi="Times New Roman" w:cs="Times New Roman"/>
          <w:b/>
          <w:bCs/>
          <w:sz w:val="24"/>
          <w:szCs w:val="24"/>
          <w:lang w:val="en-US" w:eastAsia="ru-RU"/>
        </w:rPr>
        <w:t>XX</w:t>
      </w:r>
      <w:r w:rsidRPr="00F2642E">
        <w:rPr>
          <w:rFonts w:ascii="Times New Roman" w:eastAsia="Calibri" w:hAnsi="Times New Roman" w:cs="Times New Roman"/>
          <w:b/>
          <w:bCs/>
          <w:sz w:val="24"/>
          <w:szCs w:val="24"/>
          <w:lang w:eastAsia="ru-RU"/>
        </w:rPr>
        <w:t xml:space="preserve"> — начале </w:t>
      </w:r>
      <w:r w:rsidRPr="00F2642E">
        <w:rPr>
          <w:rFonts w:ascii="Times New Roman" w:eastAsia="Calibri" w:hAnsi="Times New Roman" w:cs="Times New Roman"/>
          <w:b/>
          <w:bCs/>
          <w:sz w:val="24"/>
          <w:szCs w:val="24"/>
          <w:lang w:val="en-US" w:eastAsia="ru-RU"/>
        </w:rPr>
        <w:t>XXI</w:t>
      </w:r>
      <w:r w:rsidRPr="00F2642E">
        <w:rPr>
          <w:rFonts w:ascii="Times New Roman" w:eastAsia="Calibri" w:hAnsi="Times New Roman" w:cs="Times New Roman"/>
          <w:b/>
          <w:bCs/>
          <w:sz w:val="24"/>
          <w:szCs w:val="24"/>
          <w:lang w:eastAsia="ru-RU"/>
        </w:rPr>
        <w:t xml:space="preserve"> в. </w:t>
      </w:r>
      <w:r w:rsidRPr="00F2642E">
        <w:rPr>
          <w:rFonts w:ascii="Times New Roman" w:eastAsia="Calibri" w:hAnsi="Times New Roman" w:cs="Times New Roman"/>
          <w:sz w:val="24"/>
          <w:szCs w:val="24"/>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2642E">
          <w:rPr>
            <w:rFonts w:ascii="Times New Roman" w:eastAsia="Calibri" w:hAnsi="Times New Roman" w:cs="Times New Roman"/>
            <w:sz w:val="24"/>
            <w:szCs w:val="24"/>
            <w:lang w:eastAsia="ru-RU"/>
          </w:rPr>
          <w:t>1993 г</w:t>
        </w:r>
      </w:smartTag>
      <w:r w:rsidRPr="00F2642E">
        <w:rPr>
          <w:rFonts w:ascii="Times New Roman" w:eastAsia="Calibri" w:hAnsi="Times New Roman" w:cs="Times New Roman"/>
          <w:sz w:val="24"/>
          <w:szCs w:val="24"/>
          <w:lang w:eastAsia="ru-RU"/>
        </w:rPr>
        <w:t>. Принятие Конституции России (</w:t>
      </w:r>
      <w:smartTag w:uri="urn:schemas-microsoft-com:office:smarttags" w:element="metricconverter">
        <w:smartTagPr>
          <w:attr w:name="ProductID" w:val="1993 г"/>
        </w:smartTagPr>
        <w:r w:rsidRPr="00F2642E">
          <w:rPr>
            <w:rFonts w:ascii="Times New Roman" w:eastAsia="Calibri" w:hAnsi="Times New Roman" w:cs="Times New Roman"/>
            <w:sz w:val="24"/>
            <w:szCs w:val="24"/>
            <w:lang w:eastAsia="ru-RU"/>
          </w:rPr>
          <w:t>1993 г</w:t>
        </w:r>
      </w:smartTag>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2642E">
          <w:rPr>
            <w:rFonts w:ascii="Times New Roman" w:eastAsia="Calibri" w:hAnsi="Times New Roman" w:cs="Times New Roman"/>
            <w:sz w:val="24"/>
            <w:szCs w:val="24"/>
            <w:lang w:eastAsia="ru-RU"/>
          </w:rPr>
          <w:t>1999 г</w:t>
        </w:r>
      </w:smartTag>
      <w:r w:rsidRPr="00F2642E">
        <w:rPr>
          <w:rFonts w:ascii="Times New Roman" w:eastAsia="Calibri" w:hAnsi="Times New Roman" w:cs="Times New Roman"/>
          <w:sz w:val="24"/>
          <w:szCs w:val="24"/>
          <w:lang w:eastAsia="ru-RU"/>
        </w:rPr>
        <w:t>. Отношения со странами СНГ и Балтии. Восточное направление внешней политики. Русское зарубежье.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Российская Федерация в 2000—2008</w:t>
      </w:r>
      <w:r w:rsidRPr="00F2642E">
        <w:rPr>
          <w:rFonts w:ascii="Times New Roman" w:eastAsia="Calibri" w:hAnsi="Times New Roman" w:cs="Times New Roman"/>
          <w:b/>
          <w:bCs/>
          <w:sz w:val="24"/>
          <w:szCs w:val="24"/>
          <w:lang w:val="en-US" w:eastAsia="ru-RU"/>
        </w:rPr>
        <w:t> </w:t>
      </w:r>
      <w:r w:rsidRPr="00F2642E">
        <w:rPr>
          <w:rFonts w:ascii="Times New Roman" w:eastAsia="Calibri" w:hAnsi="Times New Roman" w:cs="Times New Roman"/>
          <w:b/>
          <w:bCs/>
          <w:sz w:val="24"/>
          <w:szCs w:val="24"/>
          <w:lang w:eastAsia="ru-RU"/>
        </w:rPr>
        <w:t xml:space="preserve">гг. </w:t>
      </w:r>
      <w:r w:rsidRPr="00F2642E">
        <w:rPr>
          <w:rFonts w:ascii="Times New Roman" w:eastAsia="Calibri" w:hAnsi="Times New Roman" w:cs="Times New Roman"/>
          <w:sz w:val="24"/>
          <w:szCs w:val="24"/>
          <w:lang w:eastAsia="ru-RU"/>
        </w:rPr>
        <w:t xml:space="preserve">Отставка Б. Н. Ельцина; президентские выборы </w:t>
      </w:r>
      <w:smartTag w:uri="urn:schemas-microsoft-com:office:smarttags" w:element="metricconverter">
        <w:smartTagPr>
          <w:attr w:name="ProductID" w:val="2000 г"/>
        </w:smartTagPr>
        <w:r w:rsidRPr="00F2642E">
          <w:rPr>
            <w:rFonts w:ascii="Times New Roman" w:eastAsia="Calibri" w:hAnsi="Times New Roman" w:cs="Times New Roman"/>
            <w:sz w:val="24"/>
            <w:szCs w:val="24"/>
            <w:lang w:eastAsia="ru-RU"/>
          </w:rPr>
          <w:t>2000</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w:t>
        </w:r>
      </w:smartTag>
      <w:r w:rsidRPr="00F2642E">
        <w:rPr>
          <w:rFonts w:ascii="Times New Roman" w:eastAsia="Calibri" w:hAnsi="Times New Roman" w:cs="Times New Roman"/>
          <w:sz w:val="24"/>
          <w:szCs w:val="24"/>
          <w:lang w:eastAsia="ru-RU"/>
        </w:rPr>
        <w:t>. Деятельность Президента России В.</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В.</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w:t>
      </w:r>
      <w:r w:rsidRPr="00F2642E">
        <w:rPr>
          <w:rFonts w:ascii="Times New Roman" w:eastAsia="Calibri" w:hAnsi="Times New Roman" w:cs="Times New Roman"/>
          <w:sz w:val="24"/>
          <w:szCs w:val="24"/>
          <w:lang w:eastAsia="ru-RU"/>
        </w:rPr>
        <w:lastRenderedPageBreak/>
        <w:t>государственные символы России.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и духовная жизнь общества в начале </w:t>
      </w:r>
      <w:r w:rsidRPr="00F2642E">
        <w:rPr>
          <w:rFonts w:ascii="Times New Roman" w:eastAsia="Calibri" w:hAnsi="Times New Roman" w:cs="Times New Roman"/>
          <w:sz w:val="24"/>
          <w:szCs w:val="24"/>
          <w:lang w:val="en-US" w:eastAsia="ru-RU"/>
        </w:rPr>
        <w:t>XXI </w:t>
      </w:r>
      <w:r w:rsidRPr="00F2642E">
        <w:rPr>
          <w:rFonts w:ascii="Times New Roman" w:eastAsia="Calibri" w:hAnsi="Times New Roman" w:cs="Times New Roman"/>
          <w:sz w:val="24"/>
          <w:szCs w:val="24"/>
          <w:lang w:eastAsia="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Президентские выборы </w:t>
      </w:r>
      <w:smartTag w:uri="urn:schemas-microsoft-com:office:smarttags" w:element="metricconverter">
        <w:smartTagPr>
          <w:attr w:name="ProductID" w:val="2008 г"/>
        </w:smartTagPr>
        <w:r w:rsidRPr="00F2642E">
          <w:rPr>
            <w:rFonts w:ascii="Times New Roman" w:eastAsia="Calibri" w:hAnsi="Times New Roman" w:cs="Times New Roman"/>
            <w:sz w:val="24"/>
            <w:szCs w:val="24"/>
            <w:lang w:eastAsia="ru-RU"/>
          </w:rPr>
          <w:t>2008</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w:t>
        </w:r>
      </w:smartTag>
      <w:r w:rsidRPr="00F2642E">
        <w:rPr>
          <w:rFonts w:ascii="Times New Roman" w:eastAsia="Calibri" w:hAnsi="Times New Roman" w:cs="Times New Roman"/>
          <w:sz w:val="24"/>
          <w:szCs w:val="24"/>
          <w:lang w:eastAsia="ru-RU"/>
        </w:rPr>
        <w:t>. Президент России Д.</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А.</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Разработка новой внешнеполитической стратегии в начале </w:t>
      </w:r>
      <w:r w:rsidRPr="00F2642E">
        <w:rPr>
          <w:rFonts w:ascii="Times New Roman" w:eastAsia="Calibri" w:hAnsi="Times New Roman" w:cs="Times New Roman"/>
          <w:sz w:val="24"/>
          <w:szCs w:val="24"/>
          <w:lang w:val="en-US" w:eastAsia="ru-RU"/>
        </w:rPr>
        <w:t>XXI </w:t>
      </w:r>
      <w:r w:rsidRPr="00F2642E">
        <w:rPr>
          <w:rFonts w:ascii="Times New Roman" w:eastAsia="Calibri" w:hAnsi="Times New Roman" w:cs="Times New Roman"/>
          <w:sz w:val="24"/>
          <w:szCs w:val="24"/>
          <w:lang w:eastAsia="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2642E" w:rsidRPr="00F2642E" w:rsidRDefault="00F2642E" w:rsidP="00F2642E">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Всеобщая история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i/>
          <w:sz w:val="24"/>
          <w:szCs w:val="24"/>
          <w:lang w:eastAsia="ru-RU"/>
        </w:rPr>
      </w:pPr>
      <w:r w:rsidRPr="00F2642E">
        <w:rPr>
          <w:rFonts w:ascii="Times New Roman" w:eastAsia="Calibri" w:hAnsi="Times New Roman" w:cs="Times New Roman"/>
          <w:b/>
          <w:sz w:val="24"/>
          <w:szCs w:val="24"/>
          <w:lang w:eastAsia="ru-RU"/>
        </w:rPr>
        <w:t>История Древнего мира</w:t>
      </w:r>
      <w:r w:rsidRPr="00F2642E">
        <w:rPr>
          <w:rFonts w:ascii="Times New Roman" w:eastAsia="Calibri" w:hAnsi="Times New Roman" w:cs="Times New Roman"/>
          <w:sz w:val="24"/>
          <w:szCs w:val="24"/>
          <w:lang w:eastAsia="ru-RU"/>
        </w:rPr>
        <w:t xml:space="preserve">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Что изучает история. Историческая хронология (счёт лет «до н.</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э.» и «н.</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э.»). Историческая карта. Источники исторических знаний. Вспомогательные исторические науки.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Первобытность. </w:t>
      </w:r>
      <w:r w:rsidRPr="00F2642E">
        <w:rPr>
          <w:rFonts w:ascii="Times New Roman" w:eastAsia="Calibri"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Древний мир: </w:t>
      </w:r>
      <w:r w:rsidRPr="00F2642E">
        <w:rPr>
          <w:rFonts w:ascii="Times New Roman" w:eastAsia="Calibri" w:hAnsi="Times New Roman" w:cs="Times New Roman"/>
          <w:sz w:val="24"/>
          <w:szCs w:val="24"/>
          <w:lang w:eastAsia="ru-RU"/>
        </w:rPr>
        <w:t>понятие и хронология. Карта Древнего мира.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Древний Восток</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Восточное Средиземноморье в древности. Финикия: природные условия, занятия </w:t>
      </w:r>
      <w:r w:rsidRPr="00F2642E">
        <w:rPr>
          <w:rFonts w:ascii="Times New Roman" w:eastAsia="Calibri" w:hAnsi="Times New Roman" w:cs="Times New Roman"/>
          <w:sz w:val="24"/>
          <w:szCs w:val="24"/>
          <w:lang w:eastAsia="ru-RU"/>
        </w:rPr>
        <w:lastRenderedPageBreak/>
        <w:t>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Античный мир: </w:t>
      </w:r>
      <w:r w:rsidRPr="00F2642E">
        <w:rPr>
          <w:rFonts w:ascii="Times New Roman" w:eastAsia="Calibri" w:hAnsi="Times New Roman" w:cs="Times New Roman"/>
          <w:sz w:val="24"/>
          <w:szCs w:val="24"/>
          <w:lang w:eastAsia="ru-RU"/>
        </w:rPr>
        <w:t>понятие. Карта античного мира.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Древняя Греция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Древний Рим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Историческое и культурное наследие древних цивилизаций.</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История Средних веков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Средние века: понятие и хронологические рамки.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Раннее Средневековье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Начало Средневековья. Великое переселение народов. Образование варварских королевств.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Византийская империя в </w:t>
      </w:r>
      <w:r w:rsidRPr="00F2642E">
        <w:rPr>
          <w:rFonts w:ascii="Times New Roman" w:eastAsia="Calibri" w:hAnsi="Times New Roman" w:cs="Times New Roman"/>
          <w:sz w:val="24"/>
          <w:szCs w:val="24"/>
          <w:lang w:val="en-US" w:eastAsia="ru-RU"/>
        </w:rPr>
        <w:t>IV</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XI</w:t>
      </w:r>
      <w:r w:rsidRPr="00F2642E">
        <w:rPr>
          <w:rFonts w:ascii="Times New Roman" w:eastAsia="Calibri" w:hAnsi="Times New Roman" w:cs="Times New Roman"/>
          <w:sz w:val="24"/>
          <w:szCs w:val="24"/>
          <w:lang w:eastAsia="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Арабы в </w:t>
      </w:r>
      <w:r w:rsidRPr="00F2642E">
        <w:rPr>
          <w:rFonts w:ascii="Times New Roman" w:eastAsia="Calibri" w:hAnsi="Times New Roman" w:cs="Times New Roman"/>
          <w:sz w:val="24"/>
          <w:szCs w:val="24"/>
          <w:lang w:val="en-US" w:eastAsia="ru-RU"/>
        </w:rPr>
        <w:t>VI</w:t>
      </w:r>
      <w:r w:rsidRPr="00F2642E">
        <w:rPr>
          <w:rFonts w:ascii="Times New Roman" w:eastAsia="Calibri" w:hAnsi="Times New Roman" w:cs="Times New Roman"/>
          <w:sz w:val="24"/>
          <w:szCs w:val="24"/>
          <w:lang w:eastAsia="ru-RU"/>
        </w:rPr>
        <w:t>—Х</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Зрелое Средневековье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Крестьянство: феодальная зависимость, повинности, условия жизни. Крестьянская </w:t>
      </w:r>
      <w:r w:rsidRPr="00F2642E">
        <w:rPr>
          <w:rFonts w:ascii="Times New Roman" w:eastAsia="Calibri" w:hAnsi="Times New Roman" w:cs="Times New Roman"/>
          <w:sz w:val="24"/>
          <w:szCs w:val="24"/>
          <w:lang w:eastAsia="ru-RU"/>
        </w:rPr>
        <w:lastRenderedPageBreak/>
        <w:t>община.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Государства Европы в X</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—Х</w:t>
      </w:r>
      <w:r w:rsidRPr="00F2642E">
        <w:rPr>
          <w:rFonts w:ascii="Times New Roman" w:eastAsia="Calibri" w:hAnsi="Times New Roman" w:cs="Times New Roman"/>
          <w:sz w:val="24"/>
          <w:szCs w:val="24"/>
          <w:lang w:val="en-US" w:eastAsia="ru-RU"/>
        </w:rPr>
        <w:t>V</w:t>
      </w:r>
      <w:r w:rsidRPr="00F2642E">
        <w:rPr>
          <w:rFonts w:ascii="Times New Roman" w:eastAsia="Calibri" w:hAnsi="Times New Roman" w:cs="Times New Roman"/>
          <w:sz w:val="24"/>
          <w:szCs w:val="24"/>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F2642E">
        <w:rPr>
          <w:rFonts w:ascii="Times New Roman" w:eastAsia="Calibri" w:hAnsi="Times New Roman" w:cs="Times New Roman"/>
          <w:sz w:val="24"/>
          <w:szCs w:val="24"/>
          <w:lang w:val="en-US" w:eastAsia="ru-RU"/>
        </w:rPr>
        <w:t>XII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w:t>
      </w:r>
      <w:r w:rsidRPr="00F2642E">
        <w:rPr>
          <w:rFonts w:ascii="Times New Roman" w:eastAsia="Calibri" w:hAnsi="Times New Roman" w:cs="Times New Roman"/>
          <w:sz w:val="24"/>
          <w:szCs w:val="24"/>
          <w:lang w:eastAsia="ru-RU"/>
        </w:rPr>
        <w:t xml:space="preserve"> вв. Реконкиста и образование централизованных государств на Пиренейском полуострове. Итальянские республики в </w:t>
      </w:r>
      <w:r w:rsidRPr="00F2642E">
        <w:rPr>
          <w:rFonts w:ascii="Times New Roman" w:eastAsia="Calibri" w:hAnsi="Times New Roman" w:cs="Times New Roman"/>
          <w:sz w:val="24"/>
          <w:szCs w:val="24"/>
          <w:lang w:val="en-US" w:eastAsia="ru-RU"/>
        </w:rPr>
        <w:t>XII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w:t>
      </w:r>
      <w:r w:rsidRPr="00F2642E">
        <w:rPr>
          <w:rFonts w:ascii="Times New Roman" w:eastAsia="Calibri" w:hAnsi="Times New Roman" w:cs="Times New Roman"/>
          <w:sz w:val="24"/>
          <w:szCs w:val="24"/>
          <w:lang w:eastAsia="ru-RU"/>
        </w:rPr>
        <w:t> вв. Экономическое и социальное развитие европейских стран. Обострение социальных противоречий в X</w:t>
      </w:r>
      <w:r w:rsidRPr="00F2642E">
        <w:rPr>
          <w:rFonts w:ascii="Times New Roman" w:eastAsia="Calibri" w:hAnsi="Times New Roman" w:cs="Times New Roman"/>
          <w:sz w:val="24"/>
          <w:szCs w:val="24"/>
          <w:lang w:val="en-US" w:eastAsia="ru-RU"/>
        </w:rPr>
        <w:t>IV</w:t>
      </w:r>
      <w:r w:rsidRPr="00F2642E">
        <w:rPr>
          <w:rFonts w:ascii="Times New Roman" w:eastAsia="Calibri" w:hAnsi="Times New Roman" w:cs="Times New Roman"/>
          <w:sz w:val="24"/>
          <w:szCs w:val="24"/>
          <w:lang w:eastAsia="ru-RU"/>
        </w:rPr>
        <w:t> в. (Жакерия, восстание Уота Тайлера). Гуситское движение в Чехии.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Византийская империя и славянские государства в X</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w:t>
      </w:r>
      <w:r w:rsidRPr="00F2642E">
        <w:rPr>
          <w:rFonts w:ascii="Times New Roman" w:eastAsia="Calibri" w:hAnsi="Times New Roman" w:cs="Times New Roman"/>
          <w:sz w:val="24"/>
          <w:szCs w:val="24"/>
          <w:lang w:eastAsia="ru-RU"/>
        </w:rPr>
        <w:t> вв. Экспансия турок-османов и падение Византии.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Страны Востока в Средние века. </w:t>
      </w:r>
      <w:r w:rsidRPr="00F2642E">
        <w:rPr>
          <w:rFonts w:ascii="Times New Roman" w:eastAsia="Calibri"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Государства доколумбовой Америки. </w:t>
      </w:r>
      <w:r w:rsidRPr="00F2642E">
        <w:rPr>
          <w:rFonts w:ascii="Times New Roman" w:eastAsia="Calibri" w:hAnsi="Times New Roman" w:cs="Times New Roman"/>
          <w:sz w:val="24"/>
          <w:szCs w:val="24"/>
          <w:lang w:eastAsia="ru-RU"/>
        </w:rPr>
        <w:t>Общественный строй. Религиозные верования населения. Культура.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Историческое и культурное наследие Средневековья.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Новая история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Новое время: понятие и хронологические рамки.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lastRenderedPageBreak/>
        <w:t>Европа в конце Х</w:t>
      </w:r>
      <w:r w:rsidRPr="00F2642E">
        <w:rPr>
          <w:rFonts w:ascii="Times New Roman" w:eastAsia="Calibri" w:hAnsi="Times New Roman" w:cs="Times New Roman"/>
          <w:b/>
          <w:bCs/>
          <w:sz w:val="24"/>
          <w:szCs w:val="24"/>
          <w:lang w:val="en-US" w:eastAsia="ru-RU"/>
        </w:rPr>
        <w:t>V</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b/>
          <w:bCs/>
          <w:sz w:val="24"/>
          <w:szCs w:val="24"/>
          <w:lang w:eastAsia="ru-RU"/>
        </w:rPr>
        <w:t>начале X</w:t>
      </w:r>
      <w:r w:rsidRPr="00F2642E">
        <w:rPr>
          <w:rFonts w:ascii="Times New Roman" w:eastAsia="Calibri" w:hAnsi="Times New Roman" w:cs="Times New Roman"/>
          <w:b/>
          <w:bCs/>
          <w:sz w:val="24"/>
          <w:szCs w:val="24"/>
          <w:lang w:val="en-US" w:eastAsia="ru-RU"/>
        </w:rPr>
        <w:t>VII</w:t>
      </w:r>
      <w:r w:rsidRPr="00F2642E">
        <w:rPr>
          <w:rFonts w:ascii="Times New Roman" w:eastAsia="Calibri" w:hAnsi="Times New Roman" w:cs="Times New Roman"/>
          <w:b/>
          <w:bCs/>
          <w:sz w:val="24"/>
          <w:szCs w:val="24"/>
          <w:lang w:eastAsia="ru-RU"/>
        </w:rPr>
        <w:t>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F2642E">
        <w:rPr>
          <w:rFonts w:ascii="Times New Roman" w:eastAsia="Calibri" w:hAnsi="Times New Roman" w:cs="Times New Roman"/>
          <w:sz w:val="24"/>
          <w:szCs w:val="24"/>
          <w:lang w:val="en-US" w:eastAsia="ru-RU"/>
        </w:rPr>
        <w:t>XVI</w:t>
      </w:r>
      <w:r w:rsidRPr="00F2642E">
        <w:rPr>
          <w:rFonts w:ascii="Times New Roman" w:eastAsia="Calibri" w:hAnsi="Times New Roman" w:cs="Times New Roman"/>
          <w:sz w:val="24"/>
          <w:szCs w:val="24"/>
          <w:lang w:eastAsia="ru-RU"/>
        </w:rPr>
        <w:t xml:space="preserve"> — начале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в. Возникновение мануфактур. Развитие товарного производства. Расширение внутреннего и мирового рынка.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Абсолютные монархии. Англия, Франция, монархия Габсбургов в </w:t>
      </w:r>
      <w:r w:rsidRPr="00F2642E">
        <w:rPr>
          <w:rFonts w:ascii="Times New Roman" w:eastAsia="Calibri" w:hAnsi="Times New Roman" w:cs="Times New Roman"/>
          <w:sz w:val="24"/>
          <w:szCs w:val="24"/>
          <w:lang w:val="en-US" w:eastAsia="ru-RU"/>
        </w:rPr>
        <w:t>XVI</w:t>
      </w:r>
      <w:r w:rsidRPr="00F2642E">
        <w:rPr>
          <w:rFonts w:ascii="Times New Roman" w:eastAsia="Calibri" w:hAnsi="Times New Roman" w:cs="Times New Roman"/>
          <w:sz w:val="24"/>
          <w:szCs w:val="24"/>
          <w:lang w:eastAsia="ru-RU"/>
        </w:rPr>
        <w:t xml:space="preserve"> — начале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в.: внутреннее развитие и внешняя политика. Образование национальных государств в Европе.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Нидерландская революция: цели, участники, формы борьбы. Итоги и значение революции.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Страны Европы и Северной Америки в середине X</w:t>
      </w:r>
      <w:r w:rsidRPr="00F2642E">
        <w:rPr>
          <w:rFonts w:ascii="Times New Roman" w:eastAsia="Calibri" w:hAnsi="Times New Roman" w:cs="Times New Roman"/>
          <w:b/>
          <w:bCs/>
          <w:sz w:val="24"/>
          <w:szCs w:val="24"/>
          <w:lang w:val="en-US" w:eastAsia="ru-RU"/>
        </w:rPr>
        <w:t>VII</w:t>
      </w:r>
      <w:r w:rsidRPr="00F2642E">
        <w:rPr>
          <w:rFonts w:ascii="Times New Roman" w:eastAsia="Calibri" w:hAnsi="Times New Roman" w:cs="Times New Roman"/>
          <w:b/>
          <w:bCs/>
          <w:sz w:val="24"/>
          <w:szCs w:val="24"/>
          <w:lang w:eastAsia="ru-RU"/>
        </w:rPr>
        <w:t>—Х</w:t>
      </w:r>
      <w:r w:rsidRPr="00F2642E">
        <w:rPr>
          <w:rFonts w:ascii="Times New Roman" w:eastAsia="Calibri" w:hAnsi="Times New Roman" w:cs="Times New Roman"/>
          <w:b/>
          <w:bCs/>
          <w:sz w:val="24"/>
          <w:szCs w:val="24"/>
          <w:lang w:val="en-US" w:eastAsia="ru-RU"/>
        </w:rPr>
        <w:t>VIII</w:t>
      </w:r>
      <w:r w:rsidRPr="00F2642E">
        <w:rPr>
          <w:rFonts w:ascii="Times New Roman" w:eastAsia="Calibri" w:hAnsi="Times New Roman" w:cs="Times New Roman"/>
          <w:b/>
          <w:bCs/>
          <w:sz w:val="24"/>
          <w:szCs w:val="24"/>
          <w:lang w:eastAsia="ru-RU"/>
        </w:rPr>
        <w:t>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Английская революция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 в.: причины, участники, этапы. О. Кромвель. Итоги и значение революции. Экономическое и социальное развитие Европы в X</w:t>
      </w:r>
      <w:r w:rsidRPr="00F2642E">
        <w:rPr>
          <w:rFonts w:ascii="Times New Roman" w:eastAsia="Calibri" w:hAnsi="Times New Roman" w:cs="Times New Roman"/>
          <w:sz w:val="24"/>
          <w:szCs w:val="24"/>
          <w:lang w:val="en-US" w:eastAsia="ru-RU"/>
        </w:rPr>
        <w:t>VII</w:t>
      </w:r>
      <w:r w:rsidRPr="00F2642E">
        <w:rPr>
          <w:rFonts w:ascii="Times New Roman" w:eastAsia="Calibri" w:hAnsi="Times New Roman" w:cs="Times New Roman"/>
          <w:sz w:val="24"/>
          <w:szCs w:val="24"/>
          <w:lang w:eastAsia="ru-RU"/>
        </w:rPr>
        <w:t>—Х</w:t>
      </w:r>
      <w:r w:rsidRPr="00F2642E">
        <w:rPr>
          <w:rFonts w:ascii="Times New Roman" w:eastAsia="Calibri" w:hAnsi="Times New Roman" w:cs="Times New Roman"/>
          <w:sz w:val="24"/>
          <w:szCs w:val="24"/>
          <w:lang w:val="en-US" w:eastAsia="ru-RU"/>
        </w:rPr>
        <w:t>VIII</w:t>
      </w:r>
      <w:r w:rsidRPr="00F2642E">
        <w:rPr>
          <w:rFonts w:ascii="Times New Roman" w:eastAsia="Calibri" w:hAnsi="Times New Roman" w:cs="Times New Roman"/>
          <w:sz w:val="24"/>
          <w:szCs w:val="24"/>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в. Война североамериканских колоний за независимость. Образование Соединённых Штатов Америки; «отцы-основатели».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Французская революция X</w:t>
      </w:r>
      <w:r w:rsidRPr="00F2642E">
        <w:rPr>
          <w:rFonts w:ascii="Times New Roman" w:eastAsia="Calibri" w:hAnsi="Times New Roman" w:cs="Times New Roman"/>
          <w:sz w:val="24"/>
          <w:szCs w:val="24"/>
          <w:lang w:val="en-US" w:eastAsia="ru-RU"/>
        </w:rPr>
        <w:t>VIII</w:t>
      </w:r>
      <w:r w:rsidRPr="00F2642E">
        <w:rPr>
          <w:rFonts w:ascii="Times New Roman" w:eastAsia="Calibri" w:hAnsi="Times New Roman" w:cs="Times New Roman"/>
          <w:sz w:val="24"/>
          <w:szCs w:val="24"/>
          <w:lang w:eastAsia="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Европейская культура </w:t>
      </w:r>
      <w:r w:rsidRPr="00F2642E">
        <w:rPr>
          <w:rFonts w:ascii="Times New Roman" w:eastAsia="Calibri" w:hAnsi="Times New Roman" w:cs="Times New Roman"/>
          <w:sz w:val="24"/>
          <w:szCs w:val="24"/>
          <w:lang w:val="en-US" w:eastAsia="ru-RU"/>
        </w:rPr>
        <w:t>XVI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xml:space="preserve"> вв. (барокко, классицизм). Становление театра. Международные отношения середины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в. Европейские конфликты и дипломатия. Семилетняя война. Разделы Речи Посполитой. Колониальные захваты европейских держав.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lastRenderedPageBreak/>
        <w:t xml:space="preserve">Страны Востока в </w:t>
      </w:r>
      <w:r w:rsidRPr="00F2642E">
        <w:rPr>
          <w:rFonts w:ascii="Times New Roman" w:eastAsia="Calibri" w:hAnsi="Times New Roman" w:cs="Times New Roman"/>
          <w:b/>
          <w:bCs/>
          <w:sz w:val="24"/>
          <w:szCs w:val="24"/>
          <w:lang w:val="en-US" w:eastAsia="ru-RU"/>
        </w:rPr>
        <w:t>XVI</w:t>
      </w:r>
      <w:r w:rsidRPr="00F2642E">
        <w:rPr>
          <w:rFonts w:ascii="Times New Roman" w:eastAsia="Calibri" w:hAnsi="Times New Roman" w:cs="Times New Roman"/>
          <w:b/>
          <w:bCs/>
          <w:sz w:val="24"/>
          <w:szCs w:val="24"/>
          <w:lang w:eastAsia="ru-RU"/>
        </w:rPr>
        <w:t>—</w:t>
      </w:r>
      <w:r w:rsidRPr="00F2642E">
        <w:rPr>
          <w:rFonts w:ascii="Times New Roman" w:eastAsia="Calibri" w:hAnsi="Times New Roman" w:cs="Times New Roman"/>
          <w:b/>
          <w:bCs/>
          <w:sz w:val="24"/>
          <w:szCs w:val="24"/>
          <w:lang w:val="en-US" w:eastAsia="ru-RU"/>
        </w:rPr>
        <w:t>XVIII</w:t>
      </w:r>
      <w:r w:rsidRPr="00F2642E">
        <w:rPr>
          <w:rFonts w:ascii="Times New Roman" w:eastAsia="Calibri" w:hAnsi="Times New Roman" w:cs="Times New Roman"/>
          <w:b/>
          <w:bCs/>
          <w:sz w:val="24"/>
          <w:szCs w:val="24"/>
          <w:lang w:eastAsia="ru-RU"/>
        </w:rPr>
        <w:t> вв.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Страны Европы и Северной Америки в первой половине Х</w:t>
      </w:r>
      <w:r w:rsidRPr="00F2642E">
        <w:rPr>
          <w:rFonts w:ascii="Times New Roman" w:eastAsia="Calibri" w:hAnsi="Times New Roman" w:cs="Times New Roman"/>
          <w:b/>
          <w:bCs/>
          <w:sz w:val="24"/>
          <w:szCs w:val="24"/>
          <w:lang w:val="en-US" w:eastAsia="ru-RU"/>
        </w:rPr>
        <w:t>I</w:t>
      </w:r>
      <w:r w:rsidRPr="00F2642E">
        <w:rPr>
          <w:rFonts w:ascii="Times New Roman" w:eastAsia="Calibri" w:hAnsi="Times New Roman" w:cs="Times New Roman"/>
          <w:b/>
          <w:bCs/>
          <w:sz w:val="24"/>
          <w:szCs w:val="24"/>
          <w:lang w:eastAsia="ru-RU"/>
        </w:rPr>
        <w:t>Х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Талейран. Священный союз.</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Страны Европы и Северной Америки во второй половине Х</w:t>
      </w:r>
      <w:r w:rsidRPr="00F2642E">
        <w:rPr>
          <w:rFonts w:ascii="Times New Roman" w:eastAsia="Calibri" w:hAnsi="Times New Roman" w:cs="Times New Roman"/>
          <w:b/>
          <w:bCs/>
          <w:sz w:val="24"/>
          <w:szCs w:val="24"/>
          <w:lang w:val="en-US" w:eastAsia="ru-RU"/>
        </w:rPr>
        <w:t>I</w:t>
      </w:r>
      <w:r w:rsidRPr="00F2642E">
        <w:rPr>
          <w:rFonts w:ascii="Times New Roman" w:eastAsia="Calibri" w:hAnsi="Times New Roman" w:cs="Times New Roman"/>
          <w:b/>
          <w:bCs/>
          <w:sz w:val="24"/>
          <w:szCs w:val="24"/>
          <w:lang w:eastAsia="ru-RU"/>
        </w:rPr>
        <w:t>Х</w:t>
      </w:r>
      <w:r w:rsidRPr="00F2642E">
        <w:rPr>
          <w:rFonts w:ascii="Times New Roman" w:eastAsia="Calibri" w:hAnsi="Times New Roman" w:cs="Times New Roman"/>
          <w:b/>
          <w:bCs/>
          <w:sz w:val="24"/>
          <w:szCs w:val="24"/>
          <w:lang w:val="en-US" w:eastAsia="ru-RU"/>
        </w:rPr>
        <w:t> </w:t>
      </w:r>
      <w:r w:rsidRPr="00F2642E">
        <w:rPr>
          <w:rFonts w:ascii="Times New Roman" w:eastAsia="Calibri" w:hAnsi="Times New Roman" w:cs="Times New Roman"/>
          <w:b/>
          <w:bCs/>
          <w:sz w:val="24"/>
          <w:szCs w:val="24"/>
          <w:lang w:eastAsia="ru-RU"/>
        </w:rPr>
        <w:t>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Кавур, Дж.</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Гарибальди. Объединение германских государств, провозглашение Германской империи; О.</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Бисмарк. Габсбургская монархия: австро-венгерский дуализм.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Соединённые Штаты Америки во второй половине Х</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Х</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в.: экономика, социальные отношения, политическая жизнь. Север и Юг. Гражданская война (1861—1865). А.</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Линкольн.</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Экономическое и социально-политическое развитие стран Европы и США в конце Х</w:t>
      </w:r>
      <w:r w:rsidRPr="00F2642E">
        <w:rPr>
          <w:rFonts w:ascii="Times New Roman" w:eastAsia="Calibri" w:hAnsi="Times New Roman" w:cs="Times New Roman"/>
          <w:b/>
          <w:bCs/>
          <w:sz w:val="24"/>
          <w:szCs w:val="24"/>
          <w:lang w:val="en-US" w:eastAsia="ru-RU"/>
        </w:rPr>
        <w:t>I</w:t>
      </w:r>
      <w:r w:rsidRPr="00F2642E">
        <w:rPr>
          <w:rFonts w:ascii="Times New Roman" w:eastAsia="Calibri" w:hAnsi="Times New Roman" w:cs="Times New Roman"/>
          <w:b/>
          <w:bCs/>
          <w:sz w:val="24"/>
          <w:szCs w:val="24"/>
          <w:lang w:eastAsia="ru-RU"/>
        </w:rPr>
        <w:t>Х</w:t>
      </w:r>
      <w:r w:rsidRPr="00F2642E">
        <w:rPr>
          <w:rFonts w:ascii="Times New Roman" w:eastAsia="Calibri" w:hAnsi="Times New Roman" w:cs="Times New Roman"/>
          <w:b/>
          <w:bCs/>
          <w:sz w:val="24"/>
          <w:szCs w:val="24"/>
          <w:lang w:val="en-US" w:eastAsia="ru-RU"/>
        </w:rPr>
        <w:t> </w:t>
      </w:r>
      <w:r w:rsidRPr="00F2642E">
        <w:rPr>
          <w:rFonts w:ascii="Times New Roman" w:eastAsia="Calibri" w:hAnsi="Times New Roman" w:cs="Times New Roman"/>
          <w:b/>
          <w:bCs/>
          <w:sz w:val="24"/>
          <w:szCs w:val="24"/>
          <w:lang w:eastAsia="ru-RU"/>
        </w:rPr>
        <w:t>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Страны Азии в Х</w:t>
      </w:r>
      <w:r w:rsidRPr="00F2642E">
        <w:rPr>
          <w:rFonts w:ascii="Times New Roman" w:eastAsia="Calibri" w:hAnsi="Times New Roman" w:cs="Times New Roman"/>
          <w:b/>
          <w:bCs/>
          <w:sz w:val="24"/>
          <w:szCs w:val="24"/>
          <w:lang w:val="en-US" w:eastAsia="ru-RU"/>
        </w:rPr>
        <w:t>I</w:t>
      </w:r>
      <w:r w:rsidRPr="00F2642E">
        <w:rPr>
          <w:rFonts w:ascii="Times New Roman" w:eastAsia="Calibri" w:hAnsi="Times New Roman" w:cs="Times New Roman"/>
          <w:b/>
          <w:bCs/>
          <w:sz w:val="24"/>
          <w:szCs w:val="24"/>
          <w:lang w:eastAsia="ru-RU"/>
        </w:rPr>
        <w:t>Х</w:t>
      </w:r>
      <w:r w:rsidRPr="00F2642E">
        <w:rPr>
          <w:rFonts w:ascii="Times New Roman" w:eastAsia="Calibri" w:hAnsi="Times New Roman" w:cs="Times New Roman"/>
          <w:b/>
          <w:bCs/>
          <w:sz w:val="24"/>
          <w:szCs w:val="24"/>
          <w:lang w:val="en-US" w:eastAsia="ru-RU"/>
        </w:rPr>
        <w:t> </w:t>
      </w:r>
      <w:r w:rsidRPr="00F2642E">
        <w:rPr>
          <w:rFonts w:ascii="Times New Roman" w:eastAsia="Calibri" w:hAnsi="Times New Roman" w:cs="Times New Roman"/>
          <w:b/>
          <w:bCs/>
          <w:sz w:val="24"/>
          <w:szCs w:val="24"/>
          <w:lang w:eastAsia="ru-RU"/>
        </w:rPr>
        <w:t>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F2642E">
        <w:rPr>
          <w:rFonts w:ascii="Times New Roman" w:eastAsia="Calibri" w:hAnsi="Times New Roman" w:cs="Times New Roman"/>
          <w:sz w:val="24"/>
          <w:szCs w:val="24"/>
          <w:lang w:eastAsia="ru-RU"/>
        </w:rPr>
        <w:lastRenderedPageBreak/>
        <w:t>движение тайпинов. Япония: внутренняя и внешняя политика сёгуната Токугава, преобразования эпохи Мэйдзи.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Война за независимость в Латинской Америке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Колониальное общество. Освободительная борьба: задачи, участники, формы выступлений. П.</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Д.</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Туссен-Лувертюр, С.</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Боливар. Провозглашение независимых государств.</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Народы Африки в Новое время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Развитие культуры в </w:t>
      </w:r>
      <w:r w:rsidRPr="00F2642E">
        <w:rPr>
          <w:rFonts w:ascii="Times New Roman" w:eastAsia="Calibri" w:hAnsi="Times New Roman" w:cs="Times New Roman"/>
          <w:b/>
          <w:bCs/>
          <w:sz w:val="24"/>
          <w:szCs w:val="24"/>
          <w:lang w:val="en-US" w:eastAsia="ru-RU"/>
        </w:rPr>
        <w:t>XIX </w:t>
      </w:r>
      <w:r w:rsidRPr="00F2642E">
        <w:rPr>
          <w:rFonts w:ascii="Times New Roman" w:eastAsia="Calibri" w:hAnsi="Times New Roman" w:cs="Times New Roman"/>
          <w:b/>
          <w:bCs/>
          <w:sz w:val="24"/>
          <w:szCs w:val="24"/>
          <w:lang w:eastAsia="ru-RU"/>
        </w:rPr>
        <w:t>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Международные отношения в </w:t>
      </w:r>
      <w:r w:rsidRPr="00F2642E">
        <w:rPr>
          <w:rFonts w:ascii="Times New Roman" w:eastAsia="Calibri" w:hAnsi="Times New Roman" w:cs="Times New Roman"/>
          <w:b/>
          <w:bCs/>
          <w:sz w:val="24"/>
          <w:szCs w:val="24"/>
          <w:lang w:val="en-US" w:eastAsia="ru-RU"/>
        </w:rPr>
        <w:t>XIX</w:t>
      </w:r>
      <w:r w:rsidRPr="00F2642E">
        <w:rPr>
          <w:rFonts w:ascii="Times New Roman" w:eastAsia="Calibri" w:hAnsi="Times New Roman" w:cs="Times New Roman"/>
          <w:b/>
          <w:bCs/>
          <w:sz w:val="24"/>
          <w:szCs w:val="24"/>
          <w:lang w:eastAsia="ru-RU"/>
        </w:rPr>
        <w:t>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Историческое и культурное наследие Нового времени.</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 xml:space="preserve">Новейшая история. ХХ — начало </w:t>
      </w:r>
      <w:r w:rsidRPr="00F2642E">
        <w:rPr>
          <w:rFonts w:ascii="Times New Roman" w:eastAsia="Calibri" w:hAnsi="Times New Roman" w:cs="Times New Roman"/>
          <w:b/>
          <w:sz w:val="24"/>
          <w:szCs w:val="24"/>
          <w:lang w:val="en-US" w:eastAsia="ru-RU"/>
        </w:rPr>
        <w:t>XXI</w:t>
      </w:r>
      <w:r w:rsidRPr="00F2642E">
        <w:rPr>
          <w:rFonts w:ascii="Times New Roman" w:eastAsia="Calibri" w:hAnsi="Times New Roman" w:cs="Times New Roman"/>
          <w:b/>
          <w:sz w:val="24"/>
          <w:szCs w:val="24"/>
          <w:lang w:eastAsia="ru-RU"/>
        </w:rPr>
        <w:t>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Мир к началу </w:t>
      </w:r>
      <w:r w:rsidRPr="00F2642E">
        <w:rPr>
          <w:rFonts w:ascii="Times New Roman" w:eastAsia="Calibri" w:hAnsi="Times New Roman" w:cs="Times New Roman"/>
          <w:sz w:val="24"/>
          <w:szCs w:val="24"/>
          <w:lang w:val="en-US" w:eastAsia="ru-RU"/>
        </w:rPr>
        <w:t>XX </w:t>
      </w:r>
      <w:r w:rsidRPr="00F2642E">
        <w:rPr>
          <w:rFonts w:ascii="Times New Roman" w:eastAsia="Calibri" w:hAnsi="Times New Roman" w:cs="Times New Roman"/>
          <w:sz w:val="24"/>
          <w:szCs w:val="24"/>
          <w:lang w:eastAsia="ru-RU"/>
        </w:rPr>
        <w:t>в. Новейшая история: понятие, периодизация.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Мир в 1900—1914</w:t>
      </w:r>
      <w:r w:rsidRPr="00F2642E">
        <w:rPr>
          <w:rFonts w:ascii="Times New Roman" w:eastAsia="Calibri" w:hAnsi="Times New Roman" w:cs="Times New Roman"/>
          <w:b/>
          <w:bCs/>
          <w:sz w:val="24"/>
          <w:szCs w:val="24"/>
          <w:lang w:val="en-US" w:eastAsia="ru-RU"/>
        </w:rPr>
        <w:t> </w:t>
      </w:r>
      <w:r w:rsidRPr="00F2642E">
        <w:rPr>
          <w:rFonts w:ascii="Times New Roman" w:eastAsia="Calibri" w:hAnsi="Times New Roman" w:cs="Times New Roman"/>
          <w:b/>
          <w:bCs/>
          <w:sz w:val="24"/>
          <w:szCs w:val="24"/>
          <w:lang w:eastAsia="ru-RU"/>
        </w:rPr>
        <w:t>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Страны Европы и США в 1900—1914</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Ллойд Джордж.</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Страны Азии и Латинской Америки в 1900—1917</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в. в странах Азии (Турция, Иран, Китай). Мексиканская революция 1910—1917</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гг. Руководители освободительной борьбы (Сунь Ятсен, Э. Сапата, Ф. Вилья).</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Первая мировая война (1914—1918 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lastRenderedPageBreak/>
        <w:t>Мир в 1918—1939 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Развитие культуры в первой трети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в. Социальные потрясения начала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2642E">
          <w:rPr>
            <w:rFonts w:ascii="Times New Roman" w:eastAsia="Calibri" w:hAnsi="Times New Roman" w:cs="Times New Roman"/>
            <w:sz w:val="24"/>
            <w:szCs w:val="24"/>
            <w:lang w:eastAsia="ru-RU"/>
          </w:rPr>
          <w:t>1939 г</w:t>
        </w:r>
      </w:smartTag>
      <w:r w:rsidRPr="00F2642E">
        <w:rPr>
          <w:rFonts w:ascii="Times New Roman" w:eastAsia="Calibri" w:hAnsi="Times New Roman" w:cs="Times New Roman"/>
          <w:sz w:val="24"/>
          <w:szCs w:val="24"/>
          <w:lang w:eastAsia="ru-RU"/>
        </w:rPr>
        <w:t>., их результаты.</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Вторая мировая война (1939—1945 гг.)</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Мир во второй половине </w:t>
      </w:r>
      <w:r w:rsidRPr="00F2642E">
        <w:rPr>
          <w:rFonts w:ascii="Times New Roman" w:eastAsia="Calibri" w:hAnsi="Times New Roman" w:cs="Times New Roman"/>
          <w:b/>
          <w:bCs/>
          <w:sz w:val="24"/>
          <w:szCs w:val="24"/>
          <w:lang w:val="en-US" w:eastAsia="ru-RU"/>
        </w:rPr>
        <w:t>XX</w:t>
      </w:r>
      <w:r w:rsidRPr="00F2642E">
        <w:rPr>
          <w:rFonts w:ascii="Times New Roman" w:eastAsia="Calibri" w:hAnsi="Times New Roman" w:cs="Times New Roman"/>
          <w:b/>
          <w:bCs/>
          <w:sz w:val="24"/>
          <w:szCs w:val="24"/>
          <w:lang w:eastAsia="ru-RU"/>
        </w:rPr>
        <w:t xml:space="preserve"> — начале </w:t>
      </w:r>
      <w:r w:rsidRPr="00F2642E">
        <w:rPr>
          <w:rFonts w:ascii="Times New Roman" w:eastAsia="Calibri" w:hAnsi="Times New Roman" w:cs="Times New Roman"/>
          <w:b/>
          <w:bCs/>
          <w:sz w:val="24"/>
          <w:szCs w:val="24"/>
          <w:lang w:val="en-US" w:eastAsia="ru-RU"/>
        </w:rPr>
        <w:t>XXI</w:t>
      </w:r>
      <w:r w:rsidRPr="00F2642E">
        <w:rPr>
          <w:rFonts w:ascii="Times New Roman" w:eastAsia="Calibri" w:hAnsi="Times New Roman" w:cs="Times New Roman"/>
          <w:b/>
          <w:bCs/>
          <w:sz w:val="24"/>
          <w:szCs w:val="24"/>
          <w:lang w:eastAsia="ru-RU"/>
        </w:rPr>
        <w:t> 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Новые явления в экономике и социальной жизни послевоенного мира. Научно-техническая революция второй половины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 Переход от индустриального общества к постиндустриальному, информационному обществу. Эволюция социальной структуры общества.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Соединённые Штаты Америки во второй половине ХХ —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Страны Западной Европы во второй половине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Страны Восточной Европы во второй половине ХХ —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Страны Азии и Африки во второй половине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Страны Латинской Америки во второй половине ХХ —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Культура зарубежных стран во второй половине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w:t>
      </w:r>
      <w:r w:rsidRPr="00F2642E">
        <w:rPr>
          <w:rFonts w:ascii="Times New Roman" w:eastAsia="Calibri" w:hAnsi="Times New Roman" w:cs="Times New Roman"/>
          <w:sz w:val="24"/>
          <w:szCs w:val="24"/>
          <w:lang w:eastAsia="ru-RU"/>
        </w:rPr>
        <w:lastRenderedPageBreak/>
        <w:t xml:space="preserve">стилей и течений в художественной культуре второй половины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 начала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Массовая культура. Расширение контактов и взаимовлияний в мировой культуре.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Международные отношения во второй половине ХХ —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Основное содержание и противоречия современной эпохи. Глобальные проблемы человечества. Мировое сообщество в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w:t>
      </w:r>
    </w:p>
    <w:p w:rsidR="00F2642E" w:rsidRPr="00F2642E" w:rsidRDefault="00F2642E" w:rsidP="00F2642E">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F2642E">
        <w:rPr>
          <w:rFonts w:ascii="Times New Roman" w:eastAsia="Calibri" w:hAnsi="Times New Roman" w:cs="Times New Roman"/>
          <w:b/>
          <w:sz w:val="24"/>
          <w:szCs w:val="24"/>
          <w:lang w:val="en-US" w:eastAsia="ru-RU"/>
        </w:rPr>
        <w:t>История русской Церкви</w:t>
      </w:r>
      <w:r w:rsidRPr="00F2642E">
        <w:rPr>
          <w:rFonts w:ascii="Times New Roman" w:eastAsia="Calibri" w:hAnsi="Times New Roman" w:cs="Times New Roman"/>
          <w:sz w:val="24"/>
          <w:szCs w:val="24"/>
          <w:lang w:val="en-US" w:eastAsia="ru-RU"/>
        </w:rPr>
        <w:t>.</w:t>
      </w:r>
    </w:p>
    <w:p w:rsidR="00F2642E" w:rsidRPr="00F2642E" w:rsidRDefault="00F2642E" w:rsidP="00F2642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Понятие о науке. История РПЦ – составная часть отечественной истории.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val="en-US" w:eastAsia="ru-RU"/>
        </w:rPr>
        <w:t>Периодизация истории РПЦ.</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 xml:space="preserve"> Славяне. Государство Киевская Русь. Религия славян. </w:t>
      </w:r>
      <w:r w:rsidRPr="00F2642E">
        <w:rPr>
          <w:rFonts w:ascii="Times New Roman" w:eastAsia="Calibri" w:hAnsi="Times New Roman" w:cs="Times New Roman"/>
          <w:sz w:val="24"/>
          <w:szCs w:val="24"/>
          <w:lang w:eastAsia="ru-RU"/>
        </w:rPr>
        <w:t>Христианство в России до образования Русской Церкви при Святом Владимире.</w:t>
      </w:r>
      <w:r w:rsidRPr="00F2642E">
        <w:rPr>
          <w:rFonts w:ascii="Times New Roman" w:eastAsia="Calibri" w:hAnsi="Times New Roman" w:cs="Times New Roman"/>
          <w:bCs/>
          <w:sz w:val="24"/>
          <w:szCs w:val="24"/>
          <w:lang w:eastAsia="ru-RU"/>
        </w:rPr>
        <w:t xml:space="preserve"> Киевский (домонгольский) период русской церковной истории как период становления митрополии всея Руси. </w:t>
      </w:r>
      <w:r w:rsidRPr="00F2642E">
        <w:rPr>
          <w:rFonts w:ascii="Times New Roman" w:eastAsia="Calibri" w:hAnsi="Times New Roman" w:cs="Times New Roman"/>
          <w:sz w:val="24"/>
          <w:szCs w:val="24"/>
          <w:lang w:eastAsia="ru-RU"/>
        </w:rPr>
        <w:t xml:space="preserve">Крещение князя Владимира и распространение христианской веры на Руси в </w:t>
      </w:r>
      <w:r w:rsidRPr="00F2642E">
        <w:rPr>
          <w:rFonts w:ascii="Times New Roman" w:eastAsia="Calibri" w:hAnsi="Times New Roman" w:cs="Times New Roman"/>
          <w:sz w:val="24"/>
          <w:szCs w:val="24"/>
          <w:lang w:val="en-US" w:eastAsia="ru-RU"/>
        </w:rPr>
        <w:t>XI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XII</w:t>
      </w:r>
      <w:r w:rsidRPr="00F2642E">
        <w:rPr>
          <w:rFonts w:ascii="Times New Roman" w:eastAsia="Calibri" w:hAnsi="Times New Roman" w:cs="Times New Roman"/>
          <w:sz w:val="24"/>
          <w:szCs w:val="24"/>
          <w:lang w:eastAsia="ru-RU"/>
        </w:rPr>
        <w:t xml:space="preserve"> вв. Образование и устройство Русской Церкви, церковное управление.</w:t>
      </w:r>
      <w:r w:rsidRPr="00F2642E">
        <w:rPr>
          <w:rFonts w:ascii="Times New Roman" w:eastAsia="Calibri" w:hAnsi="Times New Roman" w:cs="Times New Roman"/>
          <w:sz w:val="24"/>
          <w:szCs w:val="24"/>
          <w:lang w:val="en-US" w:eastAsia="ru-RU"/>
        </w:rPr>
        <w:t>  </w:t>
      </w:r>
      <w:r w:rsidRPr="00F2642E">
        <w:rPr>
          <w:rFonts w:ascii="Times New Roman" w:eastAsia="Calibri" w:hAnsi="Times New Roman" w:cs="Times New Roman"/>
          <w:sz w:val="24"/>
          <w:szCs w:val="24"/>
          <w:lang w:eastAsia="ru-RU"/>
        </w:rPr>
        <w:t xml:space="preserve">     Духовная культура Киевской Руси. Духовное просвещение. Строительство Церквей в </w:t>
      </w:r>
      <w:r w:rsidRPr="00F2642E">
        <w:rPr>
          <w:rFonts w:ascii="Times New Roman" w:eastAsia="Calibri" w:hAnsi="Times New Roman" w:cs="Times New Roman"/>
          <w:sz w:val="24"/>
          <w:szCs w:val="24"/>
          <w:lang w:val="en-US" w:eastAsia="ru-RU"/>
        </w:rPr>
        <w:t>XI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XII</w:t>
      </w:r>
      <w:r w:rsidRPr="00F2642E">
        <w:rPr>
          <w:rFonts w:ascii="Times New Roman" w:eastAsia="Calibri" w:hAnsi="Times New Roman" w:cs="Times New Roman"/>
          <w:sz w:val="24"/>
          <w:szCs w:val="24"/>
          <w:lang w:eastAsia="ru-RU"/>
        </w:rPr>
        <w:t xml:space="preserve"> вв., их значение. Русские святыни: икона, нетленные мощи, святые.</w:t>
      </w:r>
    </w:p>
    <w:p w:rsidR="00F2642E" w:rsidRPr="00F2642E" w:rsidRDefault="00F2642E" w:rsidP="00F2642E">
      <w:pPr>
        <w:widowControl w:val="0"/>
        <w:tabs>
          <w:tab w:val="left" w:pos="0"/>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color w:val="4B4B4B"/>
          <w:sz w:val="24"/>
          <w:szCs w:val="24"/>
          <w:lang w:eastAsia="ru-RU"/>
        </w:rPr>
        <w:t xml:space="preserve">   </w:t>
      </w:r>
      <w:r w:rsidRPr="00F2642E">
        <w:rPr>
          <w:rFonts w:ascii="Times New Roman" w:eastAsia="Calibri" w:hAnsi="Times New Roman" w:cs="Times New Roman"/>
          <w:bCs/>
          <w:sz w:val="24"/>
          <w:szCs w:val="24"/>
          <w:lang w:eastAsia="ru-RU"/>
        </w:rPr>
        <w:t>РПЦ в годы владычества Орды</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 xml:space="preserve"> Духовно-нравственные причины кризиса Киевской Руси и ее завоевание монголами. Отношение монголов к РПЦ. РПЦ при митрополите Кирилле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св. Максиме , св. Петре и св. Феогносте.</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sz w:val="24"/>
          <w:szCs w:val="24"/>
          <w:lang w:eastAsia="ru-RU"/>
        </w:rPr>
        <w:t xml:space="preserve">    Роль РПЦ в становлении Московского государства. </w:t>
      </w:r>
      <w:r w:rsidRPr="00F2642E">
        <w:rPr>
          <w:rFonts w:ascii="Times New Roman" w:eastAsia="Calibri" w:hAnsi="Times New Roman" w:cs="Times New Roman"/>
          <w:sz w:val="24"/>
          <w:szCs w:val="24"/>
          <w:lang w:eastAsia="ru-RU"/>
        </w:rPr>
        <w:t>Государственная деятельность князя Московского Дмитрия Ивановича. Церковная и государственная деятельность св. Митрополита Алексия.  Первая ересь на руси: стригольники.  Деятельность митрополита Фотия. Отпадение западно-русских земель под власть Литвы и Польши.</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Автокефалия РПЦ. Отступничество греков от православия и заключение Флоренской унии 1439г.  Реакция Москвы на Флоренскую унию, осуждение ее и изгнание митрополита Исидора-униата.  Значение Московского Собора 1441г. для судеб Православия.</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Русское монашество в </w:t>
      </w:r>
      <w:r w:rsidRPr="00F2642E">
        <w:rPr>
          <w:rFonts w:ascii="Times New Roman" w:eastAsia="Calibri" w:hAnsi="Times New Roman" w:cs="Times New Roman"/>
          <w:sz w:val="24"/>
          <w:szCs w:val="24"/>
          <w:lang w:val="en-US" w:eastAsia="ru-RU"/>
        </w:rPr>
        <w:t>XIV</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w:t>
      </w:r>
      <w:r w:rsidRPr="00F2642E">
        <w:rPr>
          <w:rFonts w:ascii="Times New Roman" w:eastAsia="Calibri" w:hAnsi="Times New Roman" w:cs="Times New Roman"/>
          <w:sz w:val="24"/>
          <w:szCs w:val="24"/>
          <w:lang w:eastAsia="ru-RU"/>
        </w:rPr>
        <w:t xml:space="preserve"> вв. Причины взлета духовности на Руси в </w:t>
      </w:r>
      <w:r w:rsidRPr="00F2642E">
        <w:rPr>
          <w:rFonts w:ascii="Times New Roman" w:eastAsia="Calibri" w:hAnsi="Times New Roman" w:cs="Times New Roman"/>
          <w:sz w:val="24"/>
          <w:szCs w:val="24"/>
          <w:lang w:val="en-US" w:eastAsia="ru-RU"/>
        </w:rPr>
        <w:t>XIV</w:t>
      </w:r>
      <w:r w:rsidRPr="00F2642E">
        <w:rPr>
          <w:rFonts w:ascii="Times New Roman" w:eastAsia="Calibri" w:hAnsi="Times New Roman" w:cs="Times New Roman"/>
          <w:sz w:val="24"/>
          <w:szCs w:val="24"/>
          <w:lang w:eastAsia="ru-RU"/>
        </w:rPr>
        <w:t xml:space="preserve"> в. Преподобный Сергий Радонежский и основанный им Троицкий монастырь.</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Оформление идеи «Москва – третий Рим». Очищение РПЦ от ереси «жидовствующих». Тенденция к усилению великокняжеской власти при Иване </w:t>
      </w:r>
      <w:r w:rsidRPr="00F2642E">
        <w:rPr>
          <w:rFonts w:ascii="Times New Roman" w:eastAsia="Calibri" w:hAnsi="Times New Roman" w:cs="Times New Roman"/>
          <w:sz w:val="24"/>
          <w:szCs w:val="24"/>
          <w:lang w:val="en-US" w:eastAsia="ru-RU"/>
        </w:rPr>
        <w:t>III</w:t>
      </w:r>
      <w:r w:rsidRPr="00F2642E">
        <w:rPr>
          <w:rFonts w:ascii="Times New Roman" w:eastAsia="Calibri" w:hAnsi="Times New Roman" w:cs="Times New Roman"/>
          <w:sz w:val="24"/>
          <w:szCs w:val="24"/>
          <w:lang w:eastAsia="ru-RU"/>
        </w:rPr>
        <w:t xml:space="preserve"> над Церковью.  Нил Сорский и Иосиф Волоцкий. Появление и оформление идеи «Москва – третий Рим», старец Филофей.  Развитие идеи «Москва – третий Рим» в памятниках русской духовной </w:t>
      </w:r>
      <w:r w:rsidRPr="00F2642E">
        <w:rPr>
          <w:rFonts w:ascii="Times New Roman" w:eastAsia="Calibri" w:hAnsi="Times New Roman" w:cs="Times New Roman"/>
          <w:sz w:val="24"/>
          <w:szCs w:val="24"/>
          <w:lang w:eastAsia="ru-RU"/>
        </w:rPr>
        <w:lastRenderedPageBreak/>
        <w:t>литературы. Максим Грек и значение его трудов.</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Малолетство Ивана </w:t>
      </w:r>
      <w:r w:rsidRPr="00F2642E">
        <w:rPr>
          <w:rFonts w:ascii="Times New Roman" w:eastAsia="Calibri" w:hAnsi="Times New Roman" w:cs="Times New Roman"/>
          <w:sz w:val="24"/>
          <w:szCs w:val="24"/>
          <w:lang w:val="en-US" w:eastAsia="ru-RU"/>
        </w:rPr>
        <w:t>IV</w:t>
      </w:r>
      <w:r w:rsidRPr="00F2642E">
        <w:rPr>
          <w:rFonts w:ascii="Times New Roman" w:eastAsia="Calibri" w:hAnsi="Times New Roman" w:cs="Times New Roman"/>
          <w:sz w:val="24"/>
          <w:szCs w:val="24"/>
          <w:lang w:eastAsia="ru-RU"/>
        </w:rPr>
        <w:t xml:space="preserve">, митрополиты Даниил, Иоасаф. Деяния и литературные труды митрополита Макария. Опричнина Ивана </w:t>
      </w:r>
      <w:r w:rsidRPr="00F2642E">
        <w:rPr>
          <w:rFonts w:ascii="Times New Roman" w:eastAsia="Calibri" w:hAnsi="Times New Roman" w:cs="Times New Roman"/>
          <w:sz w:val="24"/>
          <w:szCs w:val="24"/>
          <w:lang w:val="en-US" w:eastAsia="ru-RU"/>
        </w:rPr>
        <w:t>IV</w:t>
      </w:r>
      <w:r w:rsidRPr="00F2642E">
        <w:rPr>
          <w:rFonts w:ascii="Times New Roman" w:eastAsia="Calibri" w:hAnsi="Times New Roman" w:cs="Times New Roman"/>
          <w:sz w:val="24"/>
          <w:szCs w:val="24"/>
          <w:lang w:eastAsia="ru-RU"/>
        </w:rPr>
        <w:t>, трагическая судьба митрополита Филиппа     (Колычева).</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color w:val="4B4B4B"/>
          <w:sz w:val="24"/>
          <w:szCs w:val="24"/>
          <w:lang w:eastAsia="ru-RU"/>
        </w:rPr>
        <w:t xml:space="preserve">    </w:t>
      </w:r>
      <w:r w:rsidRPr="00F2642E">
        <w:rPr>
          <w:rFonts w:ascii="Times New Roman" w:eastAsia="Calibri" w:hAnsi="Times New Roman" w:cs="Times New Roman"/>
          <w:b/>
          <w:bCs/>
          <w:sz w:val="24"/>
          <w:szCs w:val="24"/>
          <w:lang w:eastAsia="ru-RU"/>
        </w:rPr>
        <w:t xml:space="preserve">Период Патриаршества. </w:t>
      </w:r>
      <w:r w:rsidRPr="00F2642E">
        <w:rPr>
          <w:rFonts w:ascii="Times New Roman" w:eastAsia="Calibri" w:hAnsi="Times New Roman" w:cs="Times New Roman"/>
          <w:sz w:val="24"/>
          <w:szCs w:val="24"/>
          <w:lang w:eastAsia="ru-RU"/>
        </w:rPr>
        <w:t xml:space="preserve">Прибытие патриарха Иеремии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xml:space="preserve"> в Россию. Причины учреждения Московской Патриархии. Решение Церковных Соборов 1589, 1593 гг. Патриарх Иов и Борис Годунов.</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Брестская уния и гонение на Православие в Речи Посполитой.  Положение православного населения в Западном Крае после образования Московской автокефалии. Судьба Русской Церкви в Западной Руси и Брестская уния 1596 года.</w:t>
      </w:r>
      <w:r w:rsidRPr="00F2642E">
        <w:rPr>
          <w:rFonts w:ascii="Times New Roman" w:eastAsia="Calibri" w:hAnsi="Times New Roman" w:cs="Times New Roman"/>
          <w:color w:val="4B4B4B"/>
          <w:sz w:val="24"/>
          <w:szCs w:val="24"/>
          <w:lang w:val="en-US" w:eastAsia="ru-RU"/>
        </w:rPr>
        <w:t> </w:t>
      </w:r>
      <w:r w:rsidRPr="00F2642E">
        <w:rPr>
          <w:rFonts w:ascii="Times New Roman" w:eastAsia="Calibri" w:hAnsi="Times New Roman" w:cs="Times New Roman"/>
          <w:color w:val="4B4B4B"/>
          <w:sz w:val="24"/>
          <w:szCs w:val="24"/>
          <w:lang w:eastAsia="ru-RU"/>
        </w:rPr>
        <w:t xml:space="preserve"> </w:t>
      </w:r>
      <w:r w:rsidRPr="00F2642E">
        <w:rPr>
          <w:rFonts w:ascii="Times New Roman" w:eastAsia="Calibri" w:hAnsi="Times New Roman" w:cs="Times New Roman"/>
          <w:sz w:val="24"/>
          <w:szCs w:val="24"/>
          <w:lang w:eastAsia="ru-RU"/>
        </w:rPr>
        <w:t>РПЦ в период Смутного времени. Причины смуты, патриарх Гермоген. Оборона Троице-Сергиева монастыря от поляков. День победы над польско-шведскими интервентами 4 ноября 1612 года. Избрание на царство Михаила Федоровича Романова. Патриарх Филарет.</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Реформы патриарха Никона и церковный раскол. Расширение территории Московской Патриархии. Подчинение Киевской митрополии Московскому Патриарху.  Причины реформы Патриарха Никона. Исправление богослужебных книг и обрядов при Патриархе Никоне.  Старообрядчество.</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color w:val="4B4B4B"/>
          <w:sz w:val="24"/>
          <w:szCs w:val="24"/>
          <w:lang w:eastAsia="ru-RU"/>
        </w:rPr>
        <w:t xml:space="preserve">   Синодальный период в истории Русской Церкви.  </w:t>
      </w:r>
      <w:r w:rsidRPr="00F2642E">
        <w:rPr>
          <w:rFonts w:ascii="Times New Roman" w:eastAsia="Calibri" w:hAnsi="Times New Roman" w:cs="Times New Roman"/>
          <w:sz w:val="24"/>
          <w:szCs w:val="24"/>
          <w:lang w:eastAsia="ru-RU"/>
        </w:rPr>
        <w:t xml:space="preserve">Реформы Петра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Духовно-нравственное состояние русского народа накануне реформы Петра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РПЦ при Патриархе Адриане. Упразднение патриаршества и введение синодального управления. Учреждение Духовной коллегии. Святейший Синод.</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Реформаторская деятельность Екатерины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Секуляризация церковных имуществ в 1762 г.</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Император Александр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и князь А.Н. Голицын. Святейший Синод и обер-прокуроры, реформа образования.  Конфессиональная политика Николая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 xml:space="preserve">. Официальная доктрина Уварова. Положение РПЦ на местах. Духовенство. Обер-прокуроры его царствования. Святитель Филарет Дроздов: жизнь, деятельность.    Русская Православная Церковь в царствование Александра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 xml:space="preserve"> (1855-1881).</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Церковные реформы. Зарождение церковной публицистики и журналистики. Обер-</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прокурор гр. Д.А. Толстой. Русско-турецкая война (1877-1878) и отношение к ней</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Церкви. Русская Православная Церковь в царствование Александра </w:t>
      </w:r>
      <w:r w:rsidRPr="00F2642E">
        <w:rPr>
          <w:rFonts w:ascii="Times New Roman" w:eastAsia="Calibri" w:hAnsi="Times New Roman" w:cs="Times New Roman"/>
          <w:sz w:val="24"/>
          <w:szCs w:val="24"/>
          <w:lang w:val="en-US" w:eastAsia="ru-RU"/>
        </w:rPr>
        <w:t>III</w:t>
      </w:r>
      <w:r w:rsidRPr="00F2642E">
        <w:rPr>
          <w:rFonts w:ascii="Times New Roman" w:eastAsia="Calibri" w:hAnsi="Times New Roman" w:cs="Times New Roman"/>
          <w:sz w:val="24"/>
          <w:szCs w:val="24"/>
          <w:lang w:eastAsia="ru-RU"/>
        </w:rPr>
        <w:t xml:space="preserve"> (1881-1894). Обер-прокурор К.П. Победоносцов. Изменение правового положения духовенства. Меры по уничтожению сословной замкнутости духовенства. Русское монашество в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xml:space="preserve"> в. Перемена отношения правительства к монастырям. Восстановление упраздненных в Х</w:t>
      </w:r>
      <w:r w:rsidRPr="00F2642E">
        <w:rPr>
          <w:rFonts w:ascii="Times New Roman" w:eastAsia="Calibri" w:hAnsi="Times New Roman" w:cs="Times New Roman"/>
          <w:sz w:val="24"/>
          <w:szCs w:val="24"/>
          <w:lang w:val="en-US" w:eastAsia="ru-RU"/>
        </w:rPr>
        <w:t>VIII</w:t>
      </w:r>
      <w:r w:rsidRPr="00F2642E">
        <w:rPr>
          <w:rFonts w:ascii="Times New Roman" w:eastAsia="Calibri" w:hAnsi="Times New Roman" w:cs="Times New Roman"/>
          <w:sz w:val="24"/>
          <w:szCs w:val="24"/>
          <w:lang w:eastAsia="ru-RU"/>
        </w:rPr>
        <w:t xml:space="preserve"> в. обителей и основание новых монастырей. Подвижники иноческого благочестия </w:t>
      </w:r>
      <w:r w:rsidRPr="00F2642E">
        <w:rPr>
          <w:rFonts w:ascii="Times New Roman" w:eastAsia="Calibri" w:hAnsi="Times New Roman" w:cs="Times New Roman"/>
          <w:sz w:val="24"/>
          <w:szCs w:val="24"/>
          <w:lang w:val="en-US" w:eastAsia="ru-RU"/>
        </w:rPr>
        <w:t>XI</w:t>
      </w:r>
      <w:r w:rsidRPr="00F2642E">
        <w:rPr>
          <w:rFonts w:ascii="Times New Roman" w:eastAsia="Calibri" w:hAnsi="Times New Roman" w:cs="Times New Roman"/>
          <w:sz w:val="24"/>
          <w:szCs w:val="24"/>
          <w:lang w:eastAsia="ru-RU"/>
        </w:rPr>
        <w:t>Х в.  Саровская пустынь и преп. Серафим. Открытие мощей и прославление преп.</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 xml:space="preserve">Серафима, Саровского чудотворца в июле 1903 г. Оптина пустынь в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xml:space="preserve"> в. и оптинские старцы. Церковь и общество в начале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в. Церковная политика Временного правительства.</w:t>
      </w:r>
    </w:p>
    <w:p w:rsidR="00F2642E" w:rsidRPr="00F2642E" w:rsidRDefault="00F2642E" w:rsidP="00F2642E">
      <w:pPr>
        <w:widowControl w:val="0"/>
        <w:tabs>
          <w:tab w:val="left" w:pos="851"/>
          <w:tab w:val="left" w:pos="1985"/>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bCs/>
          <w:sz w:val="24"/>
          <w:szCs w:val="24"/>
          <w:lang w:eastAsia="ru-RU"/>
        </w:rPr>
        <w:t>РПЦ в новейший период</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 xml:space="preserve">Поместный Собор РПЦ 1917-1918гг.  Начало работы Поместного Собора. Дискуссия о патриаршестве. Избрание святителя Тихона (Белавина). Обзор основных решений Поместного Собора. Октябрьский революционный переворот 1917г. и начало гонений на Церковь. Первые мученики и исповедники. Декрет об отделении Церкви от государства. Раскол обновленчества. Узурпация церковной власти, </w:t>
      </w:r>
      <w:r w:rsidRPr="00F2642E">
        <w:rPr>
          <w:rFonts w:ascii="Times New Roman" w:eastAsia="Calibri" w:hAnsi="Times New Roman" w:cs="Times New Roman"/>
          <w:sz w:val="24"/>
          <w:szCs w:val="24"/>
          <w:lang w:val="en-US" w:eastAsia="ru-RU"/>
        </w:rPr>
        <w:t>I</w:t>
      </w:r>
      <w:r w:rsidRPr="00F2642E">
        <w:rPr>
          <w:rFonts w:ascii="Times New Roman" w:eastAsia="Calibri" w:hAnsi="Times New Roman" w:cs="Times New Roman"/>
          <w:sz w:val="24"/>
          <w:szCs w:val="24"/>
          <w:lang w:eastAsia="ru-RU"/>
        </w:rPr>
        <w:t>-й обновленческий лжесобор и "лишение" сана св. Патриарха Тихона. Освобождение из заключения св. Патриарха Тихона и заявление его о лояльности Церкви к советской</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власти. Покаяние и возвращение многих обновленцев в Церковь. Болезнь и смерть св. патриарха Тихона. Русская Православная Церковь в 1925-1928 гг. Местоблюститель Патриаршего Престола Петр (Полянский) и его непреклонная позиция в отношении обновленцев. </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-й Обновленческий Собор (1925) и провокация против Патриаршей Церкви. Арест митрополита Петра. Вступление митрополита Сергия (Страгородского) в исполнение обязанностей Патриаршего Местоблюстителя. "Памятная запи</w:t>
      </w:r>
      <w:r w:rsidRPr="00F2642E">
        <w:rPr>
          <w:rFonts w:ascii="Times New Roman" w:eastAsia="Calibri" w:hAnsi="Times New Roman" w:cs="Times New Roman"/>
          <w:sz w:val="24"/>
          <w:szCs w:val="24"/>
          <w:lang w:val="en-US" w:eastAsia="ru-RU"/>
        </w:rPr>
        <w:t>c</w:t>
      </w:r>
      <w:r w:rsidRPr="00F2642E">
        <w:rPr>
          <w:rFonts w:ascii="Times New Roman" w:eastAsia="Calibri" w:hAnsi="Times New Roman" w:cs="Times New Roman"/>
          <w:sz w:val="24"/>
          <w:szCs w:val="24"/>
          <w:lang w:eastAsia="ru-RU"/>
        </w:rPr>
        <w:t>ка соловецких епископов" к Правительству СССР. Попытка избрания Патриарха путём сбора подписей от архиереев. Арест митрополита Сергия. Умножение числа кандидатов в Заместители Местоблюстителя. Освобождение митрополита Сергия. "Декларация 1927 г." и её значение.  Русская Православная Церковь в 1929-1941 гг. Год "великого перелома". Новая атака на крестьянство и церковь: Массовое закрытие и разрушение храмов. Иконоборчество. Выступление мировой общественности в защиту Р.Ц. Террор 1937-1938 гг. Разгром церковной организации. Расстрел в 1937 г. митрополита Петра и вступление в должность Местоблюстителя митрополита Сергия (Страгородского).</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eastAsia="ru-RU"/>
        </w:rPr>
        <w:t xml:space="preserve">    Русская Православная Церковь в годы Отечественной войны. Нападение Германии на СССР и обращение митрополита Сергия к православным стать на защиту Родины. Разоблачение Местоблюстителя антихристианской нацистской идеологии, осуждение коллаборационизма и церковного сепаратизма на Украине, Белоруссии, Прибалтике. Призыв митрополита Сергия (30/Х</w:t>
      </w:r>
      <w:r w:rsidRPr="00F2642E">
        <w:rPr>
          <w:rFonts w:ascii="Times New Roman" w:eastAsia="Calibri" w:hAnsi="Times New Roman" w:cs="Times New Roman"/>
          <w:sz w:val="24"/>
          <w:szCs w:val="24"/>
          <w:lang w:val="en-US" w:eastAsia="ru-RU"/>
        </w:rPr>
        <w:t>II</w:t>
      </w:r>
      <w:r w:rsidRPr="00F2642E">
        <w:rPr>
          <w:rFonts w:ascii="Times New Roman" w:eastAsia="Calibri" w:hAnsi="Times New Roman" w:cs="Times New Roman"/>
          <w:sz w:val="24"/>
          <w:szCs w:val="24"/>
          <w:lang w:eastAsia="ru-RU"/>
        </w:rPr>
        <w:t>-1942 г.) собрать средства в помощь фронту. Встреча И.В. Сталина с 3-мя митрополитами и изменение религиозной политики руководства страны. Архиерейский Собор 8/</w:t>
      </w:r>
      <w:r w:rsidRPr="00F2642E">
        <w:rPr>
          <w:rFonts w:ascii="Times New Roman" w:eastAsia="Calibri" w:hAnsi="Times New Roman" w:cs="Times New Roman"/>
          <w:sz w:val="24"/>
          <w:szCs w:val="24"/>
          <w:lang w:val="en-US" w:eastAsia="ru-RU"/>
        </w:rPr>
        <w:t>IX</w:t>
      </w:r>
      <w:r w:rsidRPr="00F2642E">
        <w:rPr>
          <w:rFonts w:ascii="Times New Roman" w:eastAsia="Calibri" w:hAnsi="Times New Roman" w:cs="Times New Roman"/>
          <w:sz w:val="24"/>
          <w:szCs w:val="24"/>
          <w:lang w:eastAsia="ru-RU"/>
        </w:rPr>
        <w:t>-1943 г. Восстановление Патриаршества. Возвращение в Церковь покаявшихся обновленцев. Кончина патриарха Сергия (Страгородского) 15/</w:t>
      </w:r>
      <w:r w:rsidRPr="00F2642E">
        <w:rPr>
          <w:rFonts w:ascii="Times New Roman" w:eastAsia="Calibri" w:hAnsi="Times New Roman" w:cs="Times New Roman"/>
          <w:sz w:val="24"/>
          <w:szCs w:val="24"/>
          <w:lang w:val="en-US" w:eastAsia="ru-RU"/>
        </w:rPr>
        <w:t>V</w:t>
      </w:r>
      <w:r w:rsidRPr="00F2642E">
        <w:rPr>
          <w:rFonts w:ascii="Times New Roman" w:eastAsia="Calibri" w:hAnsi="Times New Roman" w:cs="Times New Roman"/>
          <w:sz w:val="24"/>
          <w:szCs w:val="24"/>
          <w:lang w:eastAsia="ru-RU"/>
        </w:rPr>
        <w:t xml:space="preserve">-1944 г. Местоблюстительство митрополита Алексия (Симанского). </w:t>
      </w:r>
      <w:r w:rsidRPr="00F2642E">
        <w:rPr>
          <w:rFonts w:ascii="Times New Roman" w:eastAsia="Calibri" w:hAnsi="Times New Roman" w:cs="Times New Roman"/>
          <w:sz w:val="24"/>
          <w:szCs w:val="24"/>
          <w:lang w:val="en-US" w:eastAsia="ru-RU"/>
        </w:rPr>
        <w:t>Поместный Собор</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val="en-US" w:eastAsia="ru-RU"/>
        </w:rPr>
      </w:pPr>
      <w:r w:rsidRPr="00F2642E">
        <w:rPr>
          <w:rFonts w:ascii="Times New Roman" w:eastAsia="Calibri" w:hAnsi="Times New Roman" w:cs="Times New Roman"/>
          <w:sz w:val="24"/>
          <w:szCs w:val="24"/>
          <w:lang w:val="en-US" w:eastAsia="ru-RU"/>
        </w:rPr>
        <w:t>1945 г. и его значение.</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Русская Православная Церковь в 1945-1958 гг. Упрочение братских отношений Р.Ц. с </w:t>
      </w:r>
      <w:r w:rsidRPr="00F2642E">
        <w:rPr>
          <w:rFonts w:ascii="Times New Roman" w:eastAsia="Calibri" w:hAnsi="Times New Roman" w:cs="Times New Roman"/>
          <w:sz w:val="24"/>
          <w:szCs w:val="24"/>
          <w:lang w:eastAsia="ru-RU"/>
        </w:rPr>
        <w:lastRenderedPageBreak/>
        <w:t>Поместными Православными Церквами. Паломничество патриарха Московского на Святую Землю, встреча с Восточными Патриархами. Преодоление внутренних расколов. Внутреннее положение Церкви. Рост числа приходов. Возрождение дух. школ. Издание (с 1943 г.) ЖМП. Открытие монастырей. Новые архиерейские хиротонии. Возвращение на Родину архиереев. Львовский Собор 1946 г. Возвращение униатов в лоно Православия. Празднование 500-летия автокефалии Р.П.Ц. (1948) и Совещание Глав и представителей</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Поместных Православных Церквей.</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Русская Православная Церковь в 1958-1970 гг. "Хрущевские гонения" на РПЦ. Причины их. Ренегаты, извержение их из сана и лишение церковного общения. Увольнение на покой архиепископа Ермогена (Голубева), митрополита Николая (Ярушевича). Закрытие Киево-Печерской Лавры и др. обителей. Сокращение числа епархий и приходов. Уменьшение семинарий. Архиерейский Собор 1961 г., внесение изменений в "Положение о РПЦ" о приходском управлении. Вступление РПЦ во Всемирный Совет Церквей и активизация внешних контактов ее с инославными Церквами. Стабилизация церковной жизни после отставки Хрущева (1964). Кончина патриарха Алексия (Симанского).</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Русская Православная Церковь в 1970-1990 гг. Поместный Собор 1971 г. (30 мая-2 июня) и его решения. "Деяние" Собора "Об отмене клятв на старые обряды и на придерживающихся их". Избрание Патриарха. Жизнь святейшего патриарх Московского и всея Руси Пимена. Прославление просветителя Америки и Сибири митрополита Московского Иннокентия (Вениаминова) в 1977 г. и архиепископа Харьковского Мелетия (Леонтовича) в 1979 г. Празднование 1000-летия Крещения Руси. Поместный Собор 1988 г. Прославление святых. Принятие нового Устава РПЦ, его 14 основные положения. Существенные перемены в церковной жизни. Празднование 400-летия учреждения Патриаршества. Прославление первого Патриарха Московского Иова и первого Предстоятеля РПЦ после восстановления Патриаршества - святителя Тихона. Кончина Святейшего Патриарха Пимена (1990). Избрание патриархом Алексия (Редигера).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   Русская Православная Церковь в 1990-2003гг. Открытие новых епархий и приходов, семинарий и духовных училищ, доступ Церкви к средствам массовой информации и т.д. Празднование 2000-летия христианства. Юбилейный Собор 2000г. Прославление новомучеников и исповедников Российских. Значение истории Русской Церкви для  формирования общеисторических знаний и православного мировоззрения.</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Обществознание</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i/>
          <w:sz w:val="24"/>
          <w:szCs w:val="24"/>
          <w:lang w:eastAsia="ru-RU"/>
        </w:rPr>
      </w:pPr>
      <w:r w:rsidRPr="00F2642E">
        <w:rPr>
          <w:rFonts w:ascii="Times New Roman" w:eastAsia="Calibri" w:hAnsi="Times New Roman" w:cs="Times New Roman"/>
          <w:b/>
          <w:bCs/>
          <w:i/>
          <w:sz w:val="24"/>
          <w:szCs w:val="24"/>
          <w:lang w:eastAsia="ru-RU"/>
        </w:rPr>
        <w:t>Социальная сущность личности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i/>
          <w:iCs/>
          <w:sz w:val="24"/>
          <w:szCs w:val="24"/>
          <w:lang w:eastAsia="ru-RU"/>
        </w:rPr>
      </w:pPr>
      <w:r w:rsidRPr="00F2642E">
        <w:rPr>
          <w:rFonts w:ascii="Times New Roman" w:eastAsia="Calibri" w:hAnsi="Times New Roman" w:cs="Times New Roman"/>
          <w:b/>
          <w:bCs/>
          <w:sz w:val="24"/>
          <w:szCs w:val="24"/>
          <w:lang w:eastAsia="ru-RU"/>
        </w:rPr>
        <w:t>Человек в социальном измерении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Природа человека. Интересы и потребности. Самооценка. Здоровый образ жизни. </w:t>
      </w:r>
      <w:r w:rsidRPr="00F2642E">
        <w:rPr>
          <w:rFonts w:ascii="Times New Roman" w:eastAsia="Calibri" w:hAnsi="Times New Roman" w:cs="Times New Roman"/>
          <w:sz w:val="24"/>
          <w:szCs w:val="24"/>
          <w:lang w:eastAsia="ru-RU"/>
        </w:rPr>
        <w:lastRenderedPageBreak/>
        <w:t>Безопасность жизни.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Как человек познаёт мир и самого себя. Образование и самообразование.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Положение личности в обществе: от чего оно зависит. Статус. Типичные социальные роли.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Гендер как «социальный пол». Различия в поведении мальчиков и девочек.</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Национальная принадлежность: влияет ли она на социальное положение личности?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Ближайшее социальное окружение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Защита прав и интересов детей, оставшихся без попечения родителей.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Человек в малой группе. Ученический коллектив, группа сверстников.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Межличностные отношения. Общение. Межличностные конфликты и пути их разрешения.</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i/>
          <w:sz w:val="24"/>
          <w:szCs w:val="24"/>
          <w:lang w:eastAsia="ru-RU"/>
        </w:rPr>
      </w:pPr>
      <w:r w:rsidRPr="00F2642E">
        <w:rPr>
          <w:rFonts w:ascii="Times New Roman" w:eastAsia="Calibri" w:hAnsi="Times New Roman" w:cs="Times New Roman"/>
          <w:b/>
          <w:bCs/>
          <w:i/>
          <w:sz w:val="24"/>
          <w:szCs w:val="24"/>
          <w:lang w:eastAsia="ru-RU"/>
        </w:rPr>
        <w:t>Современное общество</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Общество — большой «дом» человечества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Сферы общественной жизни, их взаимосвязь.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Труд и образ жизни людей: как создаются материальные блага. Экономика.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Государственная власть, её роль в управлении общественной жизнью.</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Общество, в котором мы живём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Мир как единое целое. Ускорение мирового общественного развития.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Современные средства связи и коммуникации, их влияние на нашу жизнь.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Глобальные проблемы современности. Экологическая ситуация в современном глобальном мире: как спасти природу.</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Российское общество в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xml:space="preserve"> в.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Ресурсы и возможности развития нашей страны: какие задачи стоят перед отечественной экономикой.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Место России среди других государств мира.</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i/>
          <w:sz w:val="24"/>
          <w:szCs w:val="24"/>
          <w:lang w:eastAsia="ru-RU"/>
        </w:rPr>
      </w:pPr>
      <w:r w:rsidRPr="00F2642E">
        <w:rPr>
          <w:rFonts w:ascii="Times New Roman" w:eastAsia="Calibri" w:hAnsi="Times New Roman" w:cs="Times New Roman"/>
          <w:b/>
          <w:bCs/>
          <w:i/>
          <w:sz w:val="24"/>
          <w:szCs w:val="24"/>
          <w:lang w:eastAsia="ru-RU"/>
        </w:rPr>
        <w:t>Социальные нормы</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Регулирование поведения людей в обществе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Социальные нормы и правила общественной жизни. Общественные традиции и обычаи.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Общественное сознание и ценности. Гражданственность и патриотизм.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Дееспособность и правоспособность человека. Правоотношения, субъекты права.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Как защищаются права человека в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Основы российского законодательства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Гражданские правоотношения. Гражданско-правовые споры. Судебное разбирательство.</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Административные правоотношения. Административное правонару-шение.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Преступление и наказание. Правовая ответственность несовершен-нолетних.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Правоохранительные органы. Судебная система.</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i/>
          <w:sz w:val="24"/>
          <w:szCs w:val="24"/>
          <w:lang w:eastAsia="ru-RU"/>
        </w:rPr>
      </w:pPr>
      <w:r w:rsidRPr="00F2642E">
        <w:rPr>
          <w:rFonts w:ascii="Times New Roman" w:eastAsia="Calibri" w:hAnsi="Times New Roman" w:cs="Times New Roman"/>
          <w:b/>
          <w:bCs/>
          <w:i/>
          <w:sz w:val="24"/>
          <w:szCs w:val="24"/>
          <w:lang w:eastAsia="ru-RU"/>
        </w:rPr>
        <w:t>Экономика и социальные отношения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Мир экономики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Типы экономических систем. Собственность и её формы.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Деньги и их функции. Инфляция. Роль банков в экономике.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Роль государства в рыночной экономике. Государственный бюджет. Налоги.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Занятость и безработица: какие профессии востребованы на рынке труда в начале </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 Причины безработицы. Роль государства в обеспечении занятости.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Особенности экономического развития России.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Человек в экономических отношениях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Экономика семьи. Прожиточный минимум. Семейное потребление.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Права потребителя.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Мир социальных отношений</w:t>
      </w:r>
    </w:p>
    <w:p w:rsidR="00F2642E" w:rsidRPr="00F2642E" w:rsidRDefault="00F2642E" w:rsidP="00F2642E">
      <w:pPr>
        <w:widowControl w:val="0"/>
        <w:autoSpaceDE w:val="0"/>
        <w:autoSpaceDN w:val="0"/>
        <w:adjustRightInd w:val="0"/>
        <w:spacing w:after="0" w:line="336"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2642E" w:rsidRPr="00F2642E" w:rsidRDefault="00F2642E" w:rsidP="00F2642E">
      <w:pPr>
        <w:widowControl w:val="0"/>
        <w:autoSpaceDE w:val="0"/>
        <w:autoSpaceDN w:val="0"/>
        <w:adjustRightInd w:val="0"/>
        <w:spacing w:after="0" w:line="336"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F2642E" w:rsidRPr="00F2642E" w:rsidRDefault="00F2642E" w:rsidP="00F2642E">
      <w:pPr>
        <w:widowControl w:val="0"/>
        <w:autoSpaceDE w:val="0"/>
        <w:autoSpaceDN w:val="0"/>
        <w:adjustRightInd w:val="0"/>
        <w:spacing w:after="0" w:line="336"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F2642E" w:rsidRPr="00F2642E" w:rsidRDefault="00F2642E" w:rsidP="00F2642E">
      <w:pPr>
        <w:widowControl w:val="0"/>
        <w:autoSpaceDE w:val="0"/>
        <w:autoSpaceDN w:val="0"/>
        <w:adjustRightInd w:val="0"/>
        <w:spacing w:after="0" w:line="336"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Нации и межнациональные отношения. Характеристика межнациональных отношений в современной России. Понятие толерантности.</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bCs/>
          <w:i/>
          <w:sz w:val="24"/>
          <w:szCs w:val="24"/>
          <w:lang w:eastAsia="ru-RU"/>
        </w:rPr>
      </w:pPr>
      <w:r w:rsidRPr="00F2642E">
        <w:rPr>
          <w:rFonts w:ascii="Times New Roman" w:eastAsia="Calibri" w:hAnsi="Times New Roman" w:cs="Times New Roman"/>
          <w:b/>
          <w:bCs/>
          <w:i/>
          <w:sz w:val="24"/>
          <w:szCs w:val="24"/>
          <w:lang w:eastAsia="ru-RU"/>
        </w:rPr>
        <w:t>Политика. Культура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Политическая жизнь общества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Власть. Властные отношения. Политика. Внутренняя и внешняя политика.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Политический режим. Демократия. Парламентаризм.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Республика. Выборы и избирательные системы. Политические партии.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Межгосударственные отношения. Международные политические организации.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Глобализация и её противоречия.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Человек и политика. Политические события и судьбы людей. Гражданская активность. Патриотизм.</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Культурно-информационная среда общественной жизни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Информация и способы её распространения. Средства массовой информации. Интернет.</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Роль религии в культурном развитии. Религиозные нормы. Мировые религии. Веротерпимость.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Человек в меняющемся обществе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География</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lastRenderedPageBreak/>
        <w:t>География Земли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Источники географической информации</w:t>
      </w:r>
      <w:r w:rsidRPr="00F2642E">
        <w:rPr>
          <w:rFonts w:ascii="Times New Roman" w:eastAsia="Calibri" w:hAnsi="Times New Roman" w:cs="Times New Roman"/>
          <w:b/>
          <w:i/>
          <w:sz w:val="24"/>
          <w:szCs w:val="24"/>
          <w:lang w:eastAsia="ru-RU"/>
        </w:rPr>
        <w:t xml:space="preserve">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Развитие географических знаний о Земле</w:t>
      </w:r>
      <w:r w:rsidRPr="00F2642E">
        <w:rPr>
          <w:rFonts w:ascii="Times New Roman" w:eastAsia="Calibri" w:hAnsi="Times New Roman" w:cs="Times New Roman"/>
          <w:b/>
          <w:sz w:val="24"/>
          <w:szCs w:val="24"/>
          <w:lang w:eastAsia="ru-RU"/>
        </w:rPr>
        <w:t>.</w:t>
      </w:r>
      <w:r w:rsidRPr="00F2642E">
        <w:rPr>
          <w:rFonts w:ascii="Times New Roman" w:eastAsia="Calibri" w:hAnsi="Times New Roman" w:cs="Times New Roman"/>
          <w:sz w:val="24"/>
          <w:szCs w:val="24"/>
          <w:lang w:eastAsia="ru-RU"/>
        </w:rPr>
        <w:t xml:space="preserve"> Развитие п</w:t>
      </w:r>
      <w:r w:rsidRPr="00F2642E">
        <w:rPr>
          <w:rFonts w:ascii="Times New Roman" w:eastAsia="Calibri" w:hAnsi="Times New Roman" w:cs="Times New Roman"/>
          <w:iCs/>
          <w:sz w:val="24"/>
          <w:szCs w:val="24"/>
          <w:lang w:eastAsia="ru-RU"/>
        </w:rPr>
        <w:t xml:space="preserve">редставлений человека о мире. </w:t>
      </w:r>
      <w:r w:rsidRPr="00F2642E">
        <w:rPr>
          <w:rFonts w:ascii="Times New Roman" w:eastAsia="Calibri" w:hAnsi="Times New Roman" w:cs="Times New Roman"/>
          <w:sz w:val="24"/>
          <w:szCs w:val="24"/>
          <w:lang w:eastAsia="ru-RU"/>
        </w:rPr>
        <w:t>Выдающиеся географические открытия. Современный этап научных географических исследований.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Глобус.</w:t>
      </w:r>
      <w:r w:rsidRPr="00F2642E">
        <w:rPr>
          <w:rFonts w:ascii="Times New Roman" w:eastAsia="Calibri"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План местности.</w:t>
      </w:r>
      <w:r w:rsidRPr="00F2642E">
        <w:rPr>
          <w:rFonts w:ascii="Times New Roman" w:eastAsia="Calibri"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Географическая карта — особый источник информации.</w:t>
      </w:r>
      <w:r w:rsidRPr="00F2642E">
        <w:rPr>
          <w:rFonts w:ascii="Times New Roman" w:eastAsia="Calibri"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Географические методы изучения окружающей среды</w:t>
      </w:r>
      <w:r w:rsidRPr="00F2642E">
        <w:rPr>
          <w:rFonts w:ascii="Times New Roman" w:eastAsia="Calibri" w:hAnsi="Times New Roman" w:cs="Times New Roman"/>
          <w:b/>
          <w:sz w:val="24"/>
          <w:szCs w:val="24"/>
          <w:lang w:eastAsia="ru-RU"/>
        </w:rPr>
        <w:t>.</w:t>
      </w:r>
      <w:r w:rsidRPr="00F2642E">
        <w:rPr>
          <w:rFonts w:ascii="Times New Roman" w:eastAsia="Calibri"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Природа Земли и человек</w:t>
      </w:r>
    </w:p>
    <w:p w:rsidR="00F2642E" w:rsidRPr="00F2642E" w:rsidRDefault="00F2642E" w:rsidP="00F2642E">
      <w:pPr>
        <w:spacing w:after="0" w:line="360" w:lineRule="auto"/>
        <w:ind w:firstLine="454"/>
        <w:jc w:val="both"/>
        <w:rPr>
          <w:rFonts w:ascii="Times New Roman" w:eastAsia="Calibri" w:hAnsi="Times New Roman" w:cs="Times New Roman"/>
          <w:sz w:val="24"/>
          <w:szCs w:val="24"/>
        </w:rPr>
      </w:pPr>
      <w:r w:rsidRPr="00F2642E">
        <w:rPr>
          <w:rFonts w:ascii="Times New Roman" w:eastAsia="Calibri" w:hAnsi="Times New Roman" w:cs="Times New Roman"/>
          <w:b/>
          <w:i/>
          <w:sz w:val="24"/>
          <w:szCs w:val="24"/>
        </w:rPr>
        <w:t>Земля — планета Солнечной системы.</w:t>
      </w:r>
      <w:r w:rsidRPr="00F2642E">
        <w:rPr>
          <w:rFonts w:ascii="Times New Roman" w:eastAsia="Calibri"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F2642E" w:rsidRPr="00F2642E" w:rsidRDefault="00F2642E" w:rsidP="00F2642E">
      <w:pPr>
        <w:spacing w:after="0" w:line="360" w:lineRule="auto"/>
        <w:ind w:firstLine="454"/>
        <w:jc w:val="both"/>
        <w:rPr>
          <w:rFonts w:ascii="Times New Roman" w:eastAsia="Calibri" w:hAnsi="Times New Roman" w:cs="Times New Roman"/>
          <w:sz w:val="24"/>
          <w:szCs w:val="24"/>
        </w:rPr>
      </w:pPr>
      <w:r w:rsidRPr="00F2642E">
        <w:rPr>
          <w:rFonts w:ascii="Times New Roman" w:eastAsia="Calibri" w:hAnsi="Times New Roman" w:cs="Times New Roman"/>
          <w:b/>
          <w:i/>
          <w:sz w:val="24"/>
          <w:szCs w:val="24"/>
        </w:rPr>
        <w:t>Земная кора и литосфера.</w:t>
      </w:r>
      <w:r w:rsidRPr="00F2642E">
        <w:rPr>
          <w:rFonts w:ascii="Times New Roman" w:eastAsia="Calibri" w:hAnsi="Times New Roman" w:cs="Times New Roman"/>
          <w:sz w:val="24"/>
          <w:szCs w:val="24"/>
        </w:rPr>
        <w:t xml:space="preserve"> </w:t>
      </w:r>
      <w:r w:rsidRPr="00F2642E">
        <w:rPr>
          <w:rFonts w:ascii="Times New Roman" w:eastAsia="Calibri" w:hAnsi="Times New Roman" w:cs="Times New Roman"/>
          <w:b/>
          <w:i/>
          <w:sz w:val="24"/>
          <w:szCs w:val="24"/>
        </w:rPr>
        <w:t>Рельеф Земли.</w:t>
      </w:r>
      <w:r w:rsidRPr="00F2642E">
        <w:rPr>
          <w:rFonts w:ascii="Times New Roman" w:eastAsia="Calibri" w:hAnsi="Times New Roman" w:cs="Times New Roman"/>
          <w:sz w:val="24"/>
          <w:szCs w:val="24"/>
        </w:rPr>
        <w:t xml:space="preserve"> Внутреннее строение Земли, методы его изучения.</w:t>
      </w:r>
    </w:p>
    <w:p w:rsidR="00F2642E" w:rsidRPr="00F2642E" w:rsidRDefault="00F2642E" w:rsidP="00F2642E">
      <w:pPr>
        <w:spacing w:after="0" w:line="360" w:lineRule="auto"/>
        <w:ind w:firstLine="454"/>
        <w:jc w:val="both"/>
        <w:rPr>
          <w:rFonts w:ascii="Times New Roman" w:eastAsia="Calibri" w:hAnsi="Times New Roman" w:cs="Times New Roman"/>
          <w:sz w:val="24"/>
          <w:szCs w:val="24"/>
        </w:rPr>
      </w:pPr>
      <w:r w:rsidRPr="00F2642E">
        <w:rPr>
          <w:rFonts w:ascii="Times New Roman" w:eastAsia="Calibri" w:hAnsi="Times New Roman" w:cs="Times New Roman"/>
          <w:i/>
          <w:sz w:val="24"/>
          <w:szCs w:val="24"/>
        </w:rPr>
        <w:t>Земная кора и литосфера.</w:t>
      </w:r>
      <w:r w:rsidRPr="00F2642E">
        <w:rPr>
          <w:rFonts w:ascii="Times New Roman" w:eastAsia="Calibri" w:hAnsi="Times New Roman" w:cs="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F2642E" w:rsidRPr="00F2642E" w:rsidRDefault="00F2642E" w:rsidP="00F2642E">
      <w:pPr>
        <w:spacing w:after="0" w:line="360" w:lineRule="auto"/>
        <w:ind w:firstLine="454"/>
        <w:jc w:val="both"/>
        <w:rPr>
          <w:rFonts w:ascii="Times New Roman" w:eastAsia="Calibri" w:hAnsi="Times New Roman" w:cs="Times New Roman"/>
          <w:sz w:val="24"/>
          <w:szCs w:val="24"/>
        </w:rPr>
      </w:pPr>
      <w:r w:rsidRPr="00F2642E">
        <w:rPr>
          <w:rFonts w:ascii="Times New Roman" w:eastAsia="Calibri" w:hAnsi="Times New Roman" w:cs="Times New Roman"/>
          <w:i/>
          <w:sz w:val="24"/>
          <w:szCs w:val="24"/>
        </w:rPr>
        <w:t>Рельеф Земли.</w:t>
      </w:r>
      <w:r w:rsidRPr="00F2642E">
        <w:rPr>
          <w:rFonts w:ascii="Times New Roman" w:eastAsia="Calibri"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F2642E" w:rsidRPr="00F2642E" w:rsidRDefault="00F2642E" w:rsidP="00F2642E">
      <w:pPr>
        <w:spacing w:after="0" w:line="360" w:lineRule="auto"/>
        <w:ind w:firstLine="454"/>
        <w:jc w:val="both"/>
        <w:rPr>
          <w:rFonts w:ascii="Times New Roman" w:eastAsia="Calibri" w:hAnsi="Times New Roman" w:cs="Times New Roman"/>
          <w:sz w:val="24"/>
          <w:szCs w:val="24"/>
        </w:rPr>
      </w:pPr>
      <w:r w:rsidRPr="00F2642E">
        <w:rPr>
          <w:rFonts w:ascii="Times New Roman" w:eastAsia="Calibri" w:hAnsi="Times New Roman" w:cs="Times New Roman"/>
          <w:i/>
          <w:sz w:val="24"/>
          <w:szCs w:val="24"/>
        </w:rPr>
        <w:lastRenderedPageBreak/>
        <w:t>Человек и литосфера.</w:t>
      </w:r>
      <w:r w:rsidRPr="00F2642E">
        <w:rPr>
          <w:rFonts w:ascii="Times New Roman" w:eastAsia="Calibri"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Атмосфера — воздушная оболочка Земли.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sz w:val="24"/>
          <w:szCs w:val="24"/>
          <w:lang w:eastAsia="ru-RU"/>
        </w:rPr>
        <w:t xml:space="preserve">Атмосфера. </w:t>
      </w:r>
      <w:r w:rsidRPr="00F2642E">
        <w:rPr>
          <w:rFonts w:ascii="Times New Roman" w:eastAsia="Calibri"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F2642E" w:rsidRPr="00F2642E" w:rsidRDefault="00F2642E" w:rsidP="00F2642E">
      <w:pPr>
        <w:spacing w:after="0" w:line="360" w:lineRule="auto"/>
        <w:ind w:firstLine="454"/>
        <w:jc w:val="both"/>
        <w:rPr>
          <w:rFonts w:ascii="Times New Roman" w:eastAsia="Calibri" w:hAnsi="Times New Roman" w:cs="Times New Roman"/>
          <w:sz w:val="24"/>
          <w:szCs w:val="24"/>
        </w:rPr>
      </w:pPr>
      <w:r w:rsidRPr="00F2642E">
        <w:rPr>
          <w:rFonts w:ascii="Times New Roman" w:eastAsia="Calibri" w:hAnsi="Times New Roman" w:cs="Times New Roman"/>
          <w:i/>
          <w:sz w:val="24"/>
          <w:szCs w:val="24"/>
        </w:rPr>
        <w:t>Погода и климат.</w:t>
      </w:r>
      <w:r w:rsidRPr="00F2642E">
        <w:rPr>
          <w:rFonts w:ascii="Times New Roman" w:eastAsia="Calibri" w:hAnsi="Times New Roman" w:cs="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sz w:val="24"/>
          <w:szCs w:val="24"/>
          <w:lang w:eastAsia="ru-RU"/>
        </w:rPr>
        <w:t>Человек и атмосфера</w:t>
      </w:r>
      <w:r w:rsidRPr="00F2642E">
        <w:rPr>
          <w:rFonts w:ascii="Times New Roman" w:eastAsia="Calibri"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Гидросфера — водная оболочка Земли.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sz w:val="24"/>
          <w:szCs w:val="24"/>
          <w:lang w:eastAsia="ru-RU"/>
        </w:rPr>
        <w:t>Вода на Земле</w:t>
      </w:r>
      <w:r w:rsidRPr="00F2642E">
        <w:rPr>
          <w:rFonts w:ascii="Times New Roman" w:eastAsia="Calibri" w:hAnsi="Times New Roman" w:cs="Times New Roman"/>
          <w:sz w:val="24"/>
          <w:szCs w:val="24"/>
          <w:lang w:eastAsia="ru-RU"/>
        </w:rPr>
        <w:t>. Части гидросферы. Мировой круговорот воды.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i/>
          <w:iCs/>
          <w:sz w:val="24"/>
          <w:szCs w:val="24"/>
          <w:lang w:eastAsia="ru-RU"/>
        </w:rPr>
      </w:pPr>
      <w:r w:rsidRPr="00F2642E">
        <w:rPr>
          <w:rFonts w:ascii="Times New Roman" w:eastAsia="Calibri" w:hAnsi="Times New Roman" w:cs="Times New Roman"/>
          <w:i/>
          <w:sz w:val="24"/>
          <w:szCs w:val="24"/>
          <w:lang w:eastAsia="ru-RU"/>
        </w:rPr>
        <w:t>Океаны.</w:t>
      </w:r>
      <w:r w:rsidRPr="00F2642E">
        <w:rPr>
          <w:rFonts w:ascii="Times New Roman" w:eastAsia="Calibri" w:hAnsi="Times New Roman" w:cs="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sz w:val="24"/>
          <w:szCs w:val="24"/>
          <w:lang w:eastAsia="ru-RU"/>
        </w:rPr>
        <w:t>Воды суши</w:t>
      </w:r>
      <w:r w:rsidRPr="00F2642E">
        <w:rPr>
          <w:rFonts w:ascii="Times New Roman" w:eastAsia="Calibri" w:hAnsi="Times New Roman" w:cs="Times New Roman"/>
          <w:sz w:val="24"/>
          <w:szCs w:val="24"/>
          <w:lang w:eastAsia="ru-RU"/>
        </w:rPr>
        <w:t xml:space="preserve">. Реки Земли — их общие черты и различия. Речная система. Питание и режим рек. Озёра, водохранилища, болота. Использование карт для определения </w:t>
      </w:r>
      <w:r w:rsidRPr="00F2642E">
        <w:rPr>
          <w:rFonts w:ascii="Times New Roman" w:eastAsia="Calibri" w:hAnsi="Times New Roman" w:cs="Times New Roman"/>
          <w:sz w:val="24"/>
          <w:szCs w:val="24"/>
          <w:lang w:eastAsia="ru-RU"/>
        </w:rPr>
        <w:lastRenderedPageBreak/>
        <w:t>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sz w:val="24"/>
          <w:szCs w:val="24"/>
          <w:lang w:eastAsia="ru-RU"/>
        </w:rPr>
        <w:t xml:space="preserve">Человек и гидросфера. </w:t>
      </w:r>
      <w:r w:rsidRPr="00F2642E">
        <w:rPr>
          <w:rFonts w:ascii="Times New Roman" w:eastAsia="Calibri"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Биосфера Земли.</w:t>
      </w:r>
      <w:r w:rsidRPr="00F2642E">
        <w:rPr>
          <w:rFonts w:ascii="Times New Roman" w:eastAsia="Calibri"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Почва как особое природное образование.</w:t>
      </w:r>
      <w:r w:rsidRPr="00F2642E">
        <w:rPr>
          <w:rFonts w:ascii="Times New Roman" w:eastAsia="Calibri" w:hAnsi="Times New Roman" w:cs="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Географическая оболочка Земли.</w:t>
      </w:r>
      <w:r w:rsidRPr="00F2642E">
        <w:rPr>
          <w:rFonts w:ascii="Times New Roman" w:eastAsia="Calibri"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Население Земли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Заселение человеком Земли. Расы.</w:t>
      </w:r>
      <w:r w:rsidRPr="00F2642E">
        <w:rPr>
          <w:rFonts w:ascii="Times New Roman" w:eastAsia="Calibri"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w:t>
      </w:r>
      <w:r w:rsidRPr="00F2642E">
        <w:rPr>
          <w:rFonts w:ascii="Times New Roman" w:eastAsia="Calibri" w:hAnsi="Times New Roman" w:cs="Times New Roman"/>
          <w:sz w:val="24"/>
          <w:szCs w:val="24"/>
          <w:lang w:eastAsia="ru-RU"/>
        </w:rPr>
        <w:lastRenderedPageBreak/>
        <w:t>с целью выявления регионов проживания представителей различных рас.</w:t>
      </w:r>
    </w:p>
    <w:p w:rsidR="00F2642E" w:rsidRPr="00F2642E" w:rsidRDefault="00F2642E" w:rsidP="00F2642E">
      <w:pPr>
        <w:widowControl w:val="0"/>
        <w:tabs>
          <w:tab w:val="left" w:pos="2314"/>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Численность населения Земли, её изменение во времени.</w:t>
      </w:r>
      <w:r w:rsidRPr="00F2642E">
        <w:rPr>
          <w:rFonts w:ascii="Times New Roman" w:eastAsia="Calibri"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Cs/>
          <w:sz w:val="24"/>
          <w:szCs w:val="24"/>
          <w:lang w:eastAsia="ru-RU"/>
        </w:rPr>
      </w:pPr>
      <w:r w:rsidRPr="00F2642E">
        <w:rPr>
          <w:rFonts w:ascii="Times New Roman" w:eastAsia="Calibri" w:hAnsi="Times New Roman" w:cs="Times New Roman"/>
          <w:sz w:val="24"/>
          <w:szCs w:val="24"/>
          <w:lang w:eastAsia="ru-RU"/>
        </w:rPr>
        <w:t xml:space="preserve">Факторы, влияющие на рост численности населения. </w:t>
      </w:r>
      <w:r w:rsidRPr="00F2642E">
        <w:rPr>
          <w:rFonts w:ascii="Times New Roman" w:eastAsia="Calibri" w:hAnsi="Times New Roman" w:cs="Times New Roman"/>
          <w:bCs/>
          <w:sz w:val="24"/>
          <w:szCs w:val="24"/>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2642E" w:rsidRPr="00F2642E" w:rsidRDefault="00F2642E" w:rsidP="00F2642E">
      <w:pPr>
        <w:widowControl w:val="0"/>
        <w:tabs>
          <w:tab w:val="left" w:pos="2314"/>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 xml:space="preserve">Размещение людей на Земле. </w:t>
      </w:r>
      <w:r w:rsidRPr="00F2642E">
        <w:rPr>
          <w:rFonts w:ascii="Times New Roman" w:eastAsia="Calibri" w:hAnsi="Times New Roman" w:cs="Times New Roman"/>
          <w:sz w:val="24"/>
          <w:szCs w:val="24"/>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F2642E" w:rsidRPr="00F2642E" w:rsidRDefault="00F2642E" w:rsidP="00F2642E">
      <w:pPr>
        <w:widowControl w:val="0"/>
        <w:tabs>
          <w:tab w:val="left" w:pos="2314"/>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F2642E" w:rsidRPr="00F2642E" w:rsidRDefault="00F2642E" w:rsidP="00F2642E">
      <w:pPr>
        <w:widowControl w:val="0"/>
        <w:tabs>
          <w:tab w:val="left" w:pos="2314"/>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 xml:space="preserve">Народы и религии мира. </w:t>
      </w:r>
      <w:r w:rsidRPr="00F2642E">
        <w:rPr>
          <w:rFonts w:ascii="Times New Roman" w:eastAsia="Calibri"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F2642E" w:rsidRPr="00F2642E" w:rsidRDefault="00F2642E" w:rsidP="00F2642E">
      <w:pPr>
        <w:widowControl w:val="0"/>
        <w:tabs>
          <w:tab w:val="left" w:pos="2314"/>
        </w:tabs>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i/>
          <w:sz w:val="24"/>
          <w:szCs w:val="24"/>
          <w:lang w:eastAsia="ru-RU"/>
        </w:rPr>
        <w:t>Хозяйственная деятельность людей.</w:t>
      </w:r>
      <w:r w:rsidRPr="00F2642E">
        <w:rPr>
          <w:rFonts w:ascii="Times New Roman" w:eastAsia="Calibri"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sz w:val="24"/>
          <w:szCs w:val="24"/>
          <w:lang w:eastAsia="ru-RU"/>
        </w:rPr>
        <w:t xml:space="preserve">Городское и сельское население. </w:t>
      </w:r>
      <w:r w:rsidRPr="00F2642E">
        <w:rPr>
          <w:rFonts w:ascii="Times New Roman" w:eastAsia="Calibri" w:hAnsi="Times New Roman" w:cs="Times New Roman"/>
          <w:sz w:val="24"/>
          <w:szCs w:val="24"/>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Материки, океаны и страны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Современный облик Земли: планетарные географические закономерности.</w:t>
      </w:r>
      <w:r w:rsidRPr="00F2642E">
        <w:rPr>
          <w:rFonts w:ascii="Times New Roman" w:eastAsia="Calibri"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Материки, океаны и страны</w:t>
      </w:r>
      <w:r w:rsidRPr="00F2642E">
        <w:rPr>
          <w:rFonts w:ascii="Times New Roman" w:eastAsia="Calibri" w:hAnsi="Times New Roman" w:cs="Times New Roman"/>
          <w:i/>
          <w:iCs/>
          <w:sz w:val="24"/>
          <w:szCs w:val="24"/>
          <w:lang w:eastAsia="ru-RU"/>
        </w:rPr>
        <w:t>.</w:t>
      </w:r>
      <w:r w:rsidRPr="00F2642E">
        <w:rPr>
          <w:rFonts w:ascii="Times New Roman" w:eastAsia="Calibri"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Историко-культурные районы мира. Памятники природного и культурного наследия человечества.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iCs/>
          <w:sz w:val="24"/>
          <w:szCs w:val="24"/>
          <w:lang w:eastAsia="ru-RU"/>
        </w:rPr>
      </w:pPr>
      <w:r w:rsidRPr="00F2642E">
        <w:rPr>
          <w:rFonts w:ascii="Times New Roman" w:eastAsia="Calibri" w:hAnsi="Times New Roman" w:cs="Times New Roman"/>
          <w:b/>
          <w:sz w:val="24"/>
          <w:szCs w:val="24"/>
          <w:lang w:eastAsia="ru-RU"/>
        </w:rPr>
        <w:t>География России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Особенности географического положения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Географическое положение </w:t>
      </w:r>
      <w:r w:rsidRPr="00F2642E">
        <w:rPr>
          <w:rFonts w:ascii="Times New Roman" w:eastAsia="Calibri" w:hAnsi="Times New Roman" w:cs="Times New Roman"/>
          <w:b/>
          <w:i/>
          <w:iCs/>
          <w:sz w:val="24"/>
          <w:szCs w:val="24"/>
          <w:lang w:eastAsia="ru-RU"/>
        </w:rPr>
        <w:t>России.</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Границы </w:t>
      </w:r>
      <w:r w:rsidRPr="00F2642E">
        <w:rPr>
          <w:rFonts w:ascii="Times New Roman" w:eastAsia="Calibri" w:hAnsi="Times New Roman" w:cs="Times New Roman"/>
          <w:b/>
          <w:i/>
          <w:iCs/>
          <w:sz w:val="24"/>
          <w:szCs w:val="24"/>
          <w:lang w:eastAsia="ru-RU"/>
        </w:rPr>
        <w:t>России.</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 xml:space="preserve">История освоения и изучения </w:t>
      </w:r>
      <w:r w:rsidRPr="00F2642E">
        <w:rPr>
          <w:rFonts w:ascii="Times New Roman" w:eastAsia="Calibri" w:hAnsi="Times New Roman" w:cs="Times New Roman"/>
          <w:b/>
          <w:bCs/>
          <w:i/>
          <w:iCs/>
          <w:sz w:val="24"/>
          <w:szCs w:val="24"/>
          <w:lang w:eastAsia="ru-RU"/>
        </w:rPr>
        <w:t xml:space="preserve">территории </w:t>
      </w:r>
      <w:r w:rsidRPr="00F2642E">
        <w:rPr>
          <w:rFonts w:ascii="Times New Roman" w:eastAsia="Calibri" w:hAnsi="Times New Roman" w:cs="Times New Roman"/>
          <w:b/>
          <w:i/>
          <w:iCs/>
          <w:sz w:val="24"/>
          <w:szCs w:val="24"/>
          <w:lang w:eastAsia="ru-RU"/>
        </w:rPr>
        <w:t>России.</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Формирование и освоение государственной территории России. Выявление изменений границ страны на разных исторических этапах.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Современное административно-территориальное устройство страны.</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Федеративное устройство страны. Субъекты Российской Федерации, их равноправие и разнообразие. Федеральные округа.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Природа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Природные</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b/>
          <w:bCs/>
          <w:i/>
          <w:iCs/>
          <w:sz w:val="24"/>
          <w:szCs w:val="24"/>
          <w:lang w:eastAsia="ru-RU"/>
        </w:rPr>
        <w:t xml:space="preserve">условия </w:t>
      </w:r>
      <w:r w:rsidRPr="00F2642E">
        <w:rPr>
          <w:rFonts w:ascii="Times New Roman" w:eastAsia="Calibri" w:hAnsi="Times New Roman" w:cs="Times New Roman"/>
          <w:b/>
          <w:i/>
          <w:iCs/>
          <w:sz w:val="24"/>
          <w:szCs w:val="24"/>
          <w:lang w:eastAsia="ru-RU"/>
        </w:rPr>
        <w:t>и ресурсы России</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Геологическое строение, рельеф и полезные ископаемые.</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Климат и климатические ресурсы</w:t>
      </w:r>
      <w:r w:rsidRPr="00F2642E">
        <w:rPr>
          <w:rFonts w:ascii="Times New Roman" w:eastAsia="Calibri" w:hAnsi="Times New Roman" w:cs="Times New Roman"/>
          <w:b/>
          <w:i/>
          <w:iCs/>
          <w:sz w:val="24"/>
          <w:szCs w:val="24"/>
          <w:lang w:eastAsia="ru-RU"/>
        </w:rPr>
        <w:t>.</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Внутренние воды и водные ресурсы.</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w:t>
      </w:r>
      <w:r w:rsidRPr="00F2642E">
        <w:rPr>
          <w:rFonts w:ascii="Times New Roman" w:eastAsia="Calibri" w:hAnsi="Times New Roman" w:cs="Times New Roman"/>
          <w:sz w:val="24"/>
          <w:szCs w:val="24"/>
          <w:lang w:eastAsia="ru-RU"/>
        </w:rPr>
        <w:lastRenderedPageBreak/>
        <w:t>местности.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Почва и почвенные ресурсы</w:t>
      </w:r>
      <w:r w:rsidRPr="00F2642E">
        <w:rPr>
          <w:rFonts w:ascii="Times New Roman" w:eastAsia="Calibri" w:hAnsi="Times New Roman" w:cs="Times New Roman"/>
          <w:b/>
          <w:i/>
          <w:iCs/>
          <w:sz w:val="24"/>
          <w:szCs w:val="24"/>
          <w:lang w:eastAsia="ru-RU"/>
        </w:rPr>
        <w:t>.</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Растительный и животный мир. Биологические ресурсы.</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Природно-хозяйственные зоны.</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Население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 xml:space="preserve">Численность населения России. </w:t>
      </w:r>
      <w:r w:rsidRPr="00F2642E">
        <w:rPr>
          <w:rFonts w:ascii="Times New Roman" w:eastAsia="Calibri" w:hAnsi="Times New Roman" w:cs="Times New Roman"/>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XXI</w:t>
      </w:r>
      <w:r w:rsidRPr="00F2642E">
        <w:rPr>
          <w:rFonts w:ascii="Times New Roman" w:eastAsia="Calibri" w:hAnsi="Times New Roman" w:cs="Times New Roman"/>
          <w:sz w:val="24"/>
          <w:szCs w:val="24"/>
          <w:lang w:eastAsia="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Половой и возрастной состав населения страны.</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 xml:space="preserve">Народы и религии России. </w:t>
      </w:r>
      <w:r w:rsidRPr="00F2642E">
        <w:rPr>
          <w:rFonts w:ascii="Times New Roman" w:eastAsia="Calibri" w:hAnsi="Times New Roman" w:cs="Times New Roman"/>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w:t>
      </w:r>
      <w:r w:rsidRPr="00F2642E">
        <w:rPr>
          <w:rFonts w:ascii="Times New Roman" w:eastAsia="Calibri" w:hAnsi="Times New Roman" w:cs="Times New Roman"/>
          <w:sz w:val="24"/>
          <w:szCs w:val="24"/>
          <w:lang w:eastAsia="ru-RU"/>
        </w:rPr>
        <w:lastRenderedPageBreak/>
        <w:t>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 xml:space="preserve">Особенности размещения населения России. </w:t>
      </w:r>
      <w:r w:rsidRPr="00F2642E">
        <w:rPr>
          <w:rFonts w:ascii="Times New Roman" w:eastAsia="Calibri"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 xml:space="preserve">Миграции населения России. </w:t>
      </w:r>
      <w:r w:rsidRPr="00F2642E">
        <w:rPr>
          <w:rFonts w:ascii="Times New Roman" w:eastAsia="Calibri"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Человеческий капитал страны.</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Хозяйство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Особенности хозяйства России.</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Производственный капитал.</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Топливно-энергетический комплекс (ТЭК).</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lastRenderedPageBreak/>
        <w:t xml:space="preserve">Машиностроение. </w:t>
      </w:r>
      <w:r w:rsidRPr="00F2642E">
        <w:rPr>
          <w:rFonts w:ascii="Times New Roman" w:eastAsia="Calibri" w:hAnsi="Times New Roman" w:cs="Times New Roman"/>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Металлургия.</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Химическая промышленность.</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 xml:space="preserve">Лёгкая </w:t>
      </w:r>
      <w:r w:rsidRPr="00F2642E">
        <w:rPr>
          <w:rFonts w:ascii="Times New Roman" w:eastAsia="Calibri" w:hAnsi="Times New Roman" w:cs="Times New Roman"/>
          <w:b/>
          <w:bCs/>
          <w:i/>
          <w:iCs/>
          <w:sz w:val="24"/>
          <w:szCs w:val="24"/>
          <w:lang w:eastAsia="ru-RU"/>
        </w:rPr>
        <w:t>промышленность.</w:t>
      </w:r>
      <w:r w:rsidRPr="00F2642E">
        <w:rPr>
          <w:rFonts w:ascii="Times New Roman" w:eastAsia="Calibri" w:hAnsi="Times New Roman" w:cs="Times New Roman"/>
          <w:bCs/>
          <w:iCs/>
          <w:sz w:val="24"/>
          <w:szCs w:val="24"/>
          <w:lang w:eastAsia="ru-RU"/>
        </w:rPr>
        <w:t xml:space="preserve"> </w:t>
      </w:r>
      <w:r w:rsidRPr="00F2642E">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Агропромышленный комплекс.</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Сфера услуг (инфраструктурный</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b/>
          <w:bCs/>
          <w:i/>
          <w:iCs/>
          <w:sz w:val="24"/>
          <w:szCs w:val="24"/>
          <w:lang w:eastAsia="ru-RU"/>
        </w:rPr>
        <w:t xml:space="preserve">комплекс). </w:t>
      </w:r>
      <w:r w:rsidRPr="00F2642E">
        <w:rPr>
          <w:rFonts w:ascii="Times New Roman" w:eastAsia="Calibri" w:hAnsi="Times New Roman" w:cs="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Районы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Природно-хозяйственное </w:t>
      </w:r>
      <w:r w:rsidRPr="00F2642E">
        <w:rPr>
          <w:rFonts w:ascii="Times New Roman" w:eastAsia="Calibri" w:hAnsi="Times New Roman" w:cs="Times New Roman"/>
          <w:b/>
          <w:i/>
          <w:iCs/>
          <w:sz w:val="24"/>
          <w:szCs w:val="24"/>
          <w:lang w:eastAsia="ru-RU"/>
        </w:rPr>
        <w:t>районирование России</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i/>
          <w:sz w:val="24"/>
          <w:szCs w:val="24"/>
          <w:lang w:eastAsia="ru-RU"/>
        </w:rPr>
      </w:pPr>
      <w:r w:rsidRPr="00F2642E">
        <w:rPr>
          <w:rFonts w:ascii="Times New Roman" w:eastAsia="Calibri" w:hAnsi="Times New Roman" w:cs="Times New Roman"/>
          <w:b/>
          <w:i/>
          <w:iCs/>
          <w:sz w:val="24"/>
          <w:szCs w:val="24"/>
          <w:lang w:eastAsia="ru-RU"/>
        </w:rPr>
        <w:t>Крупные регионы и районы России.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iCs/>
          <w:sz w:val="24"/>
          <w:szCs w:val="24"/>
          <w:lang w:eastAsia="ru-RU"/>
        </w:rPr>
        <w:lastRenderedPageBreak/>
        <w:t xml:space="preserve">Регионы России: </w:t>
      </w:r>
      <w:r w:rsidRPr="00F2642E">
        <w:rPr>
          <w:rFonts w:ascii="Times New Roman" w:eastAsia="Calibri" w:hAnsi="Times New Roman" w:cs="Times New Roman"/>
          <w:sz w:val="24"/>
          <w:szCs w:val="24"/>
          <w:lang w:eastAsia="ru-RU"/>
        </w:rPr>
        <w:t>Западный и Восточный.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i/>
          <w:iCs/>
          <w:sz w:val="24"/>
          <w:szCs w:val="24"/>
          <w:lang w:eastAsia="ru-RU"/>
        </w:rPr>
        <w:t xml:space="preserve">Районы России: </w:t>
      </w:r>
      <w:r w:rsidRPr="00F2642E">
        <w:rPr>
          <w:rFonts w:ascii="Times New Roman" w:eastAsia="Calibri"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i/>
          <w:iCs/>
          <w:sz w:val="24"/>
          <w:szCs w:val="24"/>
          <w:lang w:eastAsia="ru-RU"/>
        </w:rPr>
        <w:t>Характеристика регионов и районов.</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Россия в современном мире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Математика. Алгебра. Геометрия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Натуральные числа. </w:t>
      </w:r>
      <w:r w:rsidRPr="00F2642E">
        <w:rPr>
          <w:rFonts w:ascii="Times New Roman" w:eastAsia="Calibri"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Степень с натуральным показателем.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Делители </w:t>
      </w:r>
      <w:r w:rsidRPr="00F2642E">
        <w:rPr>
          <w:rFonts w:ascii="Times New Roman" w:eastAsia="Calibri" w:hAnsi="Times New Roman" w:cs="Times New Roman"/>
          <w:bCs/>
          <w:sz w:val="24"/>
          <w:szCs w:val="24"/>
          <w:lang w:eastAsia="ru-RU"/>
        </w:rPr>
        <w:t>и</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Дроби. </w:t>
      </w:r>
      <w:r w:rsidRPr="00F2642E">
        <w:rPr>
          <w:rFonts w:ascii="Times New Roman" w:eastAsia="Calibri" w:hAnsi="Times New Roman" w:cs="Times New Roman"/>
          <w:sz w:val="24"/>
          <w:szCs w:val="24"/>
          <w:lang w:eastAsia="ru-RU"/>
        </w:rPr>
        <w:t>Обыкновенные дроби. Основное свойство д</w:t>
      </w:r>
      <w:r w:rsidRPr="00F2642E">
        <w:rPr>
          <w:rFonts w:ascii="Times New Roman" w:eastAsia="Calibri" w:hAnsi="Times New Roman" w:cs="Times New Roman"/>
          <w:bCs/>
          <w:sz w:val="24"/>
          <w:szCs w:val="24"/>
          <w:lang w:eastAsia="ru-RU"/>
        </w:rPr>
        <w:t>роби.</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Проценты; нахождение процентов от величины и величины по её процентам. </w:t>
      </w:r>
      <w:r w:rsidRPr="00F2642E">
        <w:rPr>
          <w:rFonts w:ascii="Times New Roman" w:eastAsia="Calibri" w:hAnsi="Times New Roman" w:cs="Times New Roman"/>
          <w:sz w:val="24"/>
          <w:szCs w:val="24"/>
          <w:lang w:eastAsia="ru-RU"/>
        </w:rPr>
        <w:lastRenderedPageBreak/>
        <w:t>Отношение; выражение отношения в процентах. Пропорция; основное свойство пропорции.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Решение текстовых задач арифметическими способами.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Рациональные числа. </w:t>
      </w:r>
      <w:r w:rsidRPr="00F2642E">
        <w:rPr>
          <w:rFonts w:ascii="Times New Roman" w:eastAsia="Calibri"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2642E">
        <w:rPr>
          <w:rFonts w:ascii="Times New Roman" w:eastAsia="Calibri" w:hAnsi="Times New Roman" w:cs="Times New Roman"/>
          <w:i/>
          <w:sz w:val="24"/>
          <w:szCs w:val="24"/>
          <w:lang w:val="en-US" w:eastAsia="ru-RU"/>
        </w:rPr>
        <w:t>m</w:t>
      </w:r>
      <w:r w:rsidRPr="00F2642E">
        <w:rPr>
          <w:rFonts w:ascii="Times New Roman" w:eastAsia="Calibri" w:hAnsi="Times New Roman" w:cs="Times New Roman"/>
          <w:i/>
          <w:sz w:val="24"/>
          <w:szCs w:val="24"/>
          <w:lang w:eastAsia="ru-RU"/>
        </w:rPr>
        <w:t>/</w:t>
      </w:r>
      <w:r w:rsidRPr="00F2642E">
        <w:rPr>
          <w:rFonts w:ascii="Times New Roman" w:eastAsia="Calibri" w:hAnsi="Times New Roman" w:cs="Times New Roman"/>
          <w:i/>
          <w:sz w:val="24"/>
          <w:szCs w:val="24"/>
          <w:lang w:val="en-US" w:eastAsia="ru-RU"/>
        </w:rPr>
        <w:t>n</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i/>
          <w:sz w:val="24"/>
          <w:szCs w:val="24"/>
          <w:lang w:eastAsia="ru-RU"/>
        </w:rPr>
        <w:t xml:space="preserve"> </w:t>
      </w:r>
      <w:r w:rsidRPr="00F2642E">
        <w:rPr>
          <w:rFonts w:ascii="Times New Roman" w:eastAsia="Calibri" w:hAnsi="Times New Roman" w:cs="Times New Roman"/>
          <w:sz w:val="24"/>
          <w:szCs w:val="24"/>
          <w:lang w:eastAsia="ru-RU"/>
        </w:rPr>
        <w:t xml:space="preserve">где </w:t>
      </w:r>
      <w:r w:rsidRPr="00F2642E">
        <w:rPr>
          <w:rFonts w:ascii="Times New Roman" w:eastAsia="Calibri" w:hAnsi="Times New Roman" w:cs="Times New Roman"/>
          <w:i/>
          <w:iCs/>
          <w:sz w:val="24"/>
          <w:szCs w:val="24"/>
          <w:lang w:eastAsia="ru-RU"/>
        </w:rPr>
        <w:t>т</w:t>
      </w:r>
      <w:r w:rsidRPr="00F2642E">
        <w:rPr>
          <w:rFonts w:ascii="Times New Roman" w:eastAsia="Calibri" w:hAnsi="Times New Roman" w:cs="Times New Roman"/>
          <w:iCs/>
          <w:sz w:val="24"/>
          <w:szCs w:val="24"/>
          <w:lang w:eastAsia="ru-RU"/>
        </w:rPr>
        <w:t xml:space="preserve"> — </w:t>
      </w:r>
      <w:r w:rsidRPr="00F2642E">
        <w:rPr>
          <w:rFonts w:ascii="Times New Roman" w:eastAsia="Calibri" w:hAnsi="Times New Roman" w:cs="Times New Roman"/>
          <w:sz w:val="24"/>
          <w:szCs w:val="24"/>
          <w:lang w:eastAsia="ru-RU"/>
        </w:rPr>
        <w:t xml:space="preserve">целое число, а </w:t>
      </w:r>
      <w:r w:rsidRPr="00F2642E">
        <w:rPr>
          <w:rFonts w:ascii="Times New Roman" w:eastAsia="Calibri" w:hAnsi="Times New Roman" w:cs="Times New Roman"/>
          <w:i/>
          <w:sz w:val="24"/>
          <w:szCs w:val="24"/>
          <w:lang w:val="en-US" w:eastAsia="ru-RU"/>
        </w:rPr>
        <w:t>n</w:t>
      </w:r>
      <w:r w:rsidRPr="00F2642E">
        <w:rPr>
          <w:rFonts w:ascii="Times New Roman" w:eastAsia="Calibri" w:hAnsi="Times New Roman" w:cs="Times New Roman"/>
          <w:i/>
          <w:sz w:val="24"/>
          <w:szCs w:val="24"/>
          <w:lang w:eastAsia="ru-RU"/>
        </w:rPr>
        <w:t xml:space="preserve"> — </w:t>
      </w:r>
      <w:r w:rsidRPr="00F2642E">
        <w:rPr>
          <w:rFonts w:ascii="Times New Roman" w:eastAsia="Calibri"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Действительные числа. </w:t>
      </w:r>
      <w:r w:rsidRPr="00F2642E">
        <w:rPr>
          <w:rFonts w:ascii="Times New Roman" w:eastAsia="Calibri" w:hAnsi="Times New Roman" w:cs="Times New Roman"/>
          <w:sz w:val="24"/>
          <w:szCs w:val="24"/>
          <w:lang w:eastAsia="ru-RU"/>
        </w:rPr>
        <w:t>Квадратный корень из числа. Корень третьей степени.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Понятие об иррациональном числе. Иррациональность числа </w:t>
      </w:r>
      <w:r w:rsidRPr="00F2642E">
        <w:rPr>
          <w:rFonts w:ascii="Times New Roman" w:eastAsia="Calibri" w:hAnsi="Times New Roman" w:cs="Times New Roman"/>
          <w:sz w:val="24"/>
          <w:szCs w:val="24"/>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5" o:title=""/>
          </v:shape>
          <o:OLEObject Type="Embed" ProgID="Equation.DSMT4" ShapeID="_x0000_i1025" DrawAspect="Content" ObjectID="_1630775785" r:id="rId6"/>
        </w:objec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Координатная прямая. Изображение чисел точками координатной прямой. Числовые промежутки.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Измерения, приближения, оценки. </w:t>
      </w:r>
      <w:r w:rsidRPr="00F2642E">
        <w:rPr>
          <w:rFonts w:ascii="Times New Roman" w:eastAsia="Calibri" w:hAnsi="Times New Roman" w:cs="Times New Roman"/>
          <w:sz w:val="24"/>
          <w:szCs w:val="24"/>
          <w:lang w:eastAsia="ru-RU"/>
        </w:rPr>
        <w:t>Размеры объектов окружающего мира (от</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Алгебраические выражения.</w:t>
      </w:r>
      <w:r w:rsidRPr="00F2642E">
        <w:rPr>
          <w:rFonts w:ascii="Times New Roman" w:eastAsia="Calibri" w:hAnsi="Times New Roman" w:cs="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Рациональные выражения и их преобразования. Доказательство тождеств.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Квадратные корни. Свойства арифметических квадратных корней и их применение к </w:t>
      </w:r>
      <w:r w:rsidRPr="00F2642E">
        <w:rPr>
          <w:rFonts w:ascii="Times New Roman" w:eastAsia="Calibri" w:hAnsi="Times New Roman" w:cs="Times New Roman"/>
          <w:sz w:val="24"/>
          <w:szCs w:val="24"/>
          <w:lang w:eastAsia="ru-RU"/>
        </w:rPr>
        <w:lastRenderedPageBreak/>
        <w:t>преобразованию числовых выражений и вычислениям.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Уравнения.</w:t>
      </w:r>
      <w:r w:rsidRPr="00F2642E">
        <w:rPr>
          <w:rFonts w:ascii="Times New Roman" w:eastAsia="Calibri" w:hAnsi="Times New Roman" w:cs="Times New Roman"/>
          <w:sz w:val="24"/>
          <w:szCs w:val="24"/>
          <w:lang w:eastAsia="ru-RU"/>
        </w:rPr>
        <w:t xml:space="preserve"> Уравнение с одной переменной. Корень уравнения. Свойства числовых равенств. Равносильность уравнений.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Решение текстовых задач алгебраическим способом.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Неравенства.</w:t>
      </w:r>
      <w:r w:rsidRPr="00F2642E">
        <w:rPr>
          <w:rFonts w:ascii="Times New Roman" w:eastAsia="Calibri" w:hAnsi="Times New Roman" w:cs="Times New Roman"/>
          <w:sz w:val="24"/>
          <w:szCs w:val="24"/>
          <w:lang w:eastAsia="ru-RU"/>
        </w:rPr>
        <w:t xml:space="preserve"> Числовые неравенства и их свойства.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Функции.</w:t>
      </w:r>
      <w:r w:rsidRPr="00F2642E">
        <w:rPr>
          <w:rFonts w:ascii="Times New Roman" w:eastAsia="Calibri" w:hAnsi="Times New Roman" w:cs="Times New Roman"/>
          <w:sz w:val="24"/>
          <w:szCs w:val="24"/>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Числовые функции.</w:t>
      </w:r>
      <w:r w:rsidRPr="00F2642E">
        <w:rPr>
          <w:rFonts w:ascii="Times New Roman" w:eastAsia="Calibri" w:hAnsi="Times New Roman" w:cs="Times New Roman"/>
          <w:sz w:val="24"/>
          <w:szCs w:val="24"/>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2642E">
        <w:rPr>
          <w:rFonts w:ascii="Times New Roman" w:eastAsia="Calibri" w:hAnsi="Times New Roman" w:cs="Times New Roman"/>
          <w:sz w:val="24"/>
          <w:szCs w:val="24"/>
          <w:lang w:eastAsia="ru-RU"/>
        </w:rPr>
        <w:object w:dxaOrig="3220" w:dyaOrig="480">
          <v:shape id="_x0000_i1026" type="#_x0000_t75" style="width:161.25pt;height:24pt" o:ole="">
            <v:imagedata r:id="rId7" o:title=""/>
          </v:shape>
          <o:OLEObject Type="Embed" ProgID="Equation.DSMT4" ShapeID="_x0000_i1026" DrawAspect="Content" ObjectID="_1630775786" r:id="rId8"/>
        </w:objec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Числовые последовательности.</w:t>
      </w:r>
      <w:r w:rsidRPr="00F2642E">
        <w:rPr>
          <w:rFonts w:ascii="Times New Roman" w:eastAsia="Calibri" w:hAnsi="Times New Roman" w:cs="Times New Roman"/>
          <w:sz w:val="24"/>
          <w:szCs w:val="24"/>
          <w:lang w:eastAsia="ru-RU"/>
        </w:rPr>
        <w:t xml:space="preserve"> Понятие числовой последовательности. Задание последовательности рекуррентной формулой и формулой </w:t>
      </w:r>
      <w:r w:rsidRPr="00F2642E">
        <w:rPr>
          <w:rFonts w:ascii="Times New Roman" w:eastAsia="Calibri" w:hAnsi="Times New Roman" w:cs="Times New Roman"/>
          <w:i/>
          <w:sz w:val="24"/>
          <w:szCs w:val="24"/>
          <w:lang w:val="en-US" w:eastAsia="ru-RU"/>
        </w:rPr>
        <w:t>n</w:t>
      </w:r>
      <w:r w:rsidRPr="00F2642E">
        <w:rPr>
          <w:rFonts w:ascii="Times New Roman" w:eastAsia="Calibri" w:hAnsi="Times New Roman" w:cs="Times New Roman"/>
          <w:sz w:val="24"/>
          <w:szCs w:val="24"/>
          <w:lang w:eastAsia="ru-RU"/>
        </w:rPr>
        <w:t>-го члена.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Арифметическая и геометрическая прогрессии. Формулы </w:t>
      </w:r>
      <w:r w:rsidRPr="00F2642E">
        <w:rPr>
          <w:rFonts w:ascii="Times New Roman" w:eastAsia="Calibri" w:hAnsi="Times New Roman" w:cs="Times New Roman"/>
          <w:i/>
          <w:sz w:val="24"/>
          <w:szCs w:val="24"/>
          <w:lang w:val="en-US" w:eastAsia="ru-RU"/>
        </w:rPr>
        <w:t>n</w:t>
      </w:r>
      <w:r w:rsidRPr="00F2642E">
        <w:rPr>
          <w:rFonts w:ascii="Times New Roman" w:eastAsia="Calibri" w:hAnsi="Times New Roman" w:cs="Times New Roman"/>
          <w:sz w:val="24"/>
          <w:szCs w:val="24"/>
          <w:lang w:eastAsia="ru-RU"/>
        </w:rPr>
        <w:t xml:space="preserve">-го члена арифметической </w:t>
      </w:r>
      <w:r w:rsidRPr="00F2642E">
        <w:rPr>
          <w:rFonts w:ascii="Times New Roman" w:eastAsia="Calibri" w:hAnsi="Times New Roman" w:cs="Times New Roman"/>
          <w:sz w:val="24"/>
          <w:szCs w:val="24"/>
          <w:lang w:eastAsia="ru-RU"/>
        </w:rPr>
        <w:lastRenderedPageBreak/>
        <w:t xml:space="preserve">и геометрической прогрессий, суммы первых </w:t>
      </w:r>
      <w:r w:rsidRPr="00F2642E">
        <w:rPr>
          <w:rFonts w:ascii="Times New Roman" w:eastAsia="Calibri" w:hAnsi="Times New Roman" w:cs="Times New Roman"/>
          <w:i/>
          <w:iCs/>
          <w:sz w:val="24"/>
          <w:szCs w:val="24"/>
          <w:lang w:eastAsia="ru-RU"/>
        </w:rPr>
        <w:t>п</w:t>
      </w:r>
      <w:r w:rsidRPr="00F2642E">
        <w:rPr>
          <w:rFonts w:ascii="Times New Roman" w:eastAsia="Calibri" w:hAnsi="Times New Roman" w:cs="Times New Roman"/>
          <w:iCs/>
          <w:sz w:val="24"/>
          <w:szCs w:val="24"/>
          <w:lang w:eastAsia="ru-RU"/>
        </w:rPr>
        <w:t>-х</w:t>
      </w:r>
      <w:r w:rsidRPr="00F2642E">
        <w:rPr>
          <w:rFonts w:ascii="Times New Roman" w:eastAsia="Calibri" w:hAnsi="Times New Roman" w:cs="Times New Roman"/>
          <w:i/>
          <w:iCs/>
          <w:sz w:val="24"/>
          <w:szCs w:val="24"/>
          <w:lang w:eastAsia="ru-RU"/>
        </w:rPr>
        <w:t xml:space="preserve"> </w:t>
      </w:r>
      <w:r w:rsidRPr="00F2642E">
        <w:rPr>
          <w:rFonts w:ascii="Times New Roman" w:eastAsia="Calibri" w:hAnsi="Times New Roman" w:cs="Times New Roman"/>
          <w:sz w:val="24"/>
          <w:szCs w:val="24"/>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Описательная статистика.</w:t>
      </w:r>
      <w:r w:rsidRPr="00F2642E">
        <w:rPr>
          <w:rFonts w:ascii="Times New Roman" w:eastAsia="Calibri"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Случайные события и вероятность.</w:t>
      </w:r>
      <w:r w:rsidRPr="00F2642E">
        <w:rPr>
          <w:rFonts w:ascii="Times New Roman" w:eastAsia="Calibri" w:hAnsi="Times New Roman" w:cs="Times New Roman"/>
          <w:sz w:val="24"/>
          <w:szCs w:val="24"/>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Комбинаторика. </w:t>
      </w:r>
      <w:r w:rsidRPr="00F2642E">
        <w:rPr>
          <w:rFonts w:ascii="Times New Roman" w:eastAsia="Calibri"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Наглядная геометрия. </w:t>
      </w:r>
      <w:r w:rsidRPr="00F2642E">
        <w:rPr>
          <w:rFonts w:ascii="Times New Roman" w:eastAsia="Calibri"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объёма; единицы объёма. Объём прямоугольного параллелепипеда, куба.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Геометрические фигуры. </w:t>
      </w:r>
      <w:r w:rsidRPr="00F2642E">
        <w:rPr>
          <w:rFonts w:ascii="Times New Roman" w:eastAsia="Calibri"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Параллельные и пересекающиеся прямые. Перпендикулярные прямые. Теоремы о </w:t>
      </w:r>
      <w:r w:rsidRPr="00F2642E">
        <w:rPr>
          <w:rFonts w:ascii="Times New Roman" w:eastAsia="Calibri" w:hAnsi="Times New Roman" w:cs="Times New Roman"/>
          <w:sz w:val="24"/>
          <w:szCs w:val="24"/>
          <w:lang w:eastAsia="ru-RU"/>
        </w:rPr>
        <w:lastRenderedPageBreak/>
        <w:t>параллельности и перпендикулярности прямых. Перпендикуляр и наклонная к прямой. Серединный перпендикуляр к отрезку.</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Геометрическое место точек. Свойства биссектрисы угла и серединного перпендикуляра к отрезку.</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2642E">
        <w:rPr>
          <w:rFonts w:ascii="Times New Roman" w:eastAsia="Calibri" w:hAnsi="Times New Roman" w:cs="Times New Roman"/>
          <w:sz w:val="24"/>
          <w:szCs w:val="24"/>
          <w:lang w:val="en-US" w:eastAsia="ru-RU"/>
        </w:rPr>
        <w:sym w:font="Symbol" w:char="00B0"/>
      </w:r>
      <w:r w:rsidRPr="00F2642E">
        <w:rPr>
          <w:rFonts w:ascii="Times New Roman" w:eastAsia="Calibri"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Измерение геометрических величин. </w:t>
      </w:r>
      <w:r w:rsidRPr="00F2642E">
        <w:rPr>
          <w:rFonts w:ascii="Times New Roman" w:eastAsia="Calibri" w:hAnsi="Times New Roman" w:cs="Times New Roman"/>
          <w:sz w:val="24"/>
          <w:szCs w:val="24"/>
          <w:lang w:eastAsia="ru-RU"/>
        </w:rPr>
        <w:t>Длина отрезка. Расстояние от точки до прямой. Расстояние между параллельными прямыми.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Периметр многоугольника.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Длина окружности, число π, длина дуги окружности.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Понятие площади плоских фигур. Равносоставленные и равновеликие фигуры. </w:t>
      </w:r>
      <w:r w:rsidRPr="00F2642E">
        <w:rPr>
          <w:rFonts w:ascii="Times New Roman" w:eastAsia="Calibri" w:hAnsi="Times New Roman" w:cs="Times New Roman"/>
          <w:sz w:val="24"/>
          <w:szCs w:val="24"/>
          <w:lang w:eastAsia="ru-RU"/>
        </w:rPr>
        <w:lastRenderedPageBreak/>
        <w:t>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Решение задач на вычисление и доказательство с использованием изученных формул.</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Координаты. </w:t>
      </w:r>
      <w:r w:rsidRPr="00F2642E">
        <w:rPr>
          <w:rFonts w:ascii="Times New Roman" w:eastAsia="Calibri"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Векторы. </w:t>
      </w:r>
      <w:r w:rsidRPr="00F2642E">
        <w:rPr>
          <w:rFonts w:ascii="Times New Roman" w:eastAsia="Calibri"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Теоретико-множественные понятия. </w:t>
      </w:r>
      <w:r w:rsidRPr="00F2642E">
        <w:rPr>
          <w:rFonts w:ascii="Times New Roman" w:eastAsia="Calibri"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Иллюстрация отношений между множествами с помощью диаграмм Эйлера—Венна.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Элементы логики. </w:t>
      </w:r>
      <w:r w:rsidRPr="00F2642E">
        <w:rPr>
          <w:rFonts w:ascii="Times New Roman" w:eastAsia="Calibri"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Понятие о равносильности, следовании, употребление логических связок </w:t>
      </w:r>
      <w:r w:rsidRPr="00F2642E">
        <w:rPr>
          <w:rFonts w:ascii="Times New Roman" w:eastAsia="Calibri" w:hAnsi="Times New Roman" w:cs="Times New Roman"/>
          <w:i/>
          <w:iCs/>
          <w:sz w:val="24"/>
          <w:szCs w:val="24"/>
          <w:lang w:eastAsia="ru-RU"/>
        </w:rPr>
        <w:t xml:space="preserve">если..., то, в том и только в том случае, </w:t>
      </w:r>
      <w:r w:rsidRPr="00F2642E">
        <w:rPr>
          <w:rFonts w:ascii="Times New Roman" w:eastAsia="Calibri" w:hAnsi="Times New Roman" w:cs="Times New Roman"/>
          <w:sz w:val="24"/>
          <w:szCs w:val="24"/>
          <w:lang w:eastAsia="ru-RU"/>
        </w:rPr>
        <w:t xml:space="preserve">логические связки </w:t>
      </w:r>
      <w:r w:rsidRPr="00F2642E">
        <w:rPr>
          <w:rFonts w:ascii="Times New Roman" w:eastAsia="Calibri" w:hAnsi="Times New Roman" w:cs="Times New Roman"/>
          <w:i/>
          <w:iCs/>
          <w:sz w:val="24"/>
          <w:szCs w:val="24"/>
          <w:lang w:eastAsia="ru-RU"/>
        </w:rPr>
        <w:t>и, или.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 xml:space="preserve">Математика в историческом развитии. </w:t>
      </w:r>
      <w:r w:rsidRPr="00F2642E">
        <w:rPr>
          <w:rFonts w:ascii="Times New Roman" w:eastAsia="Calibri"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F2642E">
        <w:rPr>
          <w:rFonts w:ascii="Times New Roman" w:eastAsia="Calibri" w:hAnsi="Times New Roman" w:cs="Times New Roman"/>
          <w:sz w:val="24"/>
          <w:szCs w:val="24"/>
          <w:lang w:val="en-US" w:eastAsia="ru-RU"/>
        </w:rPr>
        <w:t>X</w:t>
      </w:r>
      <w:r w:rsidRPr="00F2642E">
        <w:rPr>
          <w:rFonts w:ascii="Times New Roman" w:eastAsia="Calibri" w:hAnsi="Times New Roman" w:cs="Times New Roman"/>
          <w:sz w:val="24"/>
          <w:szCs w:val="24"/>
          <w:lang w:eastAsia="ru-RU"/>
        </w:rPr>
        <w:t>. Абель. Э. Галуа.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Задача Леонардо Пизанского (Фибоначчи) о кроликах, числа Фибоначчи. Задача о шахматной доске.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r w:rsidRPr="00F2642E">
        <w:rPr>
          <w:rFonts w:ascii="Times New Roman" w:eastAsia="Calibri" w:hAnsi="Times New Roman" w:cs="Times New Roman"/>
          <w:sz w:val="24"/>
          <w:szCs w:val="24"/>
          <w:lang w:eastAsia="ru-RU"/>
        </w:rPr>
        <w:lastRenderedPageBreak/>
        <w:t xml:space="preserve">Квадратура круга. Удвоение куба. История числа </w:t>
      </w:r>
      <w:r w:rsidRPr="00F2642E">
        <w:rPr>
          <w:rFonts w:ascii="Times New Roman" w:eastAsia="Calibri" w:hAnsi="Times New Roman" w:cs="Times New Roman"/>
          <w:iCs/>
          <w:sz w:val="24"/>
          <w:szCs w:val="24"/>
          <w:lang w:eastAsia="ru-RU"/>
        </w:rPr>
        <w:t xml:space="preserve">π. </w:t>
      </w:r>
      <w:r w:rsidRPr="00F2642E">
        <w:rPr>
          <w:rFonts w:ascii="Times New Roman" w:eastAsia="Calibri" w:hAnsi="Times New Roman" w:cs="Times New Roman"/>
          <w:sz w:val="24"/>
          <w:szCs w:val="24"/>
          <w:lang w:eastAsia="ru-RU"/>
        </w:rPr>
        <w:t>Золотое сечение. «Начала» Евклида. Л. Эйлер. Н. И. Лобачевский. История пятого постулата. Софизм, парадоксы.</w:t>
      </w:r>
    </w:p>
    <w:p w:rsidR="00F2642E" w:rsidRPr="00F2642E" w:rsidRDefault="00F2642E" w:rsidP="00F2642E">
      <w:pPr>
        <w:widowControl w:val="0"/>
        <w:autoSpaceDE w:val="0"/>
        <w:autoSpaceDN w:val="0"/>
        <w:adjustRightInd w:val="0"/>
        <w:spacing w:after="0" w:line="360" w:lineRule="auto"/>
        <w:rPr>
          <w:rFonts w:ascii="Times New Roman" w:eastAsia="Times New Roman" w:hAnsi="Times New Roman" w:cs="Times New Roman"/>
          <w:b/>
          <w:bCs/>
          <w:sz w:val="24"/>
          <w:szCs w:val="24"/>
          <w:lang w:eastAsia="ru-RU"/>
        </w:rPr>
      </w:pPr>
      <w:r w:rsidRPr="00F2642E">
        <w:rPr>
          <w:rFonts w:ascii="Times New Roman" w:eastAsia="Times New Roman" w:hAnsi="Times New Roman" w:cs="Times New Roman"/>
          <w:b/>
          <w:bCs/>
          <w:sz w:val="24"/>
          <w:szCs w:val="24"/>
          <w:lang w:eastAsia="ru-RU"/>
        </w:rPr>
        <w:t>Информатика и ИКТ</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 xml:space="preserve">Информация и способы её представления. </w:t>
      </w:r>
      <w:r w:rsidRPr="00F2642E">
        <w:rPr>
          <w:rFonts w:ascii="Times New Roman" w:eastAsia="Calibri"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Описание информации при помощи текстов. </w:t>
      </w:r>
      <w:r w:rsidRPr="00F2642E">
        <w:rPr>
          <w:rFonts w:ascii="Times New Roman" w:eastAsia="Calibri" w:hAnsi="Times New Roman" w:cs="Times New Roman"/>
          <w:i/>
          <w:sz w:val="24"/>
          <w:szCs w:val="24"/>
          <w:lang w:eastAsia="ru-RU"/>
        </w:rPr>
        <w:t>Язык. Письмо. Знак</w:t>
      </w:r>
      <w:r w:rsidRPr="00F2642E">
        <w:rPr>
          <w:rFonts w:ascii="Times New Roman" w:eastAsia="Calibri"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F2642E">
        <w:rPr>
          <w:rFonts w:ascii="Times New Roman" w:eastAsia="Calibri" w:hAnsi="Times New Roman" w:cs="Times New Roman"/>
          <w:i/>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F2642E">
        <w:rPr>
          <w:rFonts w:ascii="Times New Roman" w:eastAsia="Calibri" w:hAnsi="Times New Roman" w:cs="Times New Roman"/>
          <w:i/>
          <w:sz w:val="24"/>
          <w:szCs w:val="24"/>
          <w:lang w:eastAsia="ru-RU"/>
        </w:rPr>
        <w:t xml:space="preserve">Примеры кодов. Код КОИ-8. Представление о стандарте Юникод. Значение стандартов для ИКТ.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Знакомство с двоичной записью целых чисел. Запись натуральных чисел в пределах 256.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F2642E">
        <w:rPr>
          <w:rFonts w:ascii="Times New Roman" w:eastAsia="Calibri" w:hAnsi="Times New Roman" w:cs="Times New Roman"/>
          <w:i/>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о необходимости количественного описания информации.</w:t>
      </w:r>
      <w:r w:rsidRPr="00F2642E">
        <w:rPr>
          <w:rFonts w:ascii="Times New Roman" w:eastAsia="Calibri" w:hAnsi="Times New Roman" w:cs="Times New Roman"/>
          <w:i/>
          <w:sz w:val="24"/>
          <w:szCs w:val="24"/>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F2642E">
        <w:rPr>
          <w:rFonts w:ascii="Times New Roman" w:eastAsia="Calibri" w:hAnsi="Times New Roman" w:cs="Times New Roman"/>
          <w:sz w:val="24"/>
          <w:szCs w:val="24"/>
          <w:lang w:eastAsia="ru-RU"/>
        </w:rPr>
        <w:t xml:space="preserve">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Бит и байт — единицы размера двоичных текстов, производные единицы.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w:t>
      </w:r>
      <w:r w:rsidRPr="00F2642E">
        <w:rPr>
          <w:rFonts w:ascii="Times New Roman" w:eastAsia="Calibri" w:hAnsi="Times New Roman" w:cs="Times New Roman"/>
          <w:sz w:val="24"/>
          <w:szCs w:val="24"/>
          <w:lang w:eastAsia="ru-RU"/>
        </w:rPr>
        <w:lastRenderedPageBreak/>
        <w:t xml:space="preserve">мере развития ИКТ. Сетевое хранение данных.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 xml:space="preserve">Основы алгоритмической культуры. </w:t>
      </w:r>
      <w:r w:rsidRPr="00F2642E">
        <w:rPr>
          <w:rFonts w:ascii="Times New Roman" w:eastAsia="Calibri"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Знакомство с графами, деревьями, списками, символьными строками.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о методах разработки программ (пошаговое выполнение, отладка, тестирование).</w:t>
      </w:r>
    </w:p>
    <w:p w:rsidR="00F2642E" w:rsidRPr="00F2642E" w:rsidRDefault="00F2642E" w:rsidP="00F2642E">
      <w:pPr>
        <w:widowControl w:val="0"/>
        <w:autoSpaceDE w:val="0"/>
        <w:autoSpaceDN w:val="0"/>
        <w:adjustRightInd w:val="0"/>
        <w:spacing w:after="0" w:line="360" w:lineRule="auto"/>
        <w:ind w:firstLine="454"/>
        <w:jc w:val="both"/>
        <w:outlineLvl w:val="0"/>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 xml:space="preserve">Использование программных систем и сервисов. </w:t>
      </w:r>
      <w:r w:rsidRPr="00F2642E">
        <w:rPr>
          <w:rFonts w:ascii="Times New Roman" w:eastAsia="Calibri"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Компьютерные вирусы. Антивирусная профилактика.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Архивирование и разархивирование.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Обработка текстов. Текстовый редактор. Создание структурированного текста. </w:t>
      </w:r>
      <w:r w:rsidRPr="00F2642E">
        <w:rPr>
          <w:rFonts w:ascii="Times New Roman" w:eastAsia="Calibri" w:hAnsi="Times New Roman" w:cs="Times New Roman"/>
          <w:sz w:val="24"/>
          <w:szCs w:val="24"/>
          <w:lang w:eastAsia="ru-RU"/>
        </w:rPr>
        <w:lastRenderedPageBreak/>
        <w:t>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 xml:space="preserve">Работа в информационном пространстве. </w:t>
      </w:r>
      <w:r w:rsidRPr="00F2642E">
        <w:rPr>
          <w:rFonts w:ascii="Times New Roman" w:eastAsia="Calibri" w:hAnsi="Times New Roman" w:cs="Times New Roman"/>
          <w:sz w:val="24"/>
          <w:szCs w:val="24"/>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i/>
          <w:sz w:val="24"/>
          <w:szCs w:val="24"/>
          <w:lang w:eastAsia="ru-RU"/>
        </w:rPr>
      </w:pPr>
      <w:r w:rsidRPr="00F2642E">
        <w:rPr>
          <w:rFonts w:ascii="Times New Roman" w:eastAsia="Calibri" w:hAnsi="Times New Roman" w:cs="Times New Roman"/>
          <w:i/>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F2642E" w:rsidRPr="00F2642E" w:rsidRDefault="00F2642E" w:rsidP="00F2642E">
      <w:pPr>
        <w:widowControl w:val="0"/>
        <w:autoSpaceDE w:val="0"/>
        <w:autoSpaceDN w:val="0"/>
        <w:adjustRightInd w:val="0"/>
        <w:spacing w:after="0" w:line="348"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F2642E" w:rsidRPr="00F2642E" w:rsidRDefault="00F2642E" w:rsidP="00F2642E">
      <w:pPr>
        <w:widowControl w:val="0"/>
        <w:autoSpaceDE w:val="0"/>
        <w:autoSpaceDN w:val="0"/>
        <w:adjustRightInd w:val="0"/>
        <w:spacing w:after="0" w:line="348"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F2642E" w:rsidRPr="00F2642E" w:rsidRDefault="00F2642E" w:rsidP="00F2642E">
      <w:pPr>
        <w:widowControl w:val="0"/>
        <w:shd w:val="clear" w:color="auto" w:fill="FFFFFF"/>
        <w:autoSpaceDE w:val="0"/>
        <w:autoSpaceDN w:val="0"/>
        <w:adjustRightInd w:val="0"/>
        <w:spacing w:after="0" w:line="348"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F2642E" w:rsidRPr="00F2642E" w:rsidRDefault="00F2642E" w:rsidP="00F2642E">
      <w:pPr>
        <w:widowControl w:val="0"/>
        <w:shd w:val="clear" w:color="auto" w:fill="FFFFFF"/>
        <w:autoSpaceDE w:val="0"/>
        <w:autoSpaceDN w:val="0"/>
        <w:adjustRightInd w:val="0"/>
        <w:spacing w:after="0" w:line="348"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F2642E" w:rsidRPr="00F2642E" w:rsidRDefault="00F2642E" w:rsidP="00F2642E">
      <w:pPr>
        <w:widowControl w:val="0"/>
        <w:shd w:val="clear" w:color="auto" w:fill="FFFFFF"/>
        <w:autoSpaceDE w:val="0"/>
        <w:autoSpaceDN w:val="0"/>
        <w:adjustRightInd w:val="0"/>
        <w:spacing w:after="0" w:line="348"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Тенденции развития ИКТ (суперкомпьютеры, мобильные вычислительные </w:t>
      </w:r>
      <w:r w:rsidRPr="00F2642E">
        <w:rPr>
          <w:rFonts w:ascii="Times New Roman" w:eastAsia="Calibri" w:hAnsi="Times New Roman" w:cs="Times New Roman"/>
          <w:sz w:val="24"/>
          <w:szCs w:val="24"/>
          <w:lang w:eastAsia="ru-RU"/>
        </w:rPr>
        <w:lastRenderedPageBreak/>
        <w:t>устройства).</w:t>
      </w:r>
    </w:p>
    <w:p w:rsidR="00F2642E" w:rsidRPr="00F2642E" w:rsidRDefault="00F2642E" w:rsidP="00F2642E">
      <w:pPr>
        <w:widowControl w:val="0"/>
        <w:autoSpaceDE w:val="0"/>
        <w:autoSpaceDN w:val="0"/>
        <w:adjustRightInd w:val="0"/>
        <w:spacing w:after="0" w:line="348"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Физика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Физика и физические методы изучения природы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Механические явления. Кинематика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Динамика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Сила упругости. Сила трения. Сила тяжести. Закон всемирного тяготения. Центр тяжести.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Давление. Атмосферное давление. Закон Паскаля. Закон Архимеда. Условие плавания тел.</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Условия равновесия твёрдого тела.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Законы сохранения импульса и механической энергии. Механические колебания и волны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Импульс. Закон сохранения импульса. Реактивное движение.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lastRenderedPageBreak/>
        <w:t>Строение и свойства вещества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Тепловые явления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Электрические явления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Магнитные явления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Электродвигатель постоянного тока.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Электромагнитная индукция. Электрогенератор. Трансформатор.</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Электромагнитные колебания и волны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Принципы радиосвязи и телевидения.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Свет — электромагнитная волна. Прямолинейное распространение света. Отражение и преломление света. Плоское </w:t>
      </w:r>
      <w:r w:rsidRPr="00F2642E">
        <w:rPr>
          <w:rFonts w:ascii="Times New Roman" w:eastAsia="Calibri" w:hAnsi="Times New Roman" w:cs="Times New Roman"/>
          <w:bCs/>
          <w:sz w:val="24"/>
          <w:szCs w:val="24"/>
          <w:lang w:eastAsia="ru-RU"/>
        </w:rPr>
        <w:t xml:space="preserve">зеркало. </w:t>
      </w:r>
      <w:r w:rsidRPr="00F2642E">
        <w:rPr>
          <w:rFonts w:ascii="Times New Roman" w:eastAsia="Calibri" w:hAnsi="Times New Roman" w:cs="Times New Roman"/>
          <w:sz w:val="24"/>
          <w:szCs w:val="24"/>
          <w:lang w:eastAsia="ru-RU"/>
        </w:rPr>
        <w:t>Линзы. Фокусное расстояние и оптическая сила линзы. Оптические приборы. Дисперсия света.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Квантовые явления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Влияние радиоактивных излучений на живые организмы. Экологические проблемы, возникающие при использовании атомных электростанций.</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Строение и эволюция Вселенной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Биология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Живые организмы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Биология как наука. Роль биологии в </w:t>
      </w:r>
      <w:r w:rsidRPr="00F2642E">
        <w:rPr>
          <w:rFonts w:ascii="Times New Roman" w:eastAsia="Calibri" w:hAnsi="Times New Roman" w:cs="Times New Roman"/>
          <w:lang w:eastAsia="ru-RU"/>
        </w:rPr>
        <w:t xml:space="preserve">формировании современной естественнонаучной картины мира, </w:t>
      </w:r>
      <w:r w:rsidRPr="00F2642E">
        <w:rPr>
          <w:rFonts w:ascii="Times New Roman" w:eastAsia="Calibri" w:hAnsi="Times New Roman" w:cs="Times New Roman"/>
          <w:sz w:val="24"/>
          <w:szCs w:val="24"/>
          <w:lang w:eastAsia="ru-RU"/>
        </w:rPr>
        <w:t xml:space="preserve">практической деятельности людей. Разнообразие организмов. Отличительные признаки представителей разных царств живой природы. Признаки живых организмов, их проявление у растений, животных, грибов и бактерий. Методы изучения живых организмов: наблюдение, измерение, эксперимент. Клеточное строение организмов </w:t>
      </w:r>
      <w:r w:rsidRPr="00F2642E">
        <w:rPr>
          <w:rFonts w:ascii="Times New Roman" w:eastAsia="Calibri" w:hAnsi="Times New Roman" w:cs="Times New Roman"/>
          <w:lang w:eastAsia="ru-RU"/>
        </w:rPr>
        <w:t>как доказательство их родства, единства живой природы.</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lang w:eastAsia="ru-RU"/>
        </w:rPr>
        <w:t>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Правила работы в кабинете биологии, с биологическими приборами и инструментами.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Лишайники. Роль лишайников в природе и жизни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Вирусы — неклеточные формы. Заболевания, вызываемые вирусами. Меры профилактики заболеваний.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w:t>
      </w:r>
      <w:r w:rsidRPr="00F2642E">
        <w:rPr>
          <w:rFonts w:ascii="Times New Roman" w:eastAsia="Calibri" w:hAnsi="Times New Roman" w:cs="Times New Roman"/>
          <w:sz w:val="24"/>
          <w:szCs w:val="24"/>
          <w:lang w:eastAsia="ru-RU"/>
        </w:rPr>
        <w:lastRenderedPageBreak/>
        <w:t>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Человек и его здоровье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П</w:t>
      </w:r>
      <w:r w:rsidRPr="00F2642E">
        <w:rPr>
          <w:rFonts w:ascii="Times New Roman" w:eastAsia="Calibri" w:hAnsi="Times New Roman" w:cs="Times New Roman"/>
          <w:lang w:eastAsia="ru-RU"/>
        </w:rPr>
        <w:t>роцессы жизнедеятельности организма человека.</w:t>
      </w:r>
      <w:r w:rsidRPr="00F2642E">
        <w:rPr>
          <w:rFonts w:ascii="Times New Roman" w:eastAsia="Calibri" w:hAnsi="Times New Roman" w:cs="Times New Roman"/>
          <w:sz w:val="24"/>
          <w:szCs w:val="24"/>
          <w:lang w:eastAsia="ru-RU"/>
        </w:rPr>
        <w:t xml:space="preserve"> Методы изучения организма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и п</w:t>
      </w:r>
      <w:r w:rsidRPr="00F2642E">
        <w:rPr>
          <w:rFonts w:ascii="Times New Roman" w:eastAsia="Calibri" w:hAnsi="Times New Roman" w:cs="Times New Roman"/>
          <w:lang w:eastAsia="ru-RU"/>
        </w:rPr>
        <w:t>риемы оказания первой помощи себе и окружающим</w:t>
      </w:r>
      <w:r w:rsidRPr="00F2642E">
        <w:rPr>
          <w:rFonts w:ascii="Times New Roman" w:eastAsia="Calibri" w:hAnsi="Times New Roman" w:cs="Times New Roman"/>
          <w:sz w:val="24"/>
          <w:szCs w:val="24"/>
          <w:lang w:eastAsia="ru-RU"/>
        </w:rPr>
        <w:t xml:space="preserve">  при травмах опорно-двигательной системы.</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w:t>
      </w:r>
      <w:r w:rsidRPr="00F2642E">
        <w:rPr>
          <w:rFonts w:ascii="Times New Roman" w:eastAsia="Calibri" w:hAnsi="Times New Roman" w:cs="Times New Roman"/>
          <w:lang w:eastAsia="ru-RU"/>
        </w:rPr>
        <w:t xml:space="preserve">Артериальное и венозное кровотечения. </w:t>
      </w:r>
      <w:r w:rsidRPr="00F2642E">
        <w:rPr>
          <w:rFonts w:ascii="Times New Roman" w:eastAsia="Calibri" w:hAnsi="Times New Roman" w:cs="Times New Roman"/>
          <w:sz w:val="24"/>
          <w:szCs w:val="24"/>
          <w:lang w:eastAsia="ru-RU"/>
        </w:rPr>
        <w:t>Приёмы оказания первой помощи при кровотечениях.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r w:rsidRPr="00F2642E">
        <w:rPr>
          <w:rFonts w:ascii="Times New Roman" w:eastAsia="Calibri" w:hAnsi="Times New Roman" w:cs="Times New Roman"/>
          <w:lang w:val="en-US" w:eastAsia="ru-RU"/>
        </w:rPr>
        <w:t>Чистота атмосферного воздуха как фактор здоровья.</w:t>
      </w:r>
    </w:p>
    <w:p w:rsidR="00F2642E" w:rsidRPr="00F2642E" w:rsidRDefault="00F2642E" w:rsidP="00F2642E">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F2642E">
        <w:rPr>
          <w:rFonts w:ascii="Times New Roman" w:eastAsia="Calibri" w:hAnsi="Times New Roman" w:cs="Times New Roman"/>
          <w:sz w:val="24"/>
          <w:szCs w:val="24"/>
          <w:lang w:eastAsia="ru-RU"/>
        </w:rPr>
        <w:t xml:space="preserve">Питание. Пищеварение. Пищеварительная система. </w:t>
      </w:r>
      <w:r w:rsidRPr="00F2642E">
        <w:rPr>
          <w:rFonts w:ascii="Times New Roman" w:eastAsia="Calibri" w:hAnsi="Times New Roman" w:cs="Times New Roman"/>
          <w:lang w:eastAsia="ru-RU"/>
        </w:rPr>
        <w:t>Роль ферментов в пищеварении.</w:t>
      </w:r>
      <w:r w:rsidRPr="00F2642E">
        <w:rPr>
          <w:rFonts w:ascii="Times New Roman" w:eastAsia="Calibri" w:hAnsi="Times New Roman" w:cs="Times New Roman"/>
          <w:i/>
          <w:lang w:eastAsia="ru-RU"/>
        </w:rPr>
        <w:t xml:space="preserve"> </w:t>
      </w:r>
      <w:r w:rsidRPr="00F2642E">
        <w:rPr>
          <w:rFonts w:ascii="Times New Roman" w:eastAsia="Calibri" w:hAnsi="Times New Roman" w:cs="Times New Roman"/>
          <w:lang w:eastAsia="ru-RU"/>
        </w:rPr>
        <w:t>Профилактика гепатита и кишечных инфекций.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Нарушения работы пищеварительной системы и их профилактика.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r w:rsidRPr="00F2642E">
        <w:rPr>
          <w:rFonts w:ascii="Times New Roman" w:eastAsia="Calibri" w:hAnsi="Times New Roman" w:cs="Times New Roman"/>
          <w:lang w:val="en-US" w:eastAsia="ru-RU"/>
        </w:rPr>
        <w:t>их причины и предупреждение</w:t>
      </w:r>
      <w:r w:rsidRPr="00F2642E">
        <w:rPr>
          <w:rFonts w:ascii="Times New Roman" w:eastAsia="Calibri" w:hAnsi="Times New Roman" w:cs="Times New Roman"/>
          <w:sz w:val="24"/>
          <w:szCs w:val="24"/>
          <w:lang w:eastAsia="ru-RU"/>
        </w:rPr>
        <w:t xml:space="preserve">.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r w:rsidRPr="00F2642E">
        <w:rPr>
          <w:rFonts w:ascii="Times New Roman" w:eastAsia="Calibri" w:hAnsi="Times New Roman" w:cs="Times New Roman"/>
          <w:lang w:eastAsia="ru-RU"/>
        </w:rPr>
        <w:t>Инфекции, передающиеся половым путем, их профилактика. ВИЧ-инфекция и ее профилактика.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Органы чувств, </w:t>
      </w:r>
      <w:r w:rsidRPr="00F2642E">
        <w:rPr>
          <w:rFonts w:ascii="Times New Roman" w:eastAsia="Calibri" w:hAnsi="Times New Roman" w:cs="Times New Roman"/>
          <w:lang w:eastAsia="ru-RU"/>
        </w:rPr>
        <w:t>их роль в жизни человека</w:t>
      </w:r>
      <w:r w:rsidRPr="00F2642E">
        <w:rPr>
          <w:rFonts w:ascii="Times New Roman" w:eastAsia="Calibri" w:hAnsi="Times New Roman" w:cs="Times New Roman"/>
          <w:sz w:val="24"/>
          <w:szCs w:val="24"/>
          <w:lang w:eastAsia="ru-RU"/>
        </w:rPr>
        <w:t>.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Нейрогуморальная регуляция процессов жизнедеятельности организма. Нервная система. Рефлекс и рефлекторная дуга. Эндокринная система. </w:t>
      </w:r>
      <w:r w:rsidRPr="00F2642E">
        <w:rPr>
          <w:rFonts w:ascii="Times New Roman" w:eastAsia="Calibri" w:hAnsi="Times New Roman" w:cs="Times New Roman"/>
          <w:lang w:eastAsia="ru-RU"/>
        </w:rPr>
        <w:t xml:space="preserve">Железы внутренней и внешней секреции. </w:t>
      </w:r>
      <w:r w:rsidRPr="00F2642E">
        <w:rPr>
          <w:rFonts w:ascii="Times New Roman" w:eastAsia="Calibri" w:hAnsi="Times New Roman" w:cs="Times New Roman"/>
          <w:sz w:val="24"/>
          <w:szCs w:val="24"/>
          <w:lang w:eastAsia="ru-RU"/>
        </w:rPr>
        <w:t xml:space="preserve"> Гормоны, механизмы их действия на клетки. Нарушения деятельности нервной и эндокринной систем и их предупреждение.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Поведение и психика человека. Безусловные рефлексы и инстинкты. Высшая нервная деятельность. Условные рефлексы. Особенности поведения человека. Биологическая природа и социальная сущность человека. Сознание человека.  Познавательная деятельность мозга. Речь. Мышление. Внимание. Память. Эмоции и чувства. Сон, его значение. Темперамент и характер. Способности и одарённость. Межличностные отношения.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Роль обучения и воспитания в развитии поведения и психики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r w:rsidRPr="00F2642E">
        <w:rPr>
          <w:rFonts w:ascii="Times New Roman" w:eastAsia="Calibri" w:hAnsi="Times New Roman" w:cs="Times New Roman"/>
          <w:lang w:eastAsia="ru-RU"/>
        </w:rPr>
        <w:t>Социальная и природная среда, адаптация к ней человека</w:t>
      </w:r>
      <w:r w:rsidRPr="00F2642E">
        <w:rPr>
          <w:rFonts w:ascii="Times New Roman" w:eastAsia="Calibri" w:hAnsi="Times New Roman" w:cs="Times New Roman"/>
          <w:i/>
          <w:lang w:eastAsia="ru-RU"/>
        </w:rPr>
        <w:t>.</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Общие биологические закономерности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w:t>
      </w:r>
      <w:r w:rsidRPr="00F2642E">
        <w:rPr>
          <w:rFonts w:ascii="Times New Roman" w:eastAsia="Calibri" w:hAnsi="Times New Roman" w:cs="Times New Roman"/>
          <w:sz w:val="24"/>
          <w:szCs w:val="24"/>
          <w:lang w:eastAsia="ru-RU"/>
        </w:rPr>
        <w:lastRenderedPageBreak/>
        <w:t>Многообразие клеток.</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Наследственность и изменчивость — свойства организмов. Наследственная и ненаследственная изменчивость </w:t>
      </w:r>
      <w:r w:rsidRPr="00F2642E">
        <w:rPr>
          <w:rFonts w:ascii="Times New Roman" w:eastAsia="Calibri" w:hAnsi="Times New Roman" w:cs="Times New Roman"/>
          <w:lang w:eastAsia="ru-RU"/>
        </w:rPr>
        <w:t>Гены и хромосомы. Нарушения в строении и функционировании клеток – одна из причин заболеваний организмов</w:t>
      </w:r>
      <w:r w:rsidRPr="00F2642E">
        <w:rPr>
          <w:rFonts w:ascii="Times New Roman" w:eastAsia="Calibri" w:hAnsi="Times New Roman" w:cs="Times New Roman"/>
          <w:sz w:val="24"/>
          <w:szCs w:val="24"/>
          <w:lang w:eastAsia="ru-RU"/>
        </w:rPr>
        <w:t>.</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Синтетическая теория эволюции. Биологическая концепция вида Э.Майра.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Учение К.А. тимирязева о космической роли растений. Роль человека в биосфере. Экологические проблемы. Последствия деятельности человека в экосистеме.</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Химия</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Физические явления и химические реакции. Признаки и условия протекания химических реакций. Закон сохранения массы веществ. Химические уравнения.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Основные классы неорганических соединений. Номенклатура неорганических </w:t>
      </w:r>
      <w:r w:rsidRPr="00F2642E">
        <w:rPr>
          <w:rFonts w:ascii="Times New Roman" w:eastAsia="Calibri" w:hAnsi="Times New Roman" w:cs="Times New Roman"/>
          <w:sz w:val="24"/>
          <w:szCs w:val="24"/>
          <w:lang w:eastAsia="ru-RU"/>
        </w:rPr>
        <w:lastRenderedPageBreak/>
        <w:t>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Основания, классификация и свойства. Амфотерность. Кислотно-основные индикаторы. Соли, классификация, химические свойства. Генетические связи между основными классами неорганических соединений.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Периодический закон и периодическая система химических элементов Д.</w:t>
      </w:r>
      <w:r w:rsidRPr="00F2642E">
        <w:rPr>
          <w:rFonts w:ascii="Times New Roman" w:eastAsia="Calibri" w:hAnsi="Times New Roman" w:cs="Times New Roman"/>
          <w:b/>
          <w:sz w:val="24"/>
          <w:szCs w:val="24"/>
          <w:lang w:val="en-US" w:eastAsia="ru-RU"/>
        </w:rPr>
        <w:t> </w:t>
      </w:r>
      <w:r w:rsidRPr="00F2642E">
        <w:rPr>
          <w:rFonts w:ascii="Times New Roman" w:eastAsia="Calibri" w:hAnsi="Times New Roman" w:cs="Times New Roman"/>
          <w:b/>
          <w:sz w:val="24"/>
          <w:szCs w:val="24"/>
          <w:lang w:eastAsia="ru-RU"/>
        </w:rPr>
        <w:t>И.</w:t>
      </w:r>
      <w:r w:rsidRPr="00F2642E">
        <w:rPr>
          <w:rFonts w:ascii="Times New Roman" w:eastAsia="Calibri" w:hAnsi="Times New Roman" w:cs="Times New Roman"/>
          <w:b/>
          <w:sz w:val="24"/>
          <w:szCs w:val="24"/>
          <w:lang w:val="en-US" w:eastAsia="ru-RU"/>
        </w:rPr>
        <w:t> </w:t>
      </w:r>
      <w:r w:rsidRPr="00F2642E">
        <w:rPr>
          <w:rFonts w:ascii="Times New Roman" w:eastAsia="Calibri" w:hAnsi="Times New Roman" w:cs="Times New Roman"/>
          <w:b/>
          <w:sz w:val="24"/>
          <w:szCs w:val="24"/>
          <w:lang w:eastAsia="ru-RU"/>
        </w:rPr>
        <w:t>Менделеева. Строение вещества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главных подгрупп).</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Многообразие химических реакций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Скорость химических реакций. Факторы, влияющие на скорость химических реакций.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Многообразие веществ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Общая характеристика металлов на основе их положения в периодической системе. </w:t>
      </w:r>
      <w:r w:rsidRPr="00F2642E">
        <w:rPr>
          <w:rFonts w:ascii="Times New Roman" w:eastAsia="Calibri" w:hAnsi="Times New Roman" w:cs="Times New Roman"/>
          <w:sz w:val="24"/>
          <w:szCs w:val="24"/>
          <w:lang w:eastAsia="ru-RU"/>
        </w:rPr>
        <w:lastRenderedPageBreak/>
        <w:t>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F2642E" w:rsidRPr="00F2642E" w:rsidRDefault="00F2642E" w:rsidP="00F2642E">
      <w:pPr>
        <w:widowControl w:val="0"/>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Экспериментальная химия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Химический эксперимент осуществляется в демонстрационной, лабораторной форме, а также в рамках уроков практических работ. </w:t>
      </w:r>
    </w:p>
    <w:p w:rsidR="00F2642E" w:rsidRPr="00F2642E" w:rsidRDefault="00F2642E" w:rsidP="00F2642E">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Изобразительное искусство (ИЗО)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Роль искусства и художественной деятельности человека в развитии культуры. </w:t>
      </w:r>
      <w:r w:rsidRPr="00F2642E">
        <w:rPr>
          <w:rFonts w:ascii="Times New Roman" w:eastAsia="Calibri"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Роль художественной деятельности человека в освоении мира. </w:t>
      </w:r>
      <w:r w:rsidRPr="00F2642E">
        <w:rPr>
          <w:rFonts w:ascii="Times New Roman" w:eastAsia="Calibri"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Художественный диалог культур. </w:t>
      </w:r>
      <w:r w:rsidRPr="00F2642E">
        <w:rPr>
          <w:rFonts w:ascii="Times New Roman" w:eastAsia="Calibri"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Роль искусства в создании материальной среды жизни человека. </w:t>
      </w:r>
      <w:r w:rsidRPr="00F2642E">
        <w:rPr>
          <w:rFonts w:ascii="Times New Roman" w:eastAsia="Calibri" w:hAnsi="Times New Roman" w:cs="Times New Roman"/>
          <w:sz w:val="24"/>
          <w:szCs w:val="24"/>
          <w:lang w:eastAsia="ru-RU"/>
        </w:rPr>
        <w:t>Роль искусства в организации предметно-пространственной среды жизни человека.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Искусство в современном мире. </w:t>
      </w:r>
      <w:r w:rsidRPr="00F2642E">
        <w:rPr>
          <w:rFonts w:ascii="Times New Roman" w:eastAsia="Calibri"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Духовно-нравственные проблемы жизни и искусства. </w:t>
      </w:r>
      <w:r w:rsidRPr="00F2642E">
        <w:rPr>
          <w:rFonts w:ascii="Times New Roman" w:eastAsia="Calibri"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Народные праздники, обряды в искусстве и в современной жизни.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Взаимоотношения между народами, между людьми разных поколений в жизни и в искусстве.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Специфика художественного изображения. </w:t>
      </w:r>
      <w:r w:rsidRPr="00F2642E">
        <w:rPr>
          <w:rFonts w:ascii="Times New Roman" w:eastAsia="Calibri" w:hAnsi="Times New Roman" w:cs="Times New Roman"/>
          <w:sz w:val="24"/>
          <w:szCs w:val="24"/>
          <w:lang w:eastAsia="ru-RU"/>
        </w:rPr>
        <w:t xml:space="preserve">Художественный образ — основа и цель </w:t>
      </w:r>
      <w:r w:rsidRPr="00F2642E">
        <w:rPr>
          <w:rFonts w:ascii="Times New Roman" w:eastAsia="Calibri" w:hAnsi="Times New Roman" w:cs="Times New Roman"/>
          <w:sz w:val="24"/>
          <w:szCs w:val="24"/>
          <w:lang w:eastAsia="ru-RU"/>
        </w:rPr>
        <w:lastRenderedPageBreak/>
        <w:t>любого искусства. Условность художественного изображения. Реальность и фантазия в искусстве.</w:t>
      </w:r>
    </w:p>
    <w:p w:rsidR="00F2642E" w:rsidRPr="00F2642E" w:rsidRDefault="00F2642E" w:rsidP="00F2642E">
      <w:pPr>
        <w:widowControl w:val="0"/>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Средства художественной выразительности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Художественные материалы и художественные техники. </w:t>
      </w:r>
      <w:r w:rsidRPr="00F2642E">
        <w:rPr>
          <w:rFonts w:ascii="Times New Roman" w:eastAsia="Calibri" w:hAnsi="Times New Roman" w:cs="Times New Roman"/>
          <w:sz w:val="24"/>
          <w:szCs w:val="24"/>
          <w:lang w:eastAsia="ru-RU"/>
        </w:rPr>
        <w:t>Материалы живописи, графики, скульптуры. Художественные техники.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Композиция. </w:t>
      </w:r>
      <w:r w:rsidRPr="00F2642E">
        <w:rPr>
          <w:rFonts w:ascii="Times New Roman" w:eastAsia="Calibri"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Пропорции. </w:t>
      </w:r>
      <w:r w:rsidRPr="00F2642E">
        <w:rPr>
          <w:rFonts w:ascii="Times New Roman" w:eastAsia="Calibri" w:hAnsi="Times New Roman" w:cs="Times New Roman"/>
          <w:sz w:val="24"/>
          <w:szCs w:val="24"/>
          <w:lang w:eastAsia="ru-RU"/>
        </w:rPr>
        <w:t>Линейная и воздушная перспектива. Контраст в композиции.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Цвет. </w:t>
      </w:r>
      <w:r w:rsidRPr="00F2642E">
        <w:rPr>
          <w:rFonts w:ascii="Times New Roman" w:eastAsia="Calibri"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Линия, штрих, пятно. </w:t>
      </w:r>
      <w:r w:rsidRPr="00F2642E">
        <w:rPr>
          <w:rFonts w:ascii="Times New Roman" w:eastAsia="Calibri"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Объём и форма. </w:t>
      </w:r>
      <w:r w:rsidRPr="00F2642E">
        <w:rPr>
          <w:rFonts w:ascii="Times New Roman" w:eastAsia="Calibri"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Ритм. </w:t>
      </w:r>
      <w:r w:rsidRPr="00F2642E">
        <w:rPr>
          <w:rFonts w:ascii="Times New Roman" w:eastAsia="Calibri"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Изобразительные виды искусства. </w:t>
      </w:r>
      <w:r w:rsidRPr="00F2642E">
        <w:rPr>
          <w:rFonts w:ascii="Times New Roman" w:eastAsia="Calibri"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Конструктивные виды искусства. </w:t>
      </w:r>
      <w:r w:rsidRPr="00F2642E">
        <w:rPr>
          <w:rFonts w:ascii="Times New Roman" w:eastAsia="Calibri" w:hAnsi="Times New Roman" w:cs="Times New Roman"/>
          <w:sz w:val="24"/>
          <w:szCs w:val="24"/>
          <w:lang w:eastAsia="ru-RU"/>
        </w:rPr>
        <w:t xml:space="preserve">Архитектура </w:t>
      </w:r>
      <w:r w:rsidRPr="00F2642E">
        <w:rPr>
          <w:rFonts w:ascii="Times New Roman" w:eastAsia="Calibri" w:hAnsi="Times New Roman" w:cs="Times New Roman"/>
          <w:bCs/>
          <w:sz w:val="24"/>
          <w:szCs w:val="24"/>
          <w:lang w:eastAsia="ru-RU"/>
        </w:rPr>
        <w:t>и</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Архитектурный образ. Архитектура — летопись времён.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Декоративно-прикладные виды искусства. </w:t>
      </w:r>
      <w:r w:rsidRPr="00F2642E">
        <w:rPr>
          <w:rFonts w:ascii="Times New Roman" w:eastAsia="Calibri" w:hAnsi="Times New Roman" w:cs="Times New Roman"/>
          <w:sz w:val="24"/>
          <w:szCs w:val="24"/>
          <w:lang w:eastAsia="ru-RU"/>
        </w:rPr>
        <w:t xml:space="preserve">Народное искусство. Истоки декоративно-прикладного искусства. Семантика образа в народном искусстве. Орнамент </w:t>
      </w:r>
      <w:r w:rsidRPr="00F2642E">
        <w:rPr>
          <w:rFonts w:ascii="Times New Roman" w:eastAsia="Calibri" w:hAnsi="Times New Roman" w:cs="Times New Roman"/>
          <w:bCs/>
          <w:sz w:val="24"/>
          <w:szCs w:val="24"/>
          <w:lang w:eastAsia="ru-RU"/>
        </w:rPr>
        <w:t>и его</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lastRenderedPageBreak/>
        <w:t xml:space="preserve">Изображение в синтетических и экранных видах искусства и художественная фотография. </w:t>
      </w:r>
      <w:r w:rsidRPr="00F2642E">
        <w:rPr>
          <w:rFonts w:ascii="Times New Roman" w:eastAsia="Calibri" w:hAnsi="Times New Roman" w:cs="Times New Roman"/>
          <w:sz w:val="24"/>
          <w:szCs w:val="24"/>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F2642E">
        <w:rPr>
          <w:rFonts w:ascii="Times New Roman" w:eastAsia="Calibri" w:hAnsi="Times New Roman" w:cs="Times New Roman"/>
          <w:bCs/>
          <w:sz w:val="24"/>
          <w:szCs w:val="24"/>
          <w:lang w:eastAsia="ru-RU"/>
        </w:rPr>
        <w:t xml:space="preserve">и </w:t>
      </w:r>
      <w:r w:rsidRPr="00F2642E">
        <w:rPr>
          <w:rFonts w:ascii="Times New Roman" w:eastAsia="Calibri" w:hAnsi="Times New Roman" w:cs="Times New Roman"/>
          <w:sz w:val="24"/>
          <w:szCs w:val="24"/>
          <w:lang w:eastAsia="ru-RU"/>
        </w:rPr>
        <w:t>возможности. Создание художественного образа в искусстве фотографии.</w:t>
      </w:r>
    </w:p>
    <w:p w:rsidR="00F2642E" w:rsidRPr="00F2642E" w:rsidRDefault="00F2642E" w:rsidP="00F2642E">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Музыка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Музыка как вид искусства. </w:t>
      </w:r>
      <w:r w:rsidRPr="00F2642E">
        <w:rPr>
          <w:rFonts w:ascii="Times New Roman" w:eastAsia="Calibri"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Музыкальный образ и музыкальная драматургия. </w:t>
      </w:r>
      <w:r w:rsidRPr="00F2642E">
        <w:rPr>
          <w:rFonts w:ascii="Times New Roman" w:eastAsia="Calibri"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xml:space="preserve"> вв.: духовная музыка (знаменный распев и григорианский хорал), западноевропейская и русская музыка </w:t>
      </w:r>
      <w:r w:rsidRPr="00F2642E">
        <w:rPr>
          <w:rFonts w:ascii="Times New Roman" w:eastAsia="Calibri" w:hAnsi="Times New Roman" w:cs="Times New Roman"/>
          <w:sz w:val="24"/>
          <w:szCs w:val="24"/>
          <w:lang w:val="en-US" w:eastAsia="ru-RU"/>
        </w:rPr>
        <w:t>XVII</w:t>
      </w:r>
      <w:r w:rsidRPr="00F2642E">
        <w:rPr>
          <w:rFonts w:ascii="Times New Roman" w:eastAsia="Calibri" w:hAnsi="Times New Roman" w:cs="Times New Roman"/>
          <w:sz w:val="24"/>
          <w:szCs w:val="24"/>
          <w:lang w:eastAsia="ru-RU"/>
        </w:rPr>
        <w:t>—</w:t>
      </w:r>
      <w:r w:rsidRPr="00F2642E">
        <w:rPr>
          <w:rFonts w:ascii="Times New Roman" w:eastAsia="Calibri" w:hAnsi="Times New Roman" w:cs="Times New Roman"/>
          <w:sz w:val="24"/>
          <w:szCs w:val="24"/>
          <w:lang w:val="en-US" w:eastAsia="ru-RU"/>
        </w:rPr>
        <w:t>XVIII</w:t>
      </w:r>
      <w:r w:rsidRPr="00F2642E">
        <w:rPr>
          <w:rFonts w:ascii="Times New Roman" w:eastAsia="Calibri" w:hAnsi="Times New Roman" w:cs="Times New Roman"/>
          <w:sz w:val="24"/>
          <w:szCs w:val="24"/>
          <w:lang w:eastAsia="ru-RU"/>
        </w:rPr>
        <w:t xml:space="preserve"> вв., зарубежная и русская музыкальная культура </w:t>
      </w:r>
      <w:r w:rsidRPr="00F2642E">
        <w:rPr>
          <w:rFonts w:ascii="Times New Roman" w:eastAsia="Calibri" w:hAnsi="Times New Roman" w:cs="Times New Roman"/>
          <w:sz w:val="24"/>
          <w:szCs w:val="24"/>
          <w:lang w:val="en-US" w:eastAsia="ru-RU"/>
        </w:rPr>
        <w:t>XIX</w:t>
      </w:r>
      <w:r w:rsidRPr="00F2642E">
        <w:rPr>
          <w:rFonts w:ascii="Times New Roman" w:eastAsia="Calibri" w:hAnsi="Times New Roman" w:cs="Times New Roman"/>
          <w:sz w:val="24"/>
          <w:szCs w:val="24"/>
          <w:lang w:eastAsia="ru-RU"/>
        </w:rPr>
        <w:t> в. (основные стили, жанры и характерные черты, специфика национальных школ).</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Музыка в современном мире: традиции и инновации. </w:t>
      </w:r>
      <w:r w:rsidRPr="00F2642E">
        <w:rPr>
          <w:rFonts w:ascii="Times New Roman" w:eastAsia="Calibri" w:hAnsi="Times New Roman" w:cs="Times New Roman"/>
          <w:sz w:val="24"/>
          <w:szCs w:val="24"/>
          <w:lang w:eastAsia="ru-RU"/>
        </w:rPr>
        <w:t xml:space="preserve">Народное музыкальное </w:t>
      </w:r>
      <w:r w:rsidRPr="00F2642E">
        <w:rPr>
          <w:rFonts w:ascii="Times New Roman" w:eastAsia="Calibri" w:hAnsi="Times New Roman" w:cs="Times New Roman"/>
          <w:sz w:val="24"/>
          <w:szCs w:val="24"/>
          <w:lang w:eastAsia="ru-RU"/>
        </w:rPr>
        <w:lastRenderedPageBreak/>
        <w:t>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Отечественная и зарубежная музыка композиторов </w:t>
      </w:r>
      <w:r w:rsidRPr="00F2642E">
        <w:rPr>
          <w:rFonts w:ascii="Times New Roman" w:eastAsia="Calibri" w:hAnsi="Times New Roman" w:cs="Times New Roman"/>
          <w:sz w:val="24"/>
          <w:szCs w:val="24"/>
          <w:lang w:val="en-US" w:eastAsia="ru-RU"/>
        </w:rPr>
        <w:t>XX</w:t>
      </w:r>
      <w:r w:rsidRPr="00F2642E">
        <w:rPr>
          <w:rFonts w:ascii="Times New Roman" w:eastAsia="Calibri" w:hAnsi="Times New Roman" w:cs="Times New Roman"/>
          <w:sz w:val="24"/>
          <w:szCs w:val="24"/>
          <w:lang w:eastAsia="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F2642E">
        <w:rPr>
          <w:rFonts w:ascii="Times New Roman" w:eastAsia="Calibri" w:hAnsi="Times New Roman" w:cs="Times New Roman"/>
          <w:sz w:val="24"/>
          <w:szCs w:val="24"/>
          <w:lang w:val="en-US" w:eastAsia="ru-RU"/>
        </w:rPr>
        <w:t>a</w:t>
      </w:r>
      <w:r w:rsidRPr="00F2642E">
        <w:rPr>
          <w:rFonts w:ascii="Times New Roman" w:eastAsia="Calibri" w:hAnsi="Times New Roman" w:cs="Times New Roman"/>
          <w:sz w:val="24"/>
          <w:szCs w:val="24"/>
          <w:lang w:eastAsia="ru-RU"/>
        </w:rPr>
        <w:t xml:space="preserve"> </w:t>
      </w:r>
      <w:r w:rsidRPr="00F2642E">
        <w:rPr>
          <w:rFonts w:ascii="Times New Roman" w:eastAsia="Calibri" w:hAnsi="Times New Roman" w:cs="Times New Roman"/>
          <w:sz w:val="24"/>
          <w:szCs w:val="24"/>
          <w:lang w:val="en-US" w:eastAsia="ru-RU"/>
        </w:rPr>
        <w:t>capella</w:t>
      </w:r>
      <w:r w:rsidRPr="00F2642E">
        <w:rPr>
          <w:rFonts w:ascii="Times New Roman" w:eastAsia="Calibri"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F2642E" w:rsidRPr="00F2642E" w:rsidRDefault="00F2642E" w:rsidP="00F2642E">
      <w:pPr>
        <w:widowControl w:val="0"/>
        <w:shd w:val="clear" w:color="auto" w:fill="FFFFFF"/>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Технология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F2642E" w:rsidRPr="00F2642E" w:rsidRDefault="00F2642E" w:rsidP="00F2642E">
      <w:pPr>
        <w:spacing w:after="0" w:line="240" w:lineRule="auto"/>
        <w:jc w:val="both"/>
        <w:rPr>
          <w:rFonts w:ascii="Times New Roman" w:eastAsia="Times New Roman" w:hAnsi="Times New Roman" w:cs="Times New Roman"/>
          <w:b/>
          <w:sz w:val="24"/>
          <w:szCs w:val="32"/>
          <w:lang w:bidi="en-US"/>
        </w:rPr>
      </w:pPr>
      <w:r w:rsidRPr="00F2642E">
        <w:rPr>
          <w:rFonts w:ascii="Times New Roman" w:eastAsia="Times New Roman" w:hAnsi="Times New Roman" w:cs="Times New Roman"/>
          <w:b/>
          <w:sz w:val="24"/>
          <w:szCs w:val="32"/>
          <w:lang w:bidi="en-US"/>
        </w:rPr>
        <w:t>Индустриальные технологии</w:t>
      </w:r>
    </w:p>
    <w:p w:rsidR="00F2642E" w:rsidRPr="00F2642E" w:rsidRDefault="00F2642E" w:rsidP="00F2642E">
      <w:pPr>
        <w:spacing w:after="0" w:line="240" w:lineRule="auto"/>
        <w:ind w:firstLine="709"/>
        <w:jc w:val="both"/>
        <w:rPr>
          <w:rFonts w:ascii="Times New Roman" w:eastAsia="Times New Roman" w:hAnsi="Times New Roman" w:cs="Times New Roman"/>
          <w:b/>
          <w:i/>
          <w:sz w:val="24"/>
          <w:szCs w:val="32"/>
          <w:lang w:bidi="en-US"/>
        </w:rPr>
      </w:pPr>
      <w:r w:rsidRPr="00F2642E">
        <w:rPr>
          <w:rFonts w:ascii="Times New Roman" w:eastAsia="Times New Roman" w:hAnsi="Times New Roman" w:cs="Times New Roman"/>
          <w:b/>
          <w:i/>
          <w:iCs/>
          <w:sz w:val="24"/>
          <w:szCs w:val="32"/>
          <w:lang w:bidi="en-US"/>
        </w:rPr>
        <w:t xml:space="preserve">Технологии обработки конструкционных и поделочных </w:t>
      </w:r>
      <w:r w:rsidRPr="00F2642E">
        <w:rPr>
          <w:rFonts w:ascii="Times New Roman" w:eastAsia="Times New Roman" w:hAnsi="Times New Roman" w:cs="Times New Roman"/>
          <w:b/>
          <w:bCs/>
          <w:i/>
          <w:iCs/>
          <w:sz w:val="24"/>
          <w:szCs w:val="32"/>
          <w:lang w:bidi="en-US"/>
        </w:rPr>
        <w:t>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 xml:space="preserve">Технологии ручной обработки древесины </w:t>
      </w:r>
      <w:r w:rsidRPr="00F2642E">
        <w:rPr>
          <w:rFonts w:ascii="Times New Roman" w:eastAsia="Times New Roman" w:hAnsi="Times New Roman" w:cs="Times New Roman"/>
          <w:bCs/>
          <w:sz w:val="24"/>
          <w:szCs w:val="32"/>
          <w:lang w:bidi="en-US"/>
        </w:rPr>
        <w:t xml:space="preserve">и </w:t>
      </w:r>
      <w:r w:rsidRPr="00F2642E">
        <w:rPr>
          <w:rFonts w:ascii="Times New Roman" w:eastAsia="Times New Roman" w:hAnsi="Times New Roman" w:cs="Times New Roman"/>
          <w:sz w:val="24"/>
          <w:szCs w:val="32"/>
          <w:lang w:bidi="en-US"/>
        </w:rPr>
        <w:t>древесных 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 xml:space="preserve">Технологии машинной обработки древесины </w:t>
      </w:r>
      <w:r w:rsidRPr="00F2642E">
        <w:rPr>
          <w:rFonts w:ascii="Times New Roman" w:eastAsia="Times New Roman" w:hAnsi="Times New Roman" w:cs="Times New Roman"/>
          <w:bCs/>
          <w:sz w:val="24"/>
          <w:szCs w:val="32"/>
          <w:lang w:bidi="en-US"/>
        </w:rPr>
        <w:t xml:space="preserve">и </w:t>
      </w:r>
      <w:r w:rsidRPr="00F2642E">
        <w:rPr>
          <w:rFonts w:ascii="Times New Roman" w:eastAsia="Times New Roman" w:hAnsi="Times New Roman" w:cs="Times New Roman"/>
          <w:sz w:val="24"/>
          <w:szCs w:val="32"/>
          <w:lang w:bidi="en-US"/>
        </w:rPr>
        <w:t xml:space="preserve">древесных </w:t>
      </w:r>
      <w:r w:rsidRPr="00F2642E">
        <w:rPr>
          <w:rFonts w:ascii="Times New Roman" w:eastAsia="Times New Roman" w:hAnsi="Times New Roman" w:cs="Times New Roman"/>
          <w:bCs/>
          <w:sz w:val="24"/>
          <w:szCs w:val="32"/>
          <w:lang w:bidi="en-US"/>
        </w:rPr>
        <w:t>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Технологии </w:t>
      </w:r>
      <w:r w:rsidRPr="00F2642E">
        <w:rPr>
          <w:rFonts w:ascii="Times New Roman" w:eastAsia="Times New Roman" w:hAnsi="Times New Roman" w:cs="Times New Roman"/>
          <w:sz w:val="24"/>
          <w:szCs w:val="32"/>
          <w:lang w:bidi="en-US"/>
        </w:rPr>
        <w:t xml:space="preserve">ручной обработки </w:t>
      </w:r>
      <w:r w:rsidRPr="00F2642E">
        <w:rPr>
          <w:rFonts w:ascii="Times New Roman" w:eastAsia="Times New Roman" w:hAnsi="Times New Roman" w:cs="Times New Roman"/>
          <w:bCs/>
          <w:sz w:val="24"/>
          <w:szCs w:val="32"/>
          <w:lang w:bidi="en-US"/>
        </w:rPr>
        <w:t xml:space="preserve">металлов и </w:t>
      </w:r>
      <w:r w:rsidRPr="00F2642E">
        <w:rPr>
          <w:rFonts w:ascii="Times New Roman" w:eastAsia="Times New Roman" w:hAnsi="Times New Roman" w:cs="Times New Roman"/>
          <w:sz w:val="24"/>
          <w:szCs w:val="32"/>
          <w:lang w:bidi="en-US"/>
        </w:rPr>
        <w:t xml:space="preserve">искусственных </w:t>
      </w:r>
      <w:r w:rsidRPr="00F2642E">
        <w:rPr>
          <w:rFonts w:ascii="Times New Roman" w:eastAsia="Times New Roman" w:hAnsi="Times New Roman" w:cs="Times New Roman"/>
          <w:bCs/>
          <w:sz w:val="24"/>
          <w:szCs w:val="32"/>
          <w:lang w:bidi="en-US"/>
        </w:rPr>
        <w:t>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 xml:space="preserve">Технологии машинной обработки металлов </w:t>
      </w:r>
      <w:r w:rsidRPr="00F2642E">
        <w:rPr>
          <w:rFonts w:ascii="Times New Roman" w:eastAsia="Times New Roman" w:hAnsi="Times New Roman" w:cs="Times New Roman"/>
          <w:bCs/>
          <w:sz w:val="24"/>
          <w:szCs w:val="32"/>
          <w:lang w:bidi="en-US"/>
        </w:rPr>
        <w:t xml:space="preserve">и </w:t>
      </w:r>
      <w:r w:rsidRPr="00F2642E">
        <w:rPr>
          <w:rFonts w:ascii="Times New Roman" w:eastAsia="Times New Roman" w:hAnsi="Times New Roman" w:cs="Times New Roman"/>
          <w:sz w:val="24"/>
          <w:szCs w:val="32"/>
          <w:lang w:bidi="en-US"/>
        </w:rPr>
        <w:t>искусственных 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Технологии художественно-прикладной обработки 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b/>
          <w:i/>
          <w:sz w:val="24"/>
          <w:szCs w:val="32"/>
          <w:lang w:bidi="en-US"/>
        </w:rPr>
      </w:pPr>
      <w:r w:rsidRPr="00F2642E">
        <w:rPr>
          <w:rFonts w:ascii="Times New Roman" w:eastAsia="Times New Roman" w:hAnsi="Times New Roman" w:cs="Times New Roman"/>
          <w:b/>
          <w:i/>
          <w:iCs/>
          <w:sz w:val="24"/>
          <w:szCs w:val="32"/>
          <w:lang w:bidi="en-US"/>
        </w:rPr>
        <w:t>Электротехника</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Электромонтажные и сборочные технологии.</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Электротехнические </w:t>
      </w:r>
      <w:r w:rsidRPr="00F2642E">
        <w:rPr>
          <w:rFonts w:ascii="Times New Roman" w:eastAsia="Times New Roman" w:hAnsi="Times New Roman" w:cs="Times New Roman"/>
          <w:sz w:val="24"/>
          <w:szCs w:val="32"/>
          <w:lang w:bidi="en-US"/>
        </w:rPr>
        <w:t>устройства с элементами автоматики.</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Бытовые электроприборы.</w:t>
      </w:r>
    </w:p>
    <w:p w:rsidR="00F2642E" w:rsidRPr="00F2642E" w:rsidRDefault="00F2642E" w:rsidP="00F2642E">
      <w:pPr>
        <w:spacing w:after="0" w:line="240" w:lineRule="auto"/>
        <w:jc w:val="both"/>
        <w:rPr>
          <w:rFonts w:ascii="Times New Roman" w:eastAsia="Times New Roman" w:hAnsi="Times New Roman" w:cs="Times New Roman"/>
          <w:b/>
          <w:sz w:val="24"/>
          <w:szCs w:val="32"/>
          <w:lang w:bidi="en-US"/>
        </w:rPr>
      </w:pPr>
      <w:r w:rsidRPr="00F2642E">
        <w:rPr>
          <w:rFonts w:ascii="Times New Roman" w:eastAsia="Times New Roman" w:hAnsi="Times New Roman" w:cs="Times New Roman"/>
          <w:b/>
          <w:sz w:val="24"/>
          <w:szCs w:val="32"/>
          <w:lang w:bidi="en-US"/>
        </w:rPr>
        <w:t xml:space="preserve">Технологии ведения дома </w:t>
      </w:r>
    </w:p>
    <w:p w:rsidR="00F2642E" w:rsidRPr="00F2642E" w:rsidRDefault="00F2642E" w:rsidP="00F2642E">
      <w:pPr>
        <w:spacing w:after="0" w:line="240" w:lineRule="auto"/>
        <w:ind w:firstLine="709"/>
        <w:jc w:val="both"/>
        <w:rPr>
          <w:rFonts w:ascii="Times New Roman" w:eastAsia="Times New Roman" w:hAnsi="Times New Roman" w:cs="Times New Roman"/>
          <w:b/>
          <w:i/>
          <w:sz w:val="24"/>
          <w:szCs w:val="32"/>
          <w:lang w:bidi="en-US"/>
        </w:rPr>
      </w:pPr>
      <w:r w:rsidRPr="00F2642E">
        <w:rPr>
          <w:rFonts w:ascii="Times New Roman" w:eastAsia="Times New Roman" w:hAnsi="Times New Roman" w:cs="Times New Roman"/>
          <w:b/>
          <w:i/>
          <w:iCs/>
          <w:sz w:val="24"/>
          <w:szCs w:val="32"/>
          <w:lang w:bidi="en-US"/>
        </w:rPr>
        <w:t>Кулинария</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Санитария и гигиена.</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Физиология питания.</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Блюда из яиц, бутерброды, горячие напитки.</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Блюда из овощей.</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Блюда из молока и кисломолочных продуктов.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Блюда из рыбы и морепродуктов.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Блюда из птицы. Блюда из мяса.</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Блюда из круп, </w:t>
      </w:r>
      <w:r w:rsidRPr="00F2642E">
        <w:rPr>
          <w:rFonts w:ascii="Times New Roman" w:eastAsia="Times New Roman" w:hAnsi="Times New Roman" w:cs="Times New Roman"/>
          <w:sz w:val="24"/>
          <w:szCs w:val="32"/>
          <w:lang w:bidi="en-US"/>
        </w:rPr>
        <w:t xml:space="preserve">бобовых и </w:t>
      </w:r>
      <w:r w:rsidRPr="00F2642E">
        <w:rPr>
          <w:rFonts w:ascii="Times New Roman" w:eastAsia="Times New Roman" w:hAnsi="Times New Roman" w:cs="Times New Roman"/>
          <w:bCs/>
          <w:sz w:val="24"/>
          <w:szCs w:val="32"/>
          <w:lang w:bidi="en-US"/>
        </w:rPr>
        <w:t xml:space="preserve">макаронных </w:t>
      </w:r>
      <w:r w:rsidRPr="00F2642E">
        <w:rPr>
          <w:rFonts w:ascii="Times New Roman" w:eastAsia="Times New Roman" w:hAnsi="Times New Roman" w:cs="Times New Roman"/>
          <w:sz w:val="24"/>
          <w:szCs w:val="32"/>
          <w:lang w:bidi="en-US"/>
        </w:rPr>
        <w:t>изделий.</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lastRenderedPageBreak/>
        <w:t>Заправочные супы. Изделия из теста.</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Сервировка стола. Этикет.</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Приготовление обеда в походных условиях.</w:t>
      </w:r>
    </w:p>
    <w:p w:rsidR="00F2642E" w:rsidRPr="00F2642E" w:rsidRDefault="00F2642E" w:rsidP="00F2642E">
      <w:pPr>
        <w:spacing w:after="0" w:line="240" w:lineRule="auto"/>
        <w:ind w:firstLine="709"/>
        <w:jc w:val="both"/>
        <w:rPr>
          <w:rFonts w:ascii="Times New Roman" w:eastAsia="Times New Roman" w:hAnsi="Times New Roman" w:cs="Times New Roman"/>
          <w:b/>
          <w:i/>
          <w:sz w:val="24"/>
          <w:szCs w:val="32"/>
          <w:lang w:bidi="en-US"/>
        </w:rPr>
      </w:pPr>
      <w:r w:rsidRPr="00F2642E">
        <w:rPr>
          <w:rFonts w:ascii="Times New Roman" w:eastAsia="Times New Roman" w:hAnsi="Times New Roman" w:cs="Times New Roman"/>
          <w:b/>
          <w:bCs/>
          <w:i/>
          <w:iCs/>
          <w:sz w:val="24"/>
          <w:szCs w:val="32"/>
          <w:lang w:bidi="en-US"/>
        </w:rPr>
        <w:t xml:space="preserve">Создание </w:t>
      </w:r>
      <w:r w:rsidRPr="00F2642E">
        <w:rPr>
          <w:rFonts w:ascii="Times New Roman" w:eastAsia="Times New Roman" w:hAnsi="Times New Roman" w:cs="Times New Roman"/>
          <w:b/>
          <w:i/>
          <w:iCs/>
          <w:sz w:val="24"/>
          <w:szCs w:val="32"/>
          <w:lang w:bidi="en-US"/>
        </w:rPr>
        <w:t xml:space="preserve">изделий </w:t>
      </w:r>
      <w:r w:rsidRPr="00F2642E">
        <w:rPr>
          <w:rFonts w:ascii="Times New Roman" w:eastAsia="Times New Roman" w:hAnsi="Times New Roman" w:cs="Times New Roman"/>
          <w:b/>
          <w:bCs/>
          <w:i/>
          <w:iCs/>
          <w:sz w:val="24"/>
          <w:szCs w:val="32"/>
          <w:lang w:bidi="en-US"/>
        </w:rPr>
        <w:t xml:space="preserve">из </w:t>
      </w:r>
      <w:r w:rsidRPr="00F2642E">
        <w:rPr>
          <w:rFonts w:ascii="Times New Roman" w:eastAsia="Times New Roman" w:hAnsi="Times New Roman" w:cs="Times New Roman"/>
          <w:b/>
          <w:i/>
          <w:iCs/>
          <w:sz w:val="24"/>
          <w:szCs w:val="32"/>
          <w:lang w:bidi="en-US"/>
        </w:rPr>
        <w:t>текстильных и поделочных 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Свойства текстильных материалов.</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Элементы машиноведения.</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Конструирование швейных изделий. Моделирование швейных изделий.</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Технология изготовления швейных изделий.</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Выполнение образцов ручных стежков, строчек и швов.</w:t>
      </w:r>
    </w:p>
    <w:p w:rsidR="00F2642E" w:rsidRPr="00F2642E" w:rsidRDefault="00F2642E" w:rsidP="00F2642E">
      <w:pPr>
        <w:spacing w:after="0" w:line="240" w:lineRule="auto"/>
        <w:ind w:firstLine="709"/>
        <w:jc w:val="both"/>
        <w:rPr>
          <w:rFonts w:ascii="Times New Roman" w:eastAsia="Times New Roman" w:hAnsi="Times New Roman" w:cs="Times New Roman"/>
          <w:b/>
          <w:i/>
          <w:sz w:val="24"/>
          <w:szCs w:val="32"/>
          <w:lang w:bidi="en-US"/>
        </w:rPr>
      </w:pPr>
      <w:r w:rsidRPr="00F2642E">
        <w:rPr>
          <w:rFonts w:ascii="Times New Roman" w:eastAsia="Times New Roman" w:hAnsi="Times New Roman" w:cs="Times New Roman"/>
          <w:b/>
          <w:bCs/>
          <w:i/>
          <w:iCs/>
          <w:sz w:val="24"/>
          <w:szCs w:val="32"/>
          <w:lang w:bidi="en-US"/>
        </w:rPr>
        <w:t>Художественные ремёсла</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Декоративно-прикладное искусство.</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Основы композиции и законы восприятия цвета при создании предметов декоративно-прикладного искусства.</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Лоскутное шитьё. Роспись ткани.</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Вязание крючком. Вязание на спицах.</w:t>
      </w:r>
    </w:p>
    <w:p w:rsidR="00F2642E" w:rsidRPr="00F2642E" w:rsidRDefault="00F2642E" w:rsidP="00F2642E">
      <w:pPr>
        <w:spacing w:after="0" w:line="240" w:lineRule="auto"/>
        <w:ind w:firstLine="709"/>
        <w:jc w:val="both"/>
        <w:rPr>
          <w:rFonts w:ascii="Times New Roman" w:eastAsia="Times New Roman" w:hAnsi="Times New Roman" w:cs="Times New Roman"/>
          <w:b/>
          <w:i/>
          <w:sz w:val="24"/>
          <w:szCs w:val="32"/>
          <w:lang w:bidi="en-US"/>
        </w:rPr>
      </w:pPr>
      <w:r w:rsidRPr="00F2642E">
        <w:rPr>
          <w:rFonts w:ascii="Times New Roman" w:eastAsia="Times New Roman" w:hAnsi="Times New Roman" w:cs="Times New Roman"/>
          <w:b/>
          <w:bCs/>
          <w:i/>
          <w:iCs/>
          <w:sz w:val="24"/>
          <w:szCs w:val="32"/>
          <w:lang w:bidi="en-US"/>
        </w:rPr>
        <w:t xml:space="preserve">Технологии </w:t>
      </w:r>
      <w:r w:rsidRPr="00F2642E">
        <w:rPr>
          <w:rFonts w:ascii="Times New Roman" w:eastAsia="Times New Roman" w:hAnsi="Times New Roman" w:cs="Times New Roman"/>
          <w:b/>
          <w:i/>
          <w:iCs/>
          <w:sz w:val="24"/>
          <w:szCs w:val="32"/>
          <w:lang w:bidi="en-US"/>
        </w:rPr>
        <w:t xml:space="preserve">исследовательской, опытнической и проектной </w:t>
      </w:r>
      <w:r w:rsidRPr="00F2642E">
        <w:rPr>
          <w:rFonts w:ascii="Times New Roman" w:eastAsia="Times New Roman" w:hAnsi="Times New Roman" w:cs="Times New Roman"/>
          <w:b/>
          <w:bCs/>
          <w:i/>
          <w:iCs/>
          <w:sz w:val="24"/>
          <w:szCs w:val="32"/>
          <w:lang w:bidi="en-US"/>
        </w:rPr>
        <w:t>деятельности</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Исследовательская и </w:t>
      </w:r>
      <w:r w:rsidRPr="00F2642E">
        <w:rPr>
          <w:rFonts w:ascii="Times New Roman" w:eastAsia="Times New Roman" w:hAnsi="Times New Roman" w:cs="Times New Roman"/>
          <w:sz w:val="24"/>
          <w:szCs w:val="32"/>
          <w:lang w:bidi="en-US"/>
        </w:rPr>
        <w:t>созидательная деятельность.</w:t>
      </w:r>
    </w:p>
    <w:p w:rsidR="00F2642E" w:rsidRPr="00F2642E" w:rsidRDefault="00F2642E" w:rsidP="00F2642E">
      <w:pPr>
        <w:spacing w:after="0" w:line="240" w:lineRule="auto"/>
        <w:ind w:firstLine="709"/>
        <w:jc w:val="both"/>
        <w:rPr>
          <w:rFonts w:ascii="Times New Roman" w:eastAsia="Times New Roman" w:hAnsi="Times New Roman" w:cs="Times New Roman"/>
          <w:b/>
          <w:i/>
          <w:sz w:val="24"/>
          <w:szCs w:val="32"/>
          <w:lang w:bidi="en-US"/>
        </w:rPr>
      </w:pPr>
      <w:r w:rsidRPr="00F2642E">
        <w:rPr>
          <w:rFonts w:ascii="Times New Roman" w:eastAsia="Times New Roman" w:hAnsi="Times New Roman" w:cs="Times New Roman"/>
          <w:b/>
          <w:bCs/>
          <w:i/>
          <w:iCs/>
          <w:sz w:val="24"/>
          <w:szCs w:val="32"/>
          <w:lang w:bidi="en-US"/>
        </w:rPr>
        <w:t>Современное производство и профессиональное самоопределение</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Сферы производства, профессиональное образование и профессиональ-ная карьера.</w:t>
      </w:r>
    </w:p>
    <w:p w:rsidR="00F2642E" w:rsidRPr="00F2642E" w:rsidRDefault="00F2642E" w:rsidP="00F2642E">
      <w:pPr>
        <w:spacing w:after="0" w:line="240" w:lineRule="auto"/>
        <w:jc w:val="both"/>
        <w:rPr>
          <w:rFonts w:ascii="Times New Roman" w:eastAsia="Times New Roman" w:hAnsi="Times New Roman" w:cs="Times New Roman"/>
          <w:b/>
          <w:sz w:val="24"/>
          <w:szCs w:val="32"/>
          <w:lang w:bidi="en-US"/>
        </w:rPr>
      </w:pPr>
      <w:r w:rsidRPr="00F2642E">
        <w:rPr>
          <w:rFonts w:ascii="Times New Roman" w:eastAsia="Times New Roman" w:hAnsi="Times New Roman" w:cs="Times New Roman"/>
          <w:b/>
          <w:sz w:val="24"/>
          <w:szCs w:val="32"/>
          <w:lang w:bidi="en-US"/>
        </w:rPr>
        <w:t>Физическая культура</w:t>
      </w:r>
    </w:p>
    <w:p w:rsidR="00F2642E" w:rsidRPr="00F2642E" w:rsidRDefault="00F2642E" w:rsidP="00F2642E">
      <w:pPr>
        <w:spacing w:after="0" w:line="240" w:lineRule="auto"/>
        <w:ind w:firstLine="709"/>
        <w:jc w:val="both"/>
        <w:rPr>
          <w:rFonts w:ascii="Times New Roman" w:eastAsia="Times New Roman" w:hAnsi="Times New Roman" w:cs="Times New Roman"/>
          <w:b/>
          <w:sz w:val="24"/>
          <w:szCs w:val="32"/>
          <w:lang w:bidi="en-US"/>
        </w:rPr>
      </w:pPr>
      <w:r w:rsidRPr="00F2642E">
        <w:rPr>
          <w:rFonts w:ascii="Times New Roman" w:eastAsia="Times New Roman" w:hAnsi="Times New Roman" w:cs="Times New Roman"/>
          <w:b/>
          <w:sz w:val="24"/>
          <w:szCs w:val="32"/>
          <w:lang w:bidi="en-US"/>
        </w:rPr>
        <w:t>Знания о физической культуре</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
          <w:bCs/>
          <w:sz w:val="24"/>
          <w:szCs w:val="32"/>
          <w:lang w:bidi="en-US"/>
        </w:rPr>
        <w:t>История физической культуры.</w:t>
      </w:r>
      <w:r w:rsidRPr="00F2642E">
        <w:rPr>
          <w:rFonts w:ascii="Times New Roman" w:eastAsia="Times New Roman" w:hAnsi="Times New Roman" w:cs="Times New Roman"/>
          <w:bCs/>
          <w:sz w:val="24"/>
          <w:szCs w:val="32"/>
          <w:lang w:bidi="en-US"/>
        </w:rPr>
        <w:t xml:space="preserve"> </w:t>
      </w:r>
      <w:r w:rsidRPr="00F2642E">
        <w:rPr>
          <w:rFonts w:ascii="Times New Roman" w:eastAsia="Times New Roman" w:hAnsi="Times New Roman" w:cs="Times New Roman"/>
          <w:sz w:val="24"/>
          <w:szCs w:val="32"/>
          <w:lang w:bidi="en-US"/>
        </w:rPr>
        <w:t>Олимпийские игры древности.</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Возрождение Олимпийских игр и олимпийского движения.</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Краткая характеристика видов спорта, входящих в программу Олимпийских игр.</w:t>
      </w:r>
    </w:p>
    <w:p w:rsidR="00F2642E" w:rsidRPr="00F2642E" w:rsidRDefault="00F2642E" w:rsidP="00F2642E">
      <w:pPr>
        <w:spacing w:after="0" w:line="24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Физическая культура в современном обществе.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Физическая культура (основные понятия). </w:t>
      </w:r>
      <w:r w:rsidRPr="00F2642E">
        <w:rPr>
          <w:rFonts w:ascii="Times New Roman" w:eastAsia="Calibri" w:hAnsi="Times New Roman" w:cs="Times New Roman"/>
          <w:sz w:val="24"/>
          <w:szCs w:val="24"/>
          <w:lang w:eastAsia="ru-RU"/>
        </w:rPr>
        <w:t>Физическое развитие человека.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Физическая подготовка и её связь с укреплением здоровья, развитием физических качеств.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Организация и планирование самостоятельных занятий по развитию физических качеств.</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Техническая подготовка. Техника движений и её основные показатели.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Всестороннее и гармоничное физическое развитие.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Адаптивная физическая культура.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Спортивная подготовка.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Здоровье и здоровый образ жизни.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Профессионально-прикладная физическая подготовка.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Физическая культура человека. </w:t>
      </w:r>
      <w:r w:rsidRPr="00F2642E">
        <w:rPr>
          <w:rFonts w:ascii="Times New Roman" w:eastAsia="Calibri" w:hAnsi="Times New Roman" w:cs="Times New Roman"/>
          <w:sz w:val="24"/>
          <w:szCs w:val="24"/>
          <w:lang w:eastAsia="ru-RU"/>
        </w:rPr>
        <w:t>Режим дня, его основное содержание и правила планирования.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Закаливание организма. Правила безопасности и гигиенические требования.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lastRenderedPageBreak/>
        <w:t>Влияние занятий физической культурой на формирование положительных качеств личности.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Проведение самостоятельных занятий по коррекции осанки и телосложения.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Восстановительный массаж.</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Проведение банных процедур.</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Доврачебная помощь во время занятий физической культурой и спортом.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Способы двигательной (физкультурной) деятельности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Организация и проведение самостоятельных занятий физической культурой. </w:t>
      </w:r>
      <w:r w:rsidRPr="00F2642E">
        <w:rPr>
          <w:rFonts w:ascii="Times New Roman" w:eastAsia="Calibri" w:hAnsi="Times New Roman" w:cs="Times New Roman"/>
          <w:sz w:val="24"/>
          <w:szCs w:val="24"/>
          <w:lang w:eastAsia="ru-RU"/>
        </w:rPr>
        <w:t>Подготовка к занятиям физической культурой.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Планирование занятий физической культурой.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Проведение самостоятельных занятий прикладной физической подготовкой.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Организация досуга средствами физической культуры.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 xml:space="preserve">Оценка эффективности занятий физической культурой. </w:t>
      </w:r>
      <w:r w:rsidRPr="00F2642E">
        <w:rPr>
          <w:rFonts w:ascii="Times New Roman" w:eastAsia="Calibri" w:hAnsi="Times New Roman" w:cs="Times New Roman"/>
          <w:sz w:val="24"/>
          <w:szCs w:val="24"/>
          <w:lang w:eastAsia="ru-RU"/>
        </w:rPr>
        <w:t>Самонаблюдение и самоконтроль.</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Измерение резервов организма и состояния здоровья с помощью функциональных проб.</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Физическое совершенствование</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Физкультурно-оздоровительная деятельность.</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Оздоровительные формы занятий в режиме учебного дня и учебной недели.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Индивидуальные комплексы адаптивной (лечебной) и корригирующей физической культуры.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b/>
          <w:bCs/>
          <w:sz w:val="24"/>
          <w:szCs w:val="24"/>
          <w:lang w:eastAsia="ru-RU"/>
        </w:rPr>
      </w:pPr>
      <w:r w:rsidRPr="00F2642E">
        <w:rPr>
          <w:rFonts w:ascii="Times New Roman" w:eastAsia="Calibri" w:hAnsi="Times New Roman" w:cs="Times New Roman"/>
          <w:b/>
          <w:bCs/>
          <w:sz w:val="24"/>
          <w:szCs w:val="24"/>
          <w:lang w:eastAsia="ru-RU"/>
        </w:rPr>
        <w:t>Спортивно-оздоровительная деятельность с общеразвивающей направленностью</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 xml:space="preserve">Гимнастика с основами акробатики. </w:t>
      </w:r>
      <w:r w:rsidRPr="00F2642E">
        <w:rPr>
          <w:rFonts w:ascii="Times New Roman" w:eastAsia="Calibri" w:hAnsi="Times New Roman" w:cs="Times New Roman"/>
          <w:sz w:val="24"/>
          <w:szCs w:val="24"/>
          <w:lang w:eastAsia="ru-RU"/>
        </w:rPr>
        <w:t>Организующие команды и приёмы.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Акробатические упражнения и комбинации.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Ритмическая гимнастика (девочки).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Опорные прыжки.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Упражнения и комбинации на гимнастическом бревне (девочки).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Упражнения и комбинации на гимнастической перекладине (мальчики).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lastRenderedPageBreak/>
        <w:t>Лёгкая атлетика.</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Беговые упражнения.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Прыжковые упражнения.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Метание малого мяча.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Лыжные гонки.</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Передвижения на лыжах.</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Подъёмы, спуски, повороты, торможения.</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i/>
          <w:iCs/>
          <w:sz w:val="24"/>
          <w:szCs w:val="24"/>
          <w:lang w:eastAsia="ru-RU"/>
        </w:rPr>
      </w:pPr>
      <w:r w:rsidRPr="00F2642E">
        <w:rPr>
          <w:rFonts w:ascii="Times New Roman" w:eastAsia="Calibri" w:hAnsi="Times New Roman" w:cs="Times New Roman"/>
          <w:b/>
          <w:bCs/>
          <w:i/>
          <w:iCs/>
          <w:sz w:val="24"/>
          <w:szCs w:val="24"/>
          <w:lang w:eastAsia="ru-RU"/>
        </w:rPr>
        <w:t>Спортивные игры.</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 xml:space="preserve">Баскетбол. </w:t>
      </w:r>
      <w:r w:rsidRPr="00F2642E">
        <w:rPr>
          <w:rFonts w:ascii="Times New Roman" w:eastAsia="Calibri" w:hAnsi="Times New Roman" w:cs="Times New Roman"/>
          <w:i/>
          <w:iCs/>
          <w:sz w:val="24"/>
          <w:szCs w:val="24"/>
          <w:lang w:eastAsia="ru-RU"/>
        </w:rPr>
        <w:t>Игра по правилам.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i/>
          <w:iCs/>
          <w:sz w:val="24"/>
          <w:szCs w:val="24"/>
          <w:lang w:eastAsia="ru-RU"/>
        </w:rPr>
      </w:pPr>
      <w:r w:rsidRPr="00F2642E">
        <w:rPr>
          <w:rFonts w:ascii="Times New Roman" w:eastAsia="Calibri" w:hAnsi="Times New Roman" w:cs="Times New Roman"/>
          <w:sz w:val="24"/>
          <w:szCs w:val="24"/>
          <w:lang w:eastAsia="ru-RU"/>
        </w:rPr>
        <w:t xml:space="preserve">Волейбол. </w:t>
      </w:r>
      <w:r w:rsidRPr="00F2642E">
        <w:rPr>
          <w:rFonts w:ascii="Times New Roman" w:eastAsia="Calibri" w:hAnsi="Times New Roman" w:cs="Times New Roman"/>
          <w:i/>
          <w:iCs/>
          <w:sz w:val="24"/>
          <w:szCs w:val="24"/>
          <w:lang w:eastAsia="ru-RU"/>
        </w:rPr>
        <w:t>Игра по правилам.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i/>
          <w:iCs/>
          <w:sz w:val="24"/>
          <w:szCs w:val="24"/>
          <w:lang w:eastAsia="ru-RU"/>
        </w:rPr>
      </w:pPr>
      <w:r w:rsidRPr="00F2642E">
        <w:rPr>
          <w:rFonts w:ascii="Times New Roman" w:eastAsia="Calibri" w:hAnsi="Times New Roman" w:cs="Times New Roman"/>
          <w:sz w:val="24"/>
          <w:szCs w:val="24"/>
          <w:lang w:eastAsia="ru-RU"/>
        </w:rPr>
        <w:t xml:space="preserve">Футбол. </w:t>
      </w:r>
      <w:r w:rsidRPr="00F2642E">
        <w:rPr>
          <w:rFonts w:ascii="Times New Roman" w:eastAsia="Calibri" w:hAnsi="Times New Roman" w:cs="Times New Roman"/>
          <w:i/>
          <w:iCs/>
          <w:sz w:val="24"/>
          <w:szCs w:val="24"/>
          <w:lang w:eastAsia="ru-RU"/>
        </w:rPr>
        <w:t>Игра по правилам.</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pacing w:val="-4"/>
          <w:sz w:val="24"/>
          <w:szCs w:val="24"/>
          <w:lang w:eastAsia="ru-RU"/>
        </w:rPr>
        <w:t>Прикладно-ориентированная подготовка.</w:t>
      </w:r>
      <w:r w:rsidRPr="00F2642E">
        <w:rPr>
          <w:rFonts w:ascii="Times New Roman" w:eastAsia="Calibri" w:hAnsi="Times New Roman" w:cs="Times New Roman"/>
          <w:bCs/>
          <w:spacing w:val="-6"/>
          <w:sz w:val="24"/>
          <w:szCs w:val="24"/>
          <w:lang w:eastAsia="ru-RU"/>
        </w:rPr>
        <w:t xml:space="preserve"> </w:t>
      </w:r>
      <w:r w:rsidRPr="00F2642E">
        <w:rPr>
          <w:rFonts w:ascii="Times New Roman" w:eastAsia="Calibri" w:hAnsi="Times New Roman" w:cs="Times New Roman"/>
          <w:spacing w:val="-6"/>
          <w:sz w:val="24"/>
          <w:szCs w:val="24"/>
          <w:lang w:eastAsia="ru-RU"/>
        </w:rPr>
        <w:t>Прикладно-ориентированные упражнения</w:t>
      </w:r>
      <w:r w:rsidRPr="00F2642E">
        <w:rPr>
          <w:rFonts w:ascii="Times New Roman" w:eastAsia="Calibri" w:hAnsi="Times New Roman" w:cs="Times New Roman"/>
          <w:sz w:val="24"/>
          <w:szCs w:val="24"/>
          <w:lang w:eastAsia="ru-RU"/>
        </w:rPr>
        <w:t>.</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sz w:val="24"/>
          <w:szCs w:val="24"/>
          <w:lang w:eastAsia="ru-RU"/>
        </w:rPr>
        <w:t>Упражнения общеразвивающей направленности.</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Общефизическая подготовка.</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Гимнастика с основами акробатики.</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Развитие гибкости, координации движений, силы, выносливости.</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Лёгкая атлетика.</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Развитие выносливости, силы, быстроты, координации движений.</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Лыжные гонки.</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Развитие выносливости, силы, координации движений, быстроты.</w:t>
      </w:r>
    </w:p>
    <w:p w:rsidR="00F2642E" w:rsidRPr="00F2642E" w:rsidRDefault="00F2642E" w:rsidP="00F2642E">
      <w:pPr>
        <w:widowControl w:val="0"/>
        <w:shd w:val="clear" w:color="auto" w:fill="FFFFFF"/>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Баскетбол.</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Развитие быстроты, силы, выносливости, координации движений.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bCs/>
          <w:i/>
          <w:iCs/>
          <w:sz w:val="24"/>
          <w:szCs w:val="24"/>
          <w:lang w:eastAsia="ru-RU"/>
        </w:rPr>
        <w:t>Футбол.</w:t>
      </w:r>
      <w:r w:rsidRPr="00F2642E">
        <w:rPr>
          <w:rFonts w:ascii="Times New Roman" w:eastAsia="Calibri" w:hAnsi="Times New Roman" w:cs="Times New Roman"/>
          <w:bCs/>
          <w:i/>
          <w:iCs/>
          <w:sz w:val="24"/>
          <w:szCs w:val="24"/>
          <w:lang w:eastAsia="ru-RU"/>
        </w:rPr>
        <w:t xml:space="preserve"> </w:t>
      </w:r>
      <w:r w:rsidRPr="00F2642E">
        <w:rPr>
          <w:rFonts w:ascii="Times New Roman" w:eastAsia="Calibri" w:hAnsi="Times New Roman" w:cs="Times New Roman"/>
          <w:sz w:val="24"/>
          <w:szCs w:val="24"/>
          <w:lang w:eastAsia="ru-RU"/>
        </w:rPr>
        <w:t>Развитие быстроты, силы, выносливости.</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Основы безопасности жизнедеятельности</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bCs/>
          <w:i/>
          <w:sz w:val="24"/>
          <w:szCs w:val="24"/>
          <w:lang w:eastAsia="ru-RU"/>
        </w:rPr>
      </w:pPr>
      <w:r w:rsidRPr="00F2642E">
        <w:rPr>
          <w:rFonts w:ascii="Times New Roman" w:eastAsia="Calibri" w:hAnsi="Times New Roman" w:cs="Times New Roman"/>
          <w:b/>
          <w:bCs/>
          <w:i/>
          <w:sz w:val="24"/>
          <w:szCs w:val="24"/>
          <w:lang w:eastAsia="ru-RU"/>
        </w:rPr>
        <w:t>Основы безопасности личности, общества и государства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iCs/>
          <w:sz w:val="24"/>
          <w:szCs w:val="24"/>
          <w:lang w:eastAsia="ru-RU"/>
        </w:rPr>
      </w:pPr>
      <w:r w:rsidRPr="00F2642E">
        <w:rPr>
          <w:rFonts w:ascii="Times New Roman" w:eastAsia="Calibri" w:hAnsi="Times New Roman" w:cs="Times New Roman"/>
          <w:b/>
          <w:iCs/>
          <w:sz w:val="24"/>
          <w:szCs w:val="24"/>
          <w:lang w:eastAsia="ru-RU"/>
        </w:rPr>
        <w:t>Основы комплексной безопасности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Обеспечение личной безопасности в повседневной жизни.</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Обеспечение безопасности при активном отдыхе в природных условиях.</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Обеспечение личной безопасности при угрозе террористического акта.</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Обеспечение безопасности в чрезвычайных ситуациях природного, техногенного и социального характера.</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iCs/>
          <w:sz w:val="24"/>
          <w:szCs w:val="24"/>
          <w:lang w:eastAsia="ru-RU"/>
        </w:rPr>
      </w:pPr>
      <w:r w:rsidRPr="00F2642E">
        <w:rPr>
          <w:rFonts w:ascii="Times New Roman" w:eastAsia="Calibri" w:hAnsi="Times New Roman" w:cs="Times New Roman"/>
          <w:b/>
          <w:iCs/>
          <w:sz w:val="24"/>
          <w:szCs w:val="24"/>
          <w:lang w:eastAsia="ru-RU"/>
        </w:rPr>
        <w:t>Защита населения Российской Федерации от чрезвычайных ситуаций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Организация защиты населения от чрезвычайных ситуаций.</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 xml:space="preserve">Правовые основы </w:t>
      </w:r>
      <w:r w:rsidRPr="00F2642E">
        <w:rPr>
          <w:rFonts w:ascii="Times New Roman" w:eastAsia="Calibri" w:hAnsi="Times New Roman" w:cs="Times New Roman"/>
          <w:sz w:val="24"/>
          <w:szCs w:val="24"/>
          <w:lang w:eastAsia="ru-RU"/>
        </w:rPr>
        <w:lastRenderedPageBreak/>
        <w:t>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sz w:val="24"/>
          <w:szCs w:val="24"/>
          <w:lang w:eastAsia="ru-RU"/>
        </w:rPr>
      </w:pPr>
      <w:r w:rsidRPr="00F2642E">
        <w:rPr>
          <w:rFonts w:ascii="Times New Roman" w:eastAsia="Calibri" w:hAnsi="Times New Roman" w:cs="Times New Roman"/>
          <w:b/>
          <w:sz w:val="24"/>
          <w:szCs w:val="24"/>
          <w:lang w:eastAsia="ru-RU"/>
        </w:rPr>
        <w:t>Основы противодействия терроризму и экстремизму в Российской Федерации</w:t>
      </w:r>
    </w:p>
    <w:p w:rsidR="00F2642E" w:rsidRPr="00F2642E" w:rsidRDefault="00F2642E" w:rsidP="00F2642E">
      <w:pPr>
        <w:spacing w:after="0" w:line="360" w:lineRule="auto"/>
        <w:ind w:firstLine="454"/>
        <w:jc w:val="both"/>
        <w:rPr>
          <w:rFonts w:ascii="Times New Roman" w:eastAsia="Times New Roman" w:hAnsi="Times New Roman" w:cs="Times New Roman"/>
          <w:i/>
          <w:sz w:val="24"/>
          <w:szCs w:val="24"/>
          <w:lang w:bidi="en-US"/>
        </w:rPr>
      </w:pPr>
      <w:r w:rsidRPr="00F2642E">
        <w:rPr>
          <w:rFonts w:ascii="Times New Roman" w:eastAsia="Times New Roman" w:hAnsi="Times New Roman" w:cs="Times New Roman"/>
          <w:i/>
          <w:sz w:val="24"/>
          <w:szCs w:val="24"/>
          <w:lang w:bidi="en-US"/>
        </w:rPr>
        <w:t>Экстремизм и терроризм</w:t>
      </w:r>
      <w:r w:rsidRPr="00F2642E">
        <w:rPr>
          <w:rFonts w:ascii="Times New Roman" w:eastAsia="Times New Roman" w:hAnsi="Times New Roman" w:cs="Times New Roman"/>
          <w:sz w:val="24"/>
          <w:szCs w:val="24"/>
          <w:lang w:bidi="en-US"/>
        </w:rPr>
        <w:t xml:space="preserve"> — </w:t>
      </w:r>
      <w:r w:rsidRPr="00F2642E">
        <w:rPr>
          <w:rFonts w:ascii="Times New Roman" w:eastAsia="Times New Roman" w:hAnsi="Times New Roman" w:cs="Times New Roman"/>
          <w:i/>
          <w:sz w:val="24"/>
          <w:szCs w:val="24"/>
          <w:lang w:bidi="en-US"/>
        </w:rPr>
        <w:t xml:space="preserve">чрезвычайные опасности для общества и государства. </w:t>
      </w:r>
      <w:r w:rsidRPr="00F2642E">
        <w:rPr>
          <w:rFonts w:ascii="Times New Roman" w:eastAsia="Times New Roman" w:hAnsi="Times New Roman" w:cs="Times New Roman"/>
          <w:sz w:val="24"/>
          <w:szCs w:val="24"/>
          <w:lang w:bidi="en-US"/>
        </w:rPr>
        <w:t>Основные причины возникновения терроризма и экстремизма. Противодействие терроризму в мировом сообществе.</w:t>
      </w:r>
    </w:p>
    <w:p w:rsidR="00F2642E" w:rsidRPr="00F2642E" w:rsidRDefault="00F2642E" w:rsidP="00F2642E">
      <w:pPr>
        <w:spacing w:after="0" w:line="360" w:lineRule="auto"/>
        <w:ind w:firstLine="454"/>
        <w:jc w:val="both"/>
        <w:rPr>
          <w:rFonts w:ascii="Times New Roman" w:eastAsia="Times New Roman" w:hAnsi="Times New Roman" w:cs="Times New Roman"/>
          <w:i/>
          <w:sz w:val="24"/>
          <w:szCs w:val="24"/>
          <w:lang w:bidi="en-US"/>
        </w:rPr>
      </w:pPr>
      <w:r w:rsidRPr="00F2642E">
        <w:rPr>
          <w:rFonts w:ascii="Times New Roman" w:eastAsia="Times New Roman" w:hAnsi="Times New Roman" w:cs="Times New Roman"/>
          <w:i/>
          <w:sz w:val="24"/>
          <w:szCs w:val="24"/>
          <w:lang w:bidi="en-US"/>
        </w:rPr>
        <w:t xml:space="preserve">Нормативно-правовая база противодействия терроризму, экстремизму и наркотизму в Российской Федерации. </w:t>
      </w:r>
      <w:r w:rsidRPr="00F2642E">
        <w:rPr>
          <w:rFonts w:ascii="Times New Roman" w:eastAsia="Times New Roman" w:hAnsi="Times New Roman" w:cs="Times New Roman"/>
          <w:sz w:val="24"/>
          <w:szCs w:val="24"/>
          <w:lang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F2642E" w:rsidRPr="00F2642E" w:rsidRDefault="00F2642E" w:rsidP="00F2642E">
      <w:pPr>
        <w:spacing w:after="0" w:line="360" w:lineRule="auto"/>
        <w:ind w:firstLine="454"/>
        <w:jc w:val="both"/>
        <w:rPr>
          <w:rFonts w:ascii="Times New Roman" w:eastAsia="Times New Roman" w:hAnsi="Times New Roman" w:cs="Times New Roman"/>
          <w:i/>
          <w:sz w:val="24"/>
          <w:szCs w:val="24"/>
          <w:lang w:bidi="en-US"/>
        </w:rPr>
      </w:pPr>
      <w:r w:rsidRPr="00F2642E">
        <w:rPr>
          <w:rFonts w:ascii="Times New Roman" w:eastAsia="Times New Roman" w:hAnsi="Times New Roman" w:cs="Times New Roman"/>
          <w:i/>
          <w:sz w:val="24"/>
          <w:szCs w:val="24"/>
          <w:lang w:bidi="en-US"/>
        </w:rPr>
        <w:t xml:space="preserve">Организационные основы системы противодействия терроризму и экстремизму в Российской Федерации. </w:t>
      </w:r>
      <w:r w:rsidRPr="00F2642E">
        <w:rPr>
          <w:rFonts w:ascii="Times New Roman" w:eastAsia="Times New Roman" w:hAnsi="Times New Roman" w:cs="Times New Roman"/>
          <w:sz w:val="24"/>
          <w:szCs w:val="24"/>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F2642E" w:rsidRPr="00F2642E" w:rsidRDefault="00F2642E" w:rsidP="00F2642E">
      <w:pPr>
        <w:spacing w:after="0" w:line="360" w:lineRule="auto"/>
        <w:ind w:firstLine="454"/>
        <w:jc w:val="both"/>
        <w:rPr>
          <w:rFonts w:ascii="Times New Roman" w:eastAsia="Times New Roman" w:hAnsi="Times New Roman" w:cs="Times New Roman"/>
          <w:i/>
          <w:sz w:val="24"/>
          <w:szCs w:val="24"/>
          <w:lang w:bidi="en-US"/>
        </w:rPr>
      </w:pPr>
      <w:r w:rsidRPr="00F2642E">
        <w:rPr>
          <w:rFonts w:ascii="Times New Roman" w:eastAsia="Times New Roman" w:hAnsi="Times New Roman" w:cs="Times New Roman"/>
          <w:i/>
          <w:sz w:val="24"/>
          <w:szCs w:val="24"/>
          <w:lang w:bidi="en-US"/>
        </w:rPr>
        <w:t xml:space="preserve">Духовно-нравственные основы противодействия терроризму и экстремизму. </w:t>
      </w:r>
      <w:r w:rsidRPr="00F2642E">
        <w:rPr>
          <w:rFonts w:ascii="Times New Roman" w:eastAsia="Times New Roman" w:hAnsi="Times New Roman" w:cs="Times New Roman"/>
          <w:sz w:val="24"/>
          <w:szCs w:val="24"/>
          <w:lang w:bidi="en-US"/>
        </w:rPr>
        <w:t>Роль нравственной позиции и выработка личных качеств в формировании антитеррористического поведения.</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Влияние уровня культуры в области безопасности жизнедеятельности на формирование антитеррористического поведения.</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Профилактика террористической деятельности.</w:t>
      </w:r>
    </w:p>
    <w:p w:rsidR="00F2642E" w:rsidRPr="00F2642E" w:rsidRDefault="00F2642E" w:rsidP="00F2642E">
      <w:pPr>
        <w:spacing w:after="0" w:line="360" w:lineRule="auto"/>
        <w:ind w:firstLine="454"/>
        <w:jc w:val="both"/>
        <w:rPr>
          <w:rFonts w:ascii="Times New Roman" w:eastAsia="Times New Roman" w:hAnsi="Times New Roman" w:cs="Times New Roman"/>
          <w:i/>
          <w:sz w:val="24"/>
          <w:szCs w:val="24"/>
          <w:lang w:bidi="en-US"/>
        </w:rPr>
      </w:pPr>
      <w:r w:rsidRPr="00F2642E">
        <w:rPr>
          <w:rFonts w:ascii="Times New Roman" w:eastAsia="Times New Roman" w:hAnsi="Times New Roman" w:cs="Times New Roman"/>
          <w:i/>
          <w:sz w:val="24"/>
          <w:szCs w:val="24"/>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2642E">
        <w:rPr>
          <w:rFonts w:ascii="Times New Roman" w:eastAsia="Times New Roman" w:hAnsi="Times New Roman" w:cs="Times New Roman"/>
          <w:sz w:val="24"/>
          <w:szCs w:val="24"/>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Наказание за участие в террористической и экстремистской деятельности.</w:t>
      </w:r>
    </w:p>
    <w:p w:rsidR="00F2642E" w:rsidRPr="00F2642E" w:rsidRDefault="00F2642E" w:rsidP="00F2642E">
      <w:pPr>
        <w:spacing w:after="0" w:line="360" w:lineRule="auto"/>
        <w:ind w:firstLine="454"/>
        <w:jc w:val="both"/>
        <w:rPr>
          <w:rFonts w:ascii="Times New Roman" w:eastAsia="Times New Roman" w:hAnsi="Times New Roman" w:cs="Times New Roman"/>
          <w:i/>
          <w:sz w:val="24"/>
          <w:szCs w:val="24"/>
          <w:lang w:bidi="en-US"/>
        </w:rPr>
      </w:pPr>
      <w:r w:rsidRPr="00F2642E">
        <w:rPr>
          <w:rFonts w:ascii="Times New Roman" w:eastAsia="Times New Roman" w:hAnsi="Times New Roman" w:cs="Times New Roman"/>
          <w:i/>
          <w:sz w:val="24"/>
          <w:szCs w:val="24"/>
          <w:lang w:bidi="en-US"/>
        </w:rPr>
        <w:t xml:space="preserve">Обеспечение личной безопасности при угрозе террористического акта. </w:t>
      </w:r>
      <w:r w:rsidRPr="00F2642E">
        <w:rPr>
          <w:rFonts w:ascii="Times New Roman" w:eastAsia="Times New Roman" w:hAnsi="Times New Roman" w:cs="Times New Roman"/>
          <w:sz w:val="24"/>
          <w:szCs w:val="24"/>
          <w:lang w:bidi="en-US"/>
        </w:rPr>
        <w:t>Взрывы в местах массового скопления людей.</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lastRenderedPageBreak/>
        <w:t>Захват воздушных и морских судов, автомашин и других транспортных средств и удерживание в них заложников.</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Правила поведения при возможной опасности взрыва.</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Правила безопасного поведения, если взрыв произошёл.</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Меры безопасности в случае похищения или захвата в заложники.</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Обеспечение безопасности при захвате самолёта.</w:t>
      </w:r>
    </w:p>
    <w:p w:rsidR="00F2642E" w:rsidRPr="00F2642E" w:rsidRDefault="00F2642E" w:rsidP="00F2642E">
      <w:pPr>
        <w:spacing w:after="0" w:line="360" w:lineRule="auto"/>
        <w:ind w:firstLine="454"/>
        <w:jc w:val="both"/>
        <w:rPr>
          <w:rFonts w:ascii="Times New Roman" w:eastAsia="Times New Roman" w:hAnsi="Times New Roman" w:cs="Times New Roman"/>
          <w:sz w:val="24"/>
          <w:szCs w:val="24"/>
          <w:lang w:bidi="en-US"/>
        </w:rPr>
      </w:pPr>
      <w:r w:rsidRPr="00F2642E">
        <w:rPr>
          <w:rFonts w:ascii="Times New Roman" w:eastAsia="Times New Roman" w:hAnsi="Times New Roman" w:cs="Times New Roman"/>
          <w:sz w:val="24"/>
          <w:szCs w:val="24"/>
          <w:lang w:bidi="en-US"/>
        </w:rPr>
        <w:t>Правила поведения при перестрелке.</w:t>
      </w:r>
    </w:p>
    <w:p w:rsidR="00F2642E" w:rsidRPr="00F2642E" w:rsidRDefault="00F2642E" w:rsidP="00F2642E">
      <w:pPr>
        <w:widowControl w:val="0"/>
        <w:autoSpaceDE w:val="0"/>
        <w:autoSpaceDN w:val="0"/>
        <w:adjustRightInd w:val="0"/>
        <w:spacing w:after="0" w:line="360" w:lineRule="auto"/>
        <w:rPr>
          <w:rFonts w:ascii="Times New Roman" w:eastAsia="Calibri" w:hAnsi="Times New Roman" w:cs="Times New Roman"/>
          <w:b/>
          <w:bCs/>
          <w:i/>
          <w:sz w:val="24"/>
          <w:szCs w:val="24"/>
          <w:lang w:eastAsia="ru-RU"/>
        </w:rPr>
      </w:pPr>
      <w:r w:rsidRPr="00F2642E">
        <w:rPr>
          <w:rFonts w:ascii="Times New Roman" w:eastAsia="Calibri" w:hAnsi="Times New Roman" w:cs="Times New Roman"/>
          <w:b/>
          <w:bCs/>
          <w:i/>
          <w:sz w:val="24"/>
          <w:szCs w:val="24"/>
          <w:lang w:eastAsia="ru-RU"/>
        </w:rPr>
        <w:t>Основы медицинских знаний и здорового образа жизни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iCs/>
          <w:sz w:val="24"/>
          <w:szCs w:val="24"/>
          <w:lang w:eastAsia="ru-RU"/>
        </w:rPr>
      </w:pPr>
      <w:r w:rsidRPr="00F2642E">
        <w:rPr>
          <w:rFonts w:ascii="Times New Roman" w:eastAsia="Calibri" w:hAnsi="Times New Roman" w:cs="Times New Roman"/>
          <w:b/>
          <w:iCs/>
          <w:sz w:val="24"/>
          <w:szCs w:val="24"/>
          <w:lang w:eastAsia="ru-RU"/>
        </w:rPr>
        <w:t>Основы здорового образа жизни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Здоровый образ жизни и его составляющие.</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Основные понятия о здоровье и здоровом образе жизни. Составляющие здорового образа жизни.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Факторы, разрушающие здоровье.</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Правовые аспекты взаимоотношения полов.</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Семья в современном обществе.</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b/>
          <w:iCs/>
          <w:sz w:val="24"/>
          <w:szCs w:val="24"/>
          <w:lang w:eastAsia="ru-RU"/>
        </w:rPr>
      </w:pPr>
      <w:r w:rsidRPr="00F2642E">
        <w:rPr>
          <w:rFonts w:ascii="Times New Roman" w:eastAsia="Calibri" w:hAnsi="Times New Roman" w:cs="Times New Roman"/>
          <w:b/>
          <w:iCs/>
          <w:sz w:val="24"/>
          <w:szCs w:val="24"/>
          <w:lang w:eastAsia="ru-RU"/>
        </w:rPr>
        <w:t>Основы медицинских знаний и оказание первой медицинской помощи</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Оказание первой медицинской помощи.</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Первая медицинская помощь и правила её оказания.</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Первая медицинская помощь при неотложных состояниях.</w:t>
      </w:r>
      <w:r w:rsidRPr="00F2642E">
        <w:rPr>
          <w:rFonts w:ascii="Times New Roman" w:eastAsia="Calibri" w:hAnsi="Times New Roman" w:cs="Times New Roman"/>
          <w:bCs/>
          <w:sz w:val="24"/>
          <w:szCs w:val="24"/>
          <w:lang w:eastAsia="ru-RU"/>
        </w:rPr>
        <w:t xml:space="preserve"> </w:t>
      </w:r>
      <w:r w:rsidRPr="00F2642E">
        <w:rPr>
          <w:rFonts w:ascii="Times New Roman" w:eastAsia="Calibri" w:hAnsi="Times New Roman" w:cs="Times New Roman"/>
          <w:sz w:val="24"/>
          <w:szCs w:val="24"/>
          <w:lang w:eastAsia="ru-RU"/>
        </w:rPr>
        <w:t>Правила оказания первой медицинской помощи при неотложных состояниях.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Cs/>
          <w:i/>
          <w:sz w:val="24"/>
          <w:szCs w:val="24"/>
          <w:lang w:eastAsia="ru-RU"/>
        </w:rPr>
        <w:t>Первая медицинская помощь при массовых поражениях.</w:t>
      </w:r>
      <w:r w:rsidRPr="00F2642E">
        <w:rPr>
          <w:rFonts w:ascii="Times New Roman" w:eastAsia="Calibri" w:hAnsi="Times New Roman" w:cs="Times New Roman"/>
          <w:b/>
          <w:bCs/>
          <w:sz w:val="24"/>
          <w:szCs w:val="24"/>
          <w:lang w:eastAsia="ru-RU"/>
        </w:rPr>
        <w:t xml:space="preserve"> </w:t>
      </w:r>
      <w:r w:rsidRPr="00F2642E">
        <w:rPr>
          <w:rFonts w:ascii="Times New Roman" w:eastAsia="Calibri" w:hAnsi="Times New Roman" w:cs="Times New Roman"/>
          <w:sz w:val="24"/>
          <w:szCs w:val="24"/>
          <w:lang w:eastAsia="ru-RU"/>
        </w:rPr>
        <w:t>Комплекс простейших мероприятий по оказанию первой медицинской помощи при массовых поражениях.</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b/>
          <w:sz w:val="24"/>
          <w:szCs w:val="24"/>
          <w:lang w:eastAsia="ru-RU"/>
        </w:rPr>
        <w:t>Основы Православной культуры.</w:t>
      </w:r>
      <w:r w:rsidRPr="00F2642E">
        <w:rPr>
          <w:rFonts w:ascii="Times New Roman" w:eastAsia="Calibri" w:hAnsi="Times New Roman" w:cs="Times New Roman"/>
          <w:sz w:val="24"/>
          <w:szCs w:val="24"/>
          <w:lang w:eastAsia="ru-RU"/>
        </w:rPr>
        <w:t xml:space="preserve">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православный календарь. Праздники. Христианская семья и её ценности.  </w:t>
      </w:r>
    </w:p>
    <w:p w:rsidR="00F2642E" w:rsidRPr="00F2642E" w:rsidRDefault="00F2642E" w:rsidP="00F2642E">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sidRPr="00F2642E">
        <w:rPr>
          <w:rFonts w:ascii="Times New Roman" w:eastAsia="Calibri" w:hAnsi="Times New Roman" w:cs="Times New Roman"/>
          <w:sz w:val="24"/>
          <w:szCs w:val="24"/>
          <w:lang w:eastAsia="ru-RU"/>
        </w:rPr>
        <w:t>Любовь  к Отечеству. Патриотизм многонационального и многоконфессионального народа России.</w:t>
      </w:r>
    </w:p>
    <w:p w:rsidR="00F2642E" w:rsidRPr="00F2642E" w:rsidRDefault="00F2642E" w:rsidP="00F2642E">
      <w:pPr>
        <w:spacing w:after="0" w:line="240" w:lineRule="auto"/>
        <w:jc w:val="both"/>
        <w:rPr>
          <w:rFonts w:ascii="Times New Roman" w:eastAsia="Times New Roman" w:hAnsi="Times New Roman" w:cs="Times New Roman"/>
          <w:b/>
          <w:sz w:val="24"/>
          <w:szCs w:val="32"/>
          <w:lang w:bidi="en-US"/>
        </w:rPr>
      </w:pPr>
      <w:r w:rsidRPr="00F2642E">
        <w:rPr>
          <w:rFonts w:ascii="Times New Roman" w:eastAsia="Times New Roman" w:hAnsi="Times New Roman" w:cs="Times New Roman"/>
          <w:b/>
          <w:sz w:val="24"/>
          <w:szCs w:val="32"/>
          <w:lang w:bidi="en-US"/>
        </w:rPr>
        <w:t>Основы Православной веры.</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
          <w:sz w:val="24"/>
          <w:szCs w:val="32"/>
          <w:lang w:bidi="en-US"/>
        </w:rPr>
        <w:t xml:space="preserve"> </w:t>
      </w:r>
      <w:r w:rsidRPr="00F2642E">
        <w:rPr>
          <w:rFonts w:ascii="Times New Roman" w:eastAsia="Times New Roman" w:hAnsi="Times New Roman" w:cs="Times New Roman"/>
          <w:sz w:val="24"/>
          <w:szCs w:val="32"/>
          <w:lang w:bidi="en-US"/>
        </w:rPr>
        <w:t xml:space="preserve">Праздники и посты. Домашнее благочестие. Православный храм. Церковное благочестие. Богослужение.Таинства и обряды. Особенности Богослужения великих церковных праздников: Пасхи, Рождества Христова, Крещения Господня, Вербного Воскресения, Преображения Господня, и других. Особенности церковных праздников в честьБожией </w:t>
      </w:r>
      <w:r w:rsidRPr="00F2642E">
        <w:rPr>
          <w:rFonts w:ascii="Times New Roman" w:eastAsia="Times New Roman" w:hAnsi="Times New Roman" w:cs="Times New Roman"/>
          <w:sz w:val="24"/>
          <w:szCs w:val="32"/>
          <w:lang w:bidi="en-US"/>
        </w:rPr>
        <w:lastRenderedPageBreak/>
        <w:t>Матери. Праздники в честь Святых угодников Божиих. Пасхально – литургическая связь всех церковных праздников. Учение Преподобного Серафима Саровского о том, что мы не можем более почтить церковный праздник, нежели причащением Святых Христовых Таин. Освящение куличей и яиц на Пасху, воды на Крещение Господне, винограда на Преображение, верб на Вход Господень в Иерусалим. Богослужение суточного круга. Вечерня, Утреня,службы Часов как подготовительные службы к Божественной Литургии. Суточный круг Богослужения. Происхождение названий служб суточного круга: «Вечерня», «Повечерие», «Полунощница», «Утреня», «Часы». Происхождение слов «Часовня», «Часослов». Всенощное бдение в праздничные дни. Особенности Богослужения по дням седмицы: каким воспоминаниям посвящается каждый день. богослужебные книги: Евангелие,Апостол, Служебник, Требник и другие. Книги, которыми пользуются на клиросе: Часослов, Псалтирь, Октоих, Минеи и другие. Книги для великого поста и Пятидесятницы. Составители церковных песнопений. Преподобный Роман Сладкопевец, Преподобный Иоанн Дамаскин и другие. Понятие о Типиконе (Церковном Уставе).</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Жизнь христианина как служение Богу. Учение Святого Апостола Павла о том, как всё делать во славу Божию, как прославлять Бога (1 Кор. 10, 31; 1 Кор. 6, 20). Что означают библейские слова о Святых, которые "ходили путем Господ</w:t>
      </w:r>
      <w:r w:rsidRPr="00F2642E">
        <w:rPr>
          <w:rFonts w:ascii="Times New Roman" w:eastAsia="Times New Roman" w:hAnsi="Times New Roman" w:cs="Times New Roman"/>
          <w:sz w:val="24"/>
          <w:szCs w:val="32"/>
          <w:lang w:bidi="en-US"/>
        </w:rPr>
        <w:softHyphen/>
        <w:t>ним" (4 Цар. 21, 22), "ходили пред Богом" (Быт. 5, 24; 6, 9)? Исполнение За</w:t>
      </w:r>
      <w:r w:rsidRPr="00F2642E">
        <w:rPr>
          <w:rFonts w:ascii="Times New Roman" w:eastAsia="Times New Roman" w:hAnsi="Times New Roman" w:cs="Times New Roman"/>
          <w:sz w:val="24"/>
          <w:szCs w:val="32"/>
          <w:lang w:bidi="en-US"/>
        </w:rPr>
        <w:softHyphen/>
        <w:t xml:space="preserve">поведей Божиих как служение Богу. Спасение как цель нашего служения Богу. Примеры служения Богу Святых Угодников Божиих. </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 xml:space="preserve">          Церковная иерархия. Святейший Патриарх Московский и всея Руси - глава Русской Православной Церкви. Епископ (архиепископ, митрополит) - глава епархии. Три степени иерархии: епископская, священническая, диаконская.</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Церковное Богослужение Православной Церкви. Тайная Вечеря - первое Бо</w:t>
      </w:r>
      <w:r w:rsidRPr="00F2642E">
        <w:rPr>
          <w:rFonts w:ascii="Times New Roman" w:eastAsia="Times New Roman" w:hAnsi="Times New Roman" w:cs="Times New Roman"/>
          <w:sz w:val="24"/>
          <w:szCs w:val="32"/>
          <w:lang w:bidi="en-US"/>
        </w:rPr>
        <w:softHyphen/>
        <w:t>гослужение Церкви Христовой. Евангельское повествование о Тайной Вечери (Мф. 26, 26-30; Мк. 14, 22-26; Лк. 22, 14-20; Ин. 13, 1-30). Почему накануне Своих страданий и крестной смерти Господь Иисус Христос установил Таинство Святого Причащения и дал заповедь: «Сие творите в Моё воспоминание» (Лк. 22, 19). Тайная Вечеря и Воскресение Христово. Причащение Святых Христо</w:t>
      </w:r>
      <w:r w:rsidRPr="00F2642E">
        <w:rPr>
          <w:rFonts w:ascii="Times New Roman" w:eastAsia="Times New Roman" w:hAnsi="Times New Roman" w:cs="Times New Roman"/>
          <w:sz w:val="24"/>
          <w:szCs w:val="32"/>
          <w:lang w:bidi="en-US"/>
        </w:rPr>
        <w:softHyphen/>
        <w:t>вых Тайн как залог нашего Воскресения (Ин. 6, 5).</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Богослужение в ветхом завете. </w:t>
      </w:r>
      <w:r w:rsidRPr="00F2642E">
        <w:rPr>
          <w:rFonts w:ascii="Times New Roman" w:eastAsia="Times New Roman" w:hAnsi="Times New Roman" w:cs="Times New Roman"/>
          <w:sz w:val="24"/>
          <w:szCs w:val="32"/>
          <w:lang w:bidi="en-US"/>
        </w:rPr>
        <w:t>Жертвоприношения первых людей поизгнании их из рая (Быт. 4, 3-4), жерт</w:t>
      </w:r>
      <w:r w:rsidRPr="00F2642E">
        <w:rPr>
          <w:rFonts w:ascii="Times New Roman" w:eastAsia="Times New Roman" w:hAnsi="Times New Roman" w:cs="Times New Roman"/>
          <w:sz w:val="24"/>
          <w:szCs w:val="32"/>
          <w:lang w:bidi="en-US"/>
        </w:rPr>
        <w:softHyphen/>
        <w:t xml:space="preserve">вы праотцев (Быт. 8, 20) и ветхозаветных патриархов (Быт. 12, 7; 28, 18). </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Богослужение в походном храме-скинии (Исх. 26-27). Иерусалимский храм: служ</w:t>
      </w:r>
      <w:r w:rsidRPr="00F2642E">
        <w:rPr>
          <w:rFonts w:ascii="Times New Roman" w:eastAsia="Times New Roman" w:hAnsi="Times New Roman" w:cs="Times New Roman"/>
          <w:sz w:val="24"/>
          <w:szCs w:val="32"/>
          <w:lang w:bidi="en-US"/>
        </w:rPr>
        <w:softHyphen/>
        <w:t>бы и жертвы. Псалмы как богослужебные песнопения Ветхого Завета и их упо</w:t>
      </w:r>
      <w:r w:rsidRPr="00F2642E">
        <w:rPr>
          <w:rFonts w:ascii="Times New Roman" w:eastAsia="Times New Roman" w:hAnsi="Times New Roman" w:cs="Times New Roman"/>
          <w:sz w:val="24"/>
          <w:szCs w:val="32"/>
          <w:lang w:bidi="en-US"/>
        </w:rPr>
        <w:softHyphen/>
        <w:t>требление в Богослужении Православной Церкви. Ветхозаветные прообразы в новозаветном Богослужении Православной Церкви (пасхальный агнец, переход через Чермное море, чудо с медным змием в пустыне, чудо спасения пророка Ио</w:t>
      </w:r>
      <w:r w:rsidRPr="00F2642E">
        <w:rPr>
          <w:rFonts w:ascii="Times New Roman" w:eastAsia="Times New Roman" w:hAnsi="Times New Roman" w:cs="Times New Roman"/>
          <w:sz w:val="24"/>
          <w:szCs w:val="32"/>
          <w:lang w:bidi="en-US"/>
        </w:rPr>
        <w:softHyphen/>
        <w:t>ны и трех отроков).</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lastRenderedPageBreak/>
        <w:t xml:space="preserve">Ветхозаветная пасха </w:t>
      </w:r>
      <w:r w:rsidRPr="00F2642E">
        <w:rPr>
          <w:rFonts w:ascii="Times New Roman" w:eastAsia="Times New Roman" w:hAnsi="Times New Roman" w:cs="Times New Roman"/>
          <w:sz w:val="24"/>
          <w:szCs w:val="32"/>
          <w:lang w:bidi="en-US"/>
        </w:rPr>
        <w:t>Пасхальный агнец (Исх. 12). Исход израильтян из Египта и переход через Чермное море (Исх. 13-15). Манна в пустыне (Исх. 16). Пророчество Исайи "о страждущем Спасителе" (Ис. 53, 7-9). Свидетельство Иоанна Крестителя о Христе как Агнце Божием, вземлющем грехи мира (Ин. 1, 29).</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Как раскрывается преобразовательное значение ветхозаветной Пасхи в ново</w:t>
      </w:r>
      <w:r w:rsidRPr="00F2642E">
        <w:rPr>
          <w:rFonts w:ascii="Times New Roman" w:eastAsia="Times New Roman" w:hAnsi="Times New Roman" w:cs="Times New Roman"/>
          <w:sz w:val="24"/>
          <w:szCs w:val="32"/>
          <w:lang w:bidi="en-US"/>
        </w:rPr>
        <w:softHyphen/>
        <w:t>заветном Богослужении? Ветхозаветный пасхальный агнец как прообраз Вос</w:t>
      </w:r>
      <w:r w:rsidRPr="00F2642E">
        <w:rPr>
          <w:rFonts w:ascii="Times New Roman" w:eastAsia="Times New Roman" w:hAnsi="Times New Roman" w:cs="Times New Roman"/>
          <w:sz w:val="24"/>
          <w:szCs w:val="32"/>
          <w:lang w:bidi="en-US"/>
        </w:rPr>
        <w:softHyphen/>
        <w:t>кресшего Господа нашего Иисуса Христа - Агнца Божия. Ирмос 1-й песни кано</w:t>
      </w:r>
      <w:r w:rsidRPr="00F2642E">
        <w:rPr>
          <w:rFonts w:ascii="Times New Roman" w:eastAsia="Times New Roman" w:hAnsi="Times New Roman" w:cs="Times New Roman"/>
          <w:sz w:val="24"/>
          <w:szCs w:val="32"/>
          <w:lang w:bidi="en-US"/>
        </w:rPr>
        <w:softHyphen/>
        <w:t>на Пасха.</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Преобразовательное значение наименования города, в котором родился Спа</w:t>
      </w:r>
      <w:r w:rsidRPr="00F2642E">
        <w:rPr>
          <w:rFonts w:ascii="Times New Roman" w:eastAsia="Times New Roman" w:hAnsi="Times New Roman" w:cs="Times New Roman"/>
          <w:sz w:val="24"/>
          <w:szCs w:val="32"/>
          <w:lang w:bidi="en-US"/>
        </w:rPr>
        <w:softHyphen/>
        <w:t>ситель мира: Вифлеем - Дом Хлеба. Чудесное насыщение пятью хлебами пяти тысяч человек (Ин. 6, 1-14). Предсказание о Таинстве Причащения: как оно ис</w:t>
      </w:r>
      <w:r w:rsidRPr="00F2642E">
        <w:rPr>
          <w:rFonts w:ascii="Times New Roman" w:eastAsia="Times New Roman" w:hAnsi="Times New Roman" w:cs="Times New Roman"/>
          <w:sz w:val="24"/>
          <w:szCs w:val="32"/>
          <w:lang w:bidi="en-US"/>
        </w:rPr>
        <w:softHyphen/>
        <w:t>полнилось наТайной Вечери (Ин. 6, 27-58; Мф, 26, 26-30). Обетования (обе</w:t>
      </w:r>
      <w:r w:rsidRPr="00F2642E">
        <w:rPr>
          <w:rFonts w:ascii="Times New Roman" w:eastAsia="Times New Roman" w:hAnsi="Times New Roman" w:cs="Times New Roman"/>
          <w:sz w:val="24"/>
          <w:szCs w:val="32"/>
          <w:lang w:bidi="en-US"/>
        </w:rPr>
        <w:softHyphen/>
        <w:t>щания), связанные со Святым Причащением: жизнь с Богом на земле и воскре</w:t>
      </w:r>
      <w:r w:rsidRPr="00F2642E">
        <w:rPr>
          <w:rFonts w:ascii="Times New Roman" w:eastAsia="Times New Roman" w:hAnsi="Times New Roman" w:cs="Times New Roman"/>
          <w:sz w:val="24"/>
          <w:szCs w:val="32"/>
          <w:lang w:bidi="en-US"/>
        </w:rPr>
        <w:softHyphen/>
        <w:t>сение в жизнь будущего века (Ин. 6, 54, 56-57)</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Божественная литургия. Проскомидия </w:t>
      </w:r>
      <w:r w:rsidRPr="00F2642E">
        <w:rPr>
          <w:rFonts w:ascii="Times New Roman" w:eastAsia="Times New Roman" w:hAnsi="Times New Roman" w:cs="Times New Roman"/>
          <w:sz w:val="24"/>
          <w:szCs w:val="32"/>
          <w:lang w:bidi="en-US"/>
        </w:rPr>
        <w:t>- Первая часть Божественной Литургии. Обычай христиан первых веков хрис</w:t>
      </w:r>
      <w:r w:rsidRPr="00F2642E">
        <w:rPr>
          <w:rFonts w:ascii="Times New Roman" w:eastAsia="Times New Roman" w:hAnsi="Times New Roman" w:cs="Times New Roman"/>
          <w:sz w:val="24"/>
          <w:szCs w:val="32"/>
          <w:lang w:bidi="en-US"/>
        </w:rPr>
        <w:softHyphen/>
        <w:t>тианства приносить хлеб и вино для Божественной Литургии. Молитвы о тех, кто приносил и ради кого были сделаны приношения. Значение просфоры как жерт</w:t>
      </w:r>
      <w:r w:rsidRPr="00F2642E">
        <w:rPr>
          <w:rFonts w:ascii="Times New Roman" w:eastAsia="Times New Roman" w:hAnsi="Times New Roman" w:cs="Times New Roman"/>
          <w:sz w:val="24"/>
          <w:szCs w:val="32"/>
          <w:lang w:bidi="en-US"/>
        </w:rPr>
        <w:softHyphen/>
        <w:t xml:space="preserve">вы. Современный церковный обычай подавать поминальные записки с просфорой в сравнении с древнехристианским обычаем, из которого родился современный чин проскомидии. Наше участие в проскомидии. Чинопоследование (порядок) проскомидии. Начальные слова проскомидии ("В воспоминание Господа и Бога и Спаса нашего Иисуса Христа"; "Яко овча на заколениеведеся"). Агничная просфора. Другие просфоры на проскомидии и их литургическое назначение. Святой Праведный Иоанн Кронштадтский о великом значении проскомидии. Когда и как мы вкушаем святую просфору. </w:t>
      </w:r>
      <w:r w:rsidRPr="00F2642E">
        <w:rPr>
          <w:rFonts w:ascii="Times New Roman" w:eastAsia="Times New Roman" w:hAnsi="Times New Roman" w:cs="Times New Roman"/>
          <w:bCs/>
          <w:sz w:val="24"/>
          <w:szCs w:val="32"/>
          <w:lang w:bidi="en-US"/>
        </w:rPr>
        <w:t xml:space="preserve">Литургия оглашенных. </w:t>
      </w:r>
      <w:r w:rsidRPr="00F2642E">
        <w:rPr>
          <w:rFonts w:ascii="Times New Roman" w:eastAsia="Times New Roman" w:hAnsi="Times New Roman" w:cs="Times New Roman"/>
          <w:sz w:val="24"/>
          <w:szCs w:val="32"/>
          <w:lang w:bidi="en-US"/>
        </w:rPr>
        <w:t>Кого в Церкви называют оглашенными? Что такое оглашение? Катехизация (оглашение) в первые века Христианства. В какие пра</w:t>
      </w:r>
      <w:r w:rsidRPr="00F2642E">
        <w:rPr>
          <w:rFonts w:ascii="Times New Roman" w:eastAsia="Times New Roman" w:hAnsi="Times New Roman" w:cs="Times New Roman"/>
          <w:sz w:val="24"/>
          <w:szCs w:val="32"/>
          <w:lang w:bidi="en-US"/>
        </w:rPr>
        <w:softHyphen/>
        <w:t>здники обычно совершались массовые крещения оглашенных в Древней Церкви и как мы можем это определить по песнопениям Божественной Литургии? Огла</w:t>
      </w:r>
      <w:r w:rsidRPr="00F2642E">
        <w:rPr>
          <w:rFonts w:ascii="Times New Roman" w:eastAsia="Times New Roman" w:hAnsi="Times New Roman" w:cs="Times New Roman"/>
          <w:sz w:val="24"/>
          <w:szCs w:val="32"/>
          <w:lang w:bidi="en-US"/>
        </w:rPr>
        <w:softHyphen/>
        <w:t>шение в настоящее время. Как в нашем храме (приходе) совершается подготовка оглашаемых ко Святому Крещению? Что должен знать и уметь катехизатор? Чинопоследование (порядок) Литургии оглашенных. Какими словами начи</w:t>
      </w:r>
      <w:r w:rsidRPr="00F2642E">
        <w:rPr>
          <w:rFonts w:ascii="Times New Roman" w:eastAsia="Times New Roman" w:hAnsi="Times New Roman" w:cs="Times New Roman"/>
          <w:sz w:val="24"/>
          <w:szCs w:val="32"/>
          <w:lang w:bidi="en-US"/>
        </w:rPr>
        <w:softHyphen/>
        <w:t>нается Литургия оглашенных? Великая ектения. Значение слова "ектения". Ан</w:t>
      </w:r>
      <w:r w:rsidRPr="00F2642E">
        <w:rPr>
          <w:rFonts w:ascii="Times New Roman" w:eastAsia="Times New Roman" w:hAnsi="Times New Roman" w:cs="Times New Roman"/>
          <w:sz w:val="24"/>
          <w:szCs w:val="32"/>
          <w:lang w:bidi="en-US"/>
        </w:rPr>
        <w:softHyphen/>
        <w:t>тифоны. Значение слова "антифон". Песнопение "Единородный Сыне": как оно выражает нашу веру во Христа? Почему на Литургии поются Заповеди Бла</w:t>
      </w:r>
      <w:r w:rsidRPr="00F2642E">
        <w:rPr>
          <w:rFonts w:ascii="Times New Roman" w:eastAsia="Times New Roman" w:hAnsi="Times New Roman" w:cs="Times New Roman"/>
          <w:sz w:val="24"/>
          <w:szCs w:val="32"/>
          <w:lang w:bidi="en-US"/>
        </w:rPr>
        <w:softHyphen/>
        <w:t>женств? Чтение книг Нового Завета при оглашении готовящихся ко Святому Креще</w:t>
      </w:r>
      <w:r w:rsidRPr="00F2642E">
        <w:rPr>
          <w:rFonts w:ascii="Times New Roman" w:eastAsia="Times New Roman" w:hAnsi="Times New Roman" w:cs="Times New Roman"/>
          <w:sz w:val="24"/>
          <w:szCs w:val="32"/>
          <w:lang w:bidi="en-US"/>
        </w:rPr>
        <w:softHyphen/>
        <w:t>нию в Древней Церкви. Внесение Евангелия в алтарь для чтения на Литургии и Малый вход. Какие песнопения поются после Малого входа (тропари и конда</w:t>
      </w:r>
      <w:r w:rsidRPr="00F2642E">
        <w:rPr>
          <w:rFonts w:ascii="Times New Roman" w:eastAsia="Times New Roman" w:hAnsi="Times New Roman" w:cs="Times New Roman"/>
          <w:sz w:val="24"/>
          <w:szCs w:val="32"/>
          <w:lang w:bidi="en-US"/>
        </w:rPr>
        <w:softHyphen/>
        <w:t>ки)? Пение Трисвятой песни на Литургии. Какими песнопениями иногда заменя</w:t>
      </w:r>
      <w:r w:rsidRPr="00F2642E">
        <w:rPr>
          <w:rFonts w:ascii="Times New Roman" w:eastAsia="Times New Roman" w:hAnsi="Times New Roman" w:cs="Times New Roman"/>
          <w:sz w:val="24"/>
          <w:szCs w:val="32"/>
          <w:lang w:bidi="en-US"/>
        </w:rPr>
        <w:softHyphen/>
        <w:t xml:space="preserve">ется эта песнь ("Елицы во Христа крестистеся...", "Кресту Твоему...")? Что </w:t>
      </w:r>
      <w:r w:rsidRPr="00F2642E">
        <w:rPr>
          <w:rFonts w:ascii="Times New Roman" w:eastAsia="Times New Roman" w:hAnsi="Times New Roman" w:cs="Times New Roman"/>
          <w:sz w:val="24"/>
          <w:szCs w:val="32"/>
          <w:lang w:bidi="en-US"/>
        </w:rPr>
        <w:lastRenderedPageBreak/>
        <w:t>та</w:t>
      </w:r>
      <w:r w:rsidRPr="00F2642E">
        <w:rPr>
          <w:rFonts w:ascii="Times New Roman" w:eastAsia="Times New Roman" w:hAnsi="Times New Roman" w:cs="Times New Roman"/>
          <w:sz w:val="24"/>
          <w:szCs w:val="32"/>
          <w:lang w:bidi="en-US"/>
        </w:rPr>
        <w:softHyphen/>
        <w:t>кое прокимен? Чтение Апостола и Евангелия на Литургии оглашенных. По како-\гу принципу выбираются отрывки из Апостола и Евангелия для чтения? Что оз</w:t>
      </w:r>
      <w:r w:rsidRPr="00F2642E">
        <w:rPr>
          <w:rFonts w:ascii="Times New Roman" w:eastAsia="Times New Roman" w:hAnsi="Times New Roman" w:cs="Times New Roman"/>
          <w:sz w:val="24"/>
          <w:szCs w:val="32"/>
          <w:lang w:bidi="en-US"/>
        </w:rPr>
        <w:softHyphen/>
        <w:t>начает каждение в храме, в частности, после чтения Апостола? Какая песнь обя</w:t>
      </w:r>
      <w:r w:rsidRPr="00F2642E">
        <w:rPr>
          <w:rFonts w:ascii="Times New Roman" w:eastAsia="Times New Roman" w:hAnsi="Times New Roman" w:cs="Times New Roman"/>
          <w:sz w:val="24"/>
          <w:szCs w:val="32"/>
          <w:lang w:bidi="en-US"/>
        </w:rPr>
        <w:softHyphen/>
        <w:t>зательно поется перед чтением Евангелия на Литургии ("Аллилуйя")? Проповедь после чтения Евангелия. Ектений после чтения Евангелия: сугу</w:t>
      </w:r>
      <w:r w:rsidRPr="00F2642E">
        <w:rPr>
          <w:rFonts w:ascii="Times New Roman" w:eastAsia="Times New Roman" w:hAnsi="Times New Roman" w:cs="Times New Roman"/>
          <w:sz w:val="24"/>
          <w:szCs w:val="32"/>
          <w:lang w:bidi="en-US"/>
        </w:rPr>
        <w:softHyphen/>
        <w:t>бая, заупокойная, об оглашенных. Молитвы об оглашенных в конце Литургии ог</w:t>
      </w:r>
      <w:r w:rsidRPr="00F2642E">
        <w:rPr>
          <w:rFonts w:ascii="Times New Roman" w:eastAsia="Times New Roman" w:hAnsi="Times New Roman" w:cs="Times New Roman"/>
          <w:sz w:val="24"/>
          <w:szCs w:val="32"/>
          <w:lang w:bidi="en-US"/>
        </w:rPr>
        <w:softHyphen/>
        <w:t>лашенных и древнецерковный обычай оглашенных выходить из храма и не участ</w:t>
      </w:r>
      <w:r w:rsidRPr="00F2642E">
        <w:rPr>
          <w:rFonts w:ascii="Times New Roman" w:eastAsia="Times New Roman" w:hAnsi="Times New Roman" w:cs="Times New Roman"/>
          <w:sz w:val="24"/>
          <w:szCs w:val="32"/>
          <w:lang w:bidi="en-US"/>
        </w:rPr>
        <w:softHyphen/>
        <w:t>вовать в дальнейшем совершении Литургии. Почему на Литургии сохранилась ектения об оглашенных, хотя иногда кажется, что таковых нет в храме? Литургия верных. Кого Церковь называет верными и кому они должны быть верны? Признаки, по которым мы узнаем, что Литургия оглашенных закон</w:t>
      </w:r>
      <w:r w:rsidRPr="00F2642E">
        <w:rPr>
          <w:rFonts w:ascii="Times New Roman" w:eastAsia="Times New Roman" w:hAnsi="Times New Roman" w:cs="Times New Roman"/>
          <w:sz w:val="24"/>
          <w:szCs w:val="32"/>
          <w:lang w:bidi="en-US"/>
        </w:rPr>
        <w:softHyphen/>
        <w:t>чилась и началась Литургия верных. Тайная Вечеря и Божественная Литургия. Для чего совершается Божественная Литургия. Таинство Святого Причащения – наше спасение и освящение? Чинопоследование (порядок) Литургии верных. Херувимская песнь: кого мы таинственно изображаем в эти святые минуты церковной службы? Великий вход на Литургии верных, поминовения на Великом входе и пасхальные молитвы, которые раскрывают значение Литургии как Великой Жертвы за спасение мира Просительная ектения после Херувимской песни. Благословенное преподание мира на Божественной литургии. Древний церковный обычай взаимного свидетельства о единомыслии и единоверии молящихся в храме: "Христос посреди нас - и есть и будет!". Исповедание веры во Святую Троицу и Символ веры. Проис</w:t>
      </w:r>
      <w:r w:rsidRPr="00F2642E">
        <w:rPr>
          <w:rFonts w:ascii="Times New Roman" w:eastAsia="Times New Roman" w:hAnsi="Times New Roman" w:cs="Times New Roman"/>
          <w:sz w:val="24"/>
          <w:szCs w:val="32"/>
          <w:lang w:bidi="en-US"/>
        </w:rPr>
        <w:softHyphen/>
        <w:t>хождение Символа веры.</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Литургия как Благодарственная жертва Богу. Значение слова "Евхаристия". Песнопение "Милость мира" и освящение Даров. Ангельский гимн "Свят, Свят, Свят Господь Саваоф" и значение слова "Осанна". Песнопение "Тебе поем" и как особенно благоговейно следует молиться во время этого песнопения. Молитва хвалебная в честь Божией Матери "Достойно есть". Молитвы и поминовения после освящения Даров. Просительная ектения.</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Молитва Господня на Литургии. О каком Хлебе мы просим в этот момент церковной службы? Молитва Господня как наше последнее приготовление ко Святому Причащению.</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Молитва перед Святой Чашей. Почему мы вспоминаем в этой молитве предателя Иуду и благоразумного разбойника? Какому Апостолу мы подражаем исповедуя каждый себя первым грешником в мире (1 Тим. 1, 15)? Пасхальный причастный стих. Молитва "Воскресение Христово видевше" после причащения. Молитва "Видехом Свет истинный". Окончание Литургии. Благодарственные молитвы после причащения. Антидор.</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Богослужение великих церковных праздников. </w:t>
      </w:r>
      <w:r w:rsidRPr="00F2642E">
        <w:rPr>
          <w:rFonts w:ascii="Times New Roman" w:eastAsia="Times New Roman" w:hAnsi="Times New Roman" w:cs="Times New Roman"/>
          <w:sz w:val="24"/>
          <w:szCs w:val="32"/>
          <w:lang w:bidi="en-US"/>
        </w:rPr>
        <w:t>Особенности Богослужения великих церковных праздников: Пасхи, Рожде</w:t>
      </w:r>
      <w:r w:rsidRPr="00F2642E">
        <w:rPr>
          <w:rFonts w:ascii="Times New Roman" w:eastAsia="Times New Roman" w:hAnsi="Times New Roman" w:cs="Times New Roman"/>
          <w:sz w:val="24"/>
          <w:szCs w:val="32"/>
          <w:lang w:bidi="en-US"/>
        </w:rPr>
        <w:softHyphen/>
        <w:t>ства Христова, Крещения Господня, Вербного Воскресения, Преображения Гос</w:t>
      </w:r>
      <w:r w:rsidRPr="00F2642E">
        <w:rPr>
          <w:rFonts w:ascii="Times New Roman" w:eastAsia="Times New Roman" w:hAnsi="Times New Roman" w:cs="Times New Roman"/>
          <w:sz w:val="24"/>
          <w:szCs w:val="32"/>
          <w:lang w:bidi="en-US"/>
        </w:rPr>
        <w:softHyphen/>
        <w:t xml:space="preserve">подня и других. Особенности церковных праздников в </w:t>
      </w:r>
      <w:r w:rsidRPr="00F2642E">
        <w:rPr>
          <w:rFonts w:ascii="Times New Roman" w:eastAsia="Times New Roman" w:hAnsi="Times New Roman" w:cs="Times New Roman"/>
          <w:sz w:val="24"/>
          <w:szCs w:val="32"/>
          <w:lang w:bidi="en-US"/>
        </w:rPr>
        <w:lastRenderedPageBreak/>
        <w:t>честь Божией Матери. Праздники в честь Святых угодников Божиих. Пасхально-литургическая связь всех церковных праздников. Учение Преподобного Серафима Саровского о том, что мы не можем более почтить церковный праздник, нежели причащением Свя</w:t>
      </w:r>
      <w:r w:rsidRPr="00F2642E">
        <w:rPr>
          <w:rFonts w:ascii="Times New Roman" w:eastAsia="Times New Roman" w:hAnsi="Times New Roman" w:cs="Times New Roman"/>
          <w:sz w:val="24"/>
          <w:szCs w:val="32"/>
          <w:lang w:bidi="en-US"/>
        </w:rPr>
        <w:softHyphen/>
        <w:t>тых Христовых Тайн. Освящение куличей и яиц на Пасху, воды на Крещение Господне, винограда на Преображение, верб на Вход Господень в Иерусалим.</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Богослужение великого поста. </w:t>
      </w:r>
      <w:r w:rsidRPr="00F2642E">
        <w:rPr>
          <w:rFonts w:ascii="Times New Roman" w:eastAsia="Times New Roman" w:hAnsi="Times New Roman" w:cs="Times New Roman"/>
          <w:sz w:val="24"/>
          <w:szCs w:val="32"/>
          <w:lang w:bidi="en-US"/>
        </w:rPr>
        <w:t>Что такое церковный пост? Воскресные дни, которые готовят нас к Великому посту. Прощеное Воскресенье. Пост, молитва и покаяние. Великий пост – лествица, ведущая нас к Пасхе. Духовное значение земных поклонов и коленопреклонных молитв. Молитва Преподобного Ефрема Сирина. Особенности великопост</w:t>
      </w:r>
      <w:r w:rsidRPr="00F2642E">
        <w:rPr>
          <w:rFonts w:ascii="Times New Roman" w:eastAsia="Times New Roman" w:hAnsi="Times New Roman" w:cs="Times New Roman"/>
          <w:sz w:val="24"/>
          <w:szCs w:val="32"/>
          <w:lang w:bidi="en-US"/>
        </w:rPr>
        <w:softHyphen/>
        <w:t>ного Богослужения (продолжительность служб, покаянные молитвы и псалмы, коленопреклонения, особенные напевы песнопений и другие особенности).</w:t>
      </w:r>
      <w:r w:rsidRPr="00F2642E">
        <w:rPr>
          <w:rFonts w:ascii="Times New Roman" w:eastAsia="Times New Roman" w:hAnsi="Times New Roman" w:cs="Times New Roman"/>
          <w:bCs/>
          <w:sz w:val="24"/>
          <w:szCs w:val="32"/>
          <w:lang w:bidi="en-US"/>
        </w:rPr>
        <w:t xml:space="preserve">богослужение церковных таинств. </w:t>
      </w:r>
      <w:r w:rsidRPr="00F2642E">
        <w:rPr>
          <w:rFonts w:ascii="Times New Roman" w:eastAsia="Times New Roman" w:hAnsi="Times New Roman" w:cs="Times New Roman"/>
          <w:sz w:val="24"/>
          <w:szCs w:val="32"/>
          <w:lang w:bidi="en-US"/>
        </w:rPr>
        <w:t xml:space="preserve">Символ веры о Крещении. Семь церковных Таинств. Крещение - духовное рождение человека, дверь в Церковь Христову, начало пути ко спасению. </w:t>
      </w:r>
      <w:r w:rsidRPr="00F2642E">
        <w:rPr>
          <w:rFonts w:ascii="Times New Roman" w:eastAsia="Times New Roman" w:hAnsi="Times New Roman" w:cs="Times New Roman"/>
          <w:bCs/>
          <w:sz w:val="24"/>
          <w:szCs w:val="32"/>
          <w:lang w:bidi="en-US"/>
        </w:rPr>
        <w:t xml:space="preserve">Слова </w:t>
      </w:r>
      <w:r w:rsidRPr="00F2642E">
        <w:rPr>
          <w:rFonts w:ascii="Times New Roman" w:eastAsia="Times New Roman" w:hAnsi="Times New Roman" w:cs="Times New Roman"/>
          <w:sz w:val="24"/>
          <w:szCs w:val="32"/>
          <w:lang w:bidi="en-US"/>
        </w:rPr>
        <w:t xml:space="preserve">Христа Спасителя о Крещении в беседе с Никодимом (Ин. 3; 3, 5) и при </w:t>
      </w:r>
      <w:r w:rsidRPr="00F2642E">
        <w:rPr>
          <w:rFonts w:ascii="Times New Roman" w:eastAsia="Times New Roman" w:hAnsi="Times New Roman" w:cs="Times New Roman"/>
          <w:bCs/>
          <w:sz w:val="24"/>
          <w:szCs w:val="32"/>
          <w:lang w:bidi="en-US"/>
        </w:rPr>
        <w:t>посла</w:t>
      </w:r>
      <w:r w:rsidRPr="00F2642E">
        <w:rPr>
          <w:rFonts w:ascii="Times New Roman" w:eastAsia="Times New Roman" w:hAnsi="Times New Roman" w:cs="Times New Roman"/>
          <w:bCs/>
          <w:sz w:val="24"/>
          <w:szCs w:val="32"/>
          <w:lang w:bidi="en-US"/>
        </w:rPr>
        <w:softHyphen/>
        <w:t xml:space="preserve">нии </w:t>
      </w:r>
      <w:r w:rsidRPr="00F2642E">
        <w:rPr>
          <w:rFonts w:ascii="Times New Roman" w:eastAsia="Times New Roman" w:hAnsi="Times New Roman" w:cs="Times New Roman"/>
          <w:sz w:val="24"/>
          <w:szCs w:val="32"/>
          <w:lang w:bidi="en-US"/>
        </w:rPr>
        <w:t>Апостолов на проповедь Евангелия (Мф. 28, 19-20). Где и кем может совер</w:t>
      </w:r>
      <w:r w:rsidRPr="00F2642E">
        <w:rPr>
          <w:rFonts w:ascii="Times New Roman" w:eastAsia="Times New Roman" w:hAnsi="Times New Roman" w:cs="Times New Roman"/>
          <w:sz w:val="24"/>
          <w:szCs w:val="32"/>
          <w:lang w:bidi="en-US"/>
        </w:rPr>
        <w:softHyphen/>
        <w:t xml:space="preserve">шаться Таинство Крещения. Молитвы и правила, которые должен знать </w:t>
      </w:r>
      <w:r w:rsidRPr="00F2642E">
        <w:rPr>
          <w:rFonts w:ascii="Times New Roman" w:eastAsia="Times New Roman" w:hAnsi="Times New Roman" w:cs="Times New Roman"/>
          <w:bCs/>
          <w:sz w:val="24"/>
          <w:szCs w:val="32"/>
          <w:lang w:bidi="en-US"/>
        </w:rPr>
        <w:t xml:space="preserve">человек, </w:t>
      </w:r>
      <w:r w:rsidRPr="00F2642E">
        <w:rPr>
          <w:rFonts w:ascii="Times New Roman" w:eastAsia="Times New Roman" w:hAnsi="Times New Roman" w:cs="Times New Roman"/>
          <w:sz w:val="24"/>
          <w:szCs w:val="32"/>
          <w:lang w:bidi="en-US"/>
        </w:rPr>
        <w:t>готовящийся к Крещению.</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Cs/>
          <w:sz w:val="24"/>
          <w:szCs w:val="32"/>
          <w:lang w:bidi="en-US"/>
        </w:rPr>
        <w:t xml:space="preserve">Заупокойное богослужение. </w:t>
      </w:r>
      <w:r w:rsidRPr="00F2642E">
        <w:rPr>
          <w:rFonts w:ascii="Times New Roman" w:eastAsia="Times New Roman" w:hAnsi="Times New Roman" w:cs="Times New Roman"/>
          <w:sz w:val="24"/>
          <w:szCs w:val="32"/>
          <w:lang w:bidi="en-US"/>
        </w:rPr>
        <w:t>Воскресение Христово и воскресение мертвых. Пасхальный тропарь. Боже</w:t>
      </w:r>
      <w:r w:rsidRPr="00F2642E">
        <w:rPr>
          <w:rFonts w:ascii="Times New Roman" w:eastAsia="Times New Roman" w:hAnsi="Times New Roman" w:cs="Times New Roman"/>
          <w:sz w:val="24"/>
          <w:szCs w:val="32"/>
          <w:lang w:bidi="en-US"/>
        </w:rPr>
        <w:softHyphen/>
        <w:t xml:space="preserve">ственная Литургия как жертва не только за живых, но и за усопших </w:t>
      </w:r>
      <w:r w:rsidRPr="00F2642E">
        <w:rPr>
          <w:rFonts w:ascii="Times New Roman" w:eastAsia="Times New Roman" w:hAnsi="Times New Roman" w:cs="Times New Roman"/>
          <w:bCs/>
          <w:sz w:val="24"/>
          <w:szCs w:val="32"/>
          <w:lang w:bidi="en-US"/>
        </w:rPr>
        <w:t xml:space="preserve">(умерших) </w:t>
      </w:r>
      <w:r w:rsidRPr="00F2642E">
        <w:rPr>
          <w:rFonts w:ascii="Times New Roman" w:eastAsia="Times New Roman" w:hAnsi="Times New Roman" w:cs="Times New Roman"/>
          <w:sz w:val="24"/>
          <w:szCs w:val="32"/>
          <w:lang w:bidi="en-US"/>
        </w:rPr>
        <w:t xml:space="preserve">православных христиан. Поминовение усопших на Литургии. Чтение Псалтири у гроба усопших. Чинопоследование погребения. Кутия. Свечи при молитвах супокоении усопших. Милостыня. Общецерковные поминальные </w:t>
      </w:r>
      <w:r w:rsidRPr="00F2642E">
        <w:rPr>
          <w:rFonts w:ascii="Times New Roman" w:eastAsia="Times New Roman" w:hAnsi="Times New Roman" w:cs="Times New Roman"/>
          <w:bCs/>
          <w:sz w:val="24"/>
          <w:szCs w:val="32"/>
          <w:lang w:bidi="en-US"/>
        </w:rPr>
        <w:t xml:space="preserve">(родительские) </w:t>
      </w:r>
      <w:r w:rsidRPr="00F2642E">
        <w:rPr>
          <w:rFonts w:ascii="Times New Roman" w:eastAsia="Times New Roman" w:hAnsi="Times New Roman" w:cs="Times New Roman"/>
          <w:sz w:val="24"/>
          <w:szCs w:val="32"/>
          <w:lang w:bidi="en-US"/>
        </w:rPr>
        <w:t xml:space="preserve">дни. Заупокойные молитвы. </w:t>
      </w:r>
      <w:r w:rsidRPr="00F2642E">
        <w:rPr>
          <w:rFonts w:ascii="Times New Roman" w:eastAsia="Times New Roman" w:hAnsi="Times New Roman" w:cs="Times New Roman"/>
          <w:bCs/>
          <w:sz w:val="24"/>
          <w:szCs w:val="32"/>
          <w:lang w:bidi="en-US"/>
        </w:rPr>
        <w:t xml:space="preserve">Молебны. </w:t>
      </w:r>
      <w:r w:rsidRPr="00F2642E">
        <w:rPr>
          <w:rFonts w:ascii="Times New Roman" w:eastAsia="Times New Roman" w:hAnsi="Times New Roman" w:cs="Times New Roman"/>
          <w:sz w:val="24"/>
          <w:szCs w:val="32"/>
          <w:lang w:bidi="en-US"/>
        </w:rPr>
        <w:t xml:space="preserve">Различные нужды и обстоятельства, когда православный христианин </w:t>
      </w:r>
      <w:r w:rsidRPr="00F2642E">
        <w:rPr>
          <w:rFonts w:ascii="Times New Roman" w:eastAsia="Times New Roman" w:hAnsi="Times New Roman" w:cs="Times New Roman"/>
          <w:bCs/>
          <w:sz w:val="24"/>
          <w:szCs w:val="32"/>
          <w:lang w:bidi="en-US"/>
        </w:rPr>
        <w:t>желает о</w:t>
      </w:r>
      <w:r w:rsidRPr="00F2642E">
        <w:rPr>
          <w:rFonts w:ascii="Times New Roman" w:eastAsia="Times New Roman" w:hAnsi="Times New Roman" w:cs="Times New Roman"/>
          <w:sz w:val="24"/>
          <w:szCs w:val="32"/>
          <w:lang w:bidi="en-US"/>
        </w:rPr>
        <w:t>тслужить молебен: болезнь, путешествие, начало дела, освящение жилища и другие. Благодарственный молебен. Чтение Евангелия на молебне.</w:t>
      </w:r>
    </w:p>
    <w:p w:rsidR="00F2642E" w:rsidRPr="00F2642E" w:rsidRDefault="00F2642E" w:rsidP="00F2642E">
      <w:pPr>
        <w:spacing w:after="0" w:line="360" w:lineRule="auto"/>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Святые православной церкви. Настоящий раздел курса специально посвящается Святым угодникам Божиим, потому что святость-это основной нерв церковной жизни, это и вернейшее свидетельство о спасительной Благодати Божией, данной нам Воскресшим Спасителем.</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
          <w:sz w:val="24"/>
          <w:szCs w:val="32"/>
          <w:lang w:bidi="en-US"/>
        </w:rPr>
        <w:t>Священное Писание.</w:t>
      </w:r>
      <w:r w:rsidRPr="00F2642E">
        <w:rPr>
          <w:rFonts w:ascii="Times New Roman" w:eastAsia="Times New Roman" w:hAnsi="Times New Roman" w:cs="Times New Roman"/>
          <w:sz w:val="24"/>
          <w:szCs w:val="32"/>
          <w:lang w:bidi="en-US"/>
        </w:rPr>
        <w:t xml:space="preserve"> </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b/>
          <w:sz w:val="24"/>
          <w:szCs w:val="32"/>
          <w:lang w:bidi="en-US"/>
        </w:rPr>
        <w:t>Священное Писание (Ветхий завет)</w:t>
      </w:r>
      <w:r w:rsidRPr="00F2642E">
        <w:rPr>
          <w:rFonts w:ascii="Times New Roman" w:eastAsia="Times New Roman" w:hAnsi="Times New Roman" w:cs="Times New Roman"/>
          <w:sz w:val="24"/>
          <w:szCs w:val="32"/>
          <w:lang w:bidi="en-US"/>
        </w:rPr>
        <w:t>.</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Сотворение мира. Сотворение неба — невидимого мира. Сотворение земли — видимого мира. 7 дней творения.</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Жизнь первых людей в раю. Беседа о человеке.  Грехопадение. Последствия грехопадения и обетование Спасителя. Почему Господь Бог допустил грехопадение первых людей.</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lastRenderedPageBreak/>
        <w:t>Об образе и подобии Божием в человеке. Каин и Авель. Потоп. Жизнь Ноя и его детей после потопа. Столпотворение вавилонское и рассеяние людей. Появление идолопоклонства.</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Авраам. Явление Бога Аврааму в виде трех странников. Гибель Содома и Гоморры. Принесение Исаака в жертву. Женитьба Исаака. Исав и Иаков. Видение Иаковом таинственной лестницы.</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Иосиф. Иосиф в Египте. Свидание Иосифа с братьями и переселение Иакова с семейством в Египет. История многострадального Иова. Египетское рабство. Моисей. Пасха и исход евреев из Египта. Переход евреев через Чермное море и другие чудеса.</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Синайское законодательство. Скиния. Сорокалетнее странствование евреев. Медный змий. Вступление евреев в землю обетованную. Беседа о чуде Иисуса Навина.</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Судии. Гедеон. Самсон. Самуил. История Руфи. Саул, первый царь еврейский. Победа Давида над Голиафом .Царь Давид. Царь Соломон.</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Разделение царства еврейского на два: Иудейское и Израильское. Пророки. Пророк Илия. Пророк Елисей. Пророк Иона. Беседа о пребывании пророка Ионы во чреве китовом. Падение Израильского царства.</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Иудейское царство. Пророк Исаия. Падение Иудейского царства. Пророк Иеремия. Вавилонский плен. Пророк Иезекииль. Пророк Даниил. Друзья пророка Даниила — Анания, Азария и Мисаил — в печи вавилонской. Падение вавилонского царства.</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Мидийско-Персидское владычество. Пророк Даниил во рве львином. Возвращение Иудеев из плена вавилонского и построение второго храма. Греческое владычество. Перевод книг Священного Писания на греческий язык. Мученики за веру Маккавеи. Римское владычество. Всеобщее ожидание Спасителя. Палестина.</w:t>
      </w:r>
    </w:p>
    <w:p w:rsidR="00F2642E" w:rsidRPr="00F2642E" w:rsidRDefault="00F2642E" w:rsidP="00F2642E">
      <w:pPr>
        <w:spacing w:after="0" w:line="360" w:lineRule="auto"/>
        <w:jc w:val="both"/>
        <w:rPr>
          <w:rFonts w:ascii="Times New Roman" w:eastAsia="Times New Roman" w:hAnsi="Times New Roman" w:cs="Times New Roman"/>
          <w:b/>
          <w:sz w:val="24"/>
          <w:szCs w:val="32"/>
          <w:lang w:bidi="en-US"/>
        </w:rPr>
      </w:pPr>
      <w:r w:rsidRPr="00F2642E">
        <w:rPr>
          <w:rFonts w:ascii="Times New Roman" w:eastAsia="Times New Roman" w:hAnsi="Times New Roman" w:cs="Times New Roman"/>
          <w:b/>
          <w:sz w:val="24"/>
          <w:szCs w:val="32"/>
          <w:lang w:bidi="en-US"/>
        </w:rPr>
        <w:t>Священное Писание (Новый Завет).</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Родословие Господа Иисуса Христа. Благовестие  Захарии о рождении Предтечи Господня. Явление Захарии Архангела Гавриила. Зачатие святого Иоанна Предтечи.</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Благовестие Деве Марии о рождении Господа. Посещение Пресвятой Девой праведной Елизаветы. Значение имени Эммануил.</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Рождество Христово. Поклонение пастырей и волхвов. Обрезание и принесение Христа в Иерусалимский храм. Бегство в Египет. Избиение младенцев. Отрочество Иисуса Христа. Посещение храма в 12-летнем возрасте.</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Выход Господа Иисуса Христа на общественное служение и события Его жизни до первой Пасхи. Богоявление  и Крещение Иисуса Христа. Богоявление: откровение Троицы.</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 xml:space="preserve">Искушение Господа в пустыне.  Первые ученики. Первое чудо в Кане Галилейской. Первая Пасха общественного служения Господа Иисуса Христа. Изгнание из храма </w:t>
      </w:r>
      <w:r w:rsidRPr="00F2642E">
        <w:rPr>
          <w:rFonts w:ascii="Times New Roman" w:eastAsia="Times New Roman" w:hAnsi="Times New Roman" w:cs="Times New Roman"/>
          <w:sz w:val="24"/>
          <w:szCs w:val="32"/>
          <w:lang w:bidi="en-US"/>
        </w:rPr>
        <w:lastRenderedPageBreak/>
        <w:t>торгующих. Пророчество Христово о тридневной смерти и воскресении Своем. Последнее свидетельство Иоанна Крестителя об Иисусе Христе.</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Исцеление сына царедворца в Капернауме. Избрание четырех учеников. Чудесный улов рыбы Симоном. Исцеление бесноватого в Капернаумской синагоге. Исцеление прокаженного. Божественное могущество Спасителя.</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Вторая Пасха общественного служения Господа Иисуса Христа. Учение о субботе и исцеление сухорукого. Избрание Апостолов. Нагорная Проповедь. Заповеди блаженства. Отношение Господа к Ветхому Завету. Учение Спасителя о молитве и посте.</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Чудесное укрощение бури на море. Власть Господа над стихиями. Апостольство. Дары апостольские. Наставления Апостолам.</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Смерть Иоанна Предтечи. Насыщение пятью хлебами пяти тысяч человек. Хождение по водам. Спасение Петра. Беседа о Хлебе Жизни. Исцеление бесноватой дочери Хананеянки. Ответ фарисеям и саддукеям на требование знамения. Исповедание Петра.</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Преображение Господне. Предсказание Иисуса Христа о Своих страданиях. Благословение детей. Притча о работниках в винограднике.</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Торжественный вход Иисуса Христа в Иерусалим. Изгнание торгующих из храма. Иссушение смоковницы. Притча о послушном и непослушном сыне. Притча о злых виноградарях. О дани Кесарю. О воскресении мертвых. О наибольшей заповеди в законе. Обличительная речь против фарисеев. Лепта вдовицы.</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Пророческая речь Иисуса Христа о разрушении Иерусалима, о втором Его пришествии и кончине мира. Изображение страшного суда. Воскрешение Лазаря.</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Совет Синедриона о взятии Христа и о убиении. Помазание миром Господа женщиной. Предательство Иуды. Тайная вечеря и установление Таинства Евхаристии. События в Гефсиманском саду. Суд над Иисусом Христом у первосвященников Анны и Каиафы и отречение Петра. Смерть Иуды.</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Суд над Иисусом Христом у Пилата и Ирода. Осуждение на смерть. Шествие на Голгофу. Несение креста. Симон Киринеянин. Жены Галилейские. Голгофа. Распятие. Молитва за распинателей. Три креста. Крестные страдания и смерть Иисуса. Погребение Иисуса Христа.</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Воскресение Иисуса Христа. Явление Воскресшего Господа женам-мироносицам. Явление Воскресшего Господа одиннадцати ученикам на горе Галилейской.</w:t>
      </w:r>
    </w:p>
    <w:p w:rsidR="00F2642E" w:rsidRPr="00F2642E" w:rsidRDefault="00F2642E" w:rsidP="00F2642E">
      <w:pPr>
        <w:spacing w:after="0" w:line="360" w:lineRule="auto"/>
        <w:ind w:firstLine="709"/>
        <w:jc w:val="both"/>
        <w:rPr>
          <w:rFonts w:ascii="Times New Roman" w:eastAsia="Times New Roman" w:hAnsi="Times New Roman" w:cs="Times New Roman"/>
          <w:sz w:val="24"/>
          <w:szCs w:val="32"/>
          <w:lang w:bidi="en-US"/>
        </w:rPr>
      </w:pPr>
      <w:r w:rsidRPr="00F2642E">
        <w:rPr>
          <w:rFonts w:ascii="Times New Roman" w:eastAsia="Times New Roman" w:hAnsi="Times New Roman" w:cs="Times New Roman"/>
          <w:sz w:val="24"/>
          <w:szCs w:val="32"/>
          <w:lang w:bidi="en-US"/>
        </w:rPr>
        <w:t xml:space="preserve">Первые последователи Иисуса Христа.  Послания Апостолов. Послание к Римлянам. 1-е послание к Коринфянам. Послание к Галатам. Послание к Ефесянам. Послание к Филиппийцам. Послание к Колоссянам. 1-е послание к Фессалоникийцам. 2-е послание к Фессалоникийцам. 1-е послание к Тимофею. 2-е послание к Тимофею. Послание к Титу. </w:t>
      </w:r>
      <w:r w:rsidRPr="00F2642E">
        <w:rPr>
          <w:rFonts w:ascii="Times New Roman" w:eastAsia="Times New Roman" w:hAnsi="Times New Roman" w:cs="Times New Roman"/>
          <w:sz w:val="24"/>
          <w:szCs w:val="32"/>
          <w:lang w:bidi="en-US"/>
        </w:rPr>
        <w:lastRenderedPageBreak/>
        <w:t>Послание к Филимону. Послание к Евреям. Послание Иакова. 1-е послание Петра. 2-е послание Петра. 1-е послание Иоанна. 2-е послание Иоанна. 3-е послание Иоанна. Послание Иуды. Откровение Иоанна Богослова.</w:t>
      </w:r>
    </w:p>
    <w:p w:rsidR="00156439" w:rsidRDefault="00156439">
      <w:bookmarkStart w:id="0" w:name="_GoBack"/>
      <w:bookmarkEnd w:id="0"/>
    </w:p>
    <w:sectPr w:rsidR="0015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C1669C"/>
    <w:multiLevelType w:val="multilevel"/>
    <w:tmpl w:val="D0DC3F98"/>
    <w:lvl w:ilvl="0">
      <w:start w:val="1"/>
      <w:numFmt w:val="decimal"/>
      <w:lvlText w:val="%1."/>
      <w:lvlJc w:val="left"/>
      <w:pPr>
        <w:ind w:left="786" w:hanging="360"/>
      </w:pPr>
    </w:lvl>
    <w:lvl w:ilvl="1">
      <w:start w:val="2"/>
      <w:numFmt w:val="decimal"/>
      <w:isLgl/>
      <w:lvlText w:val="%1.%2."/>
      <w:lvlJc w:val="left"/>
      <w:pPr>
        <w:ind w:left="786" w:hanging="360"/>
      </w:pPr>
      <w:rPr>
        <w:rFonts w:hint="default"/>
      </w:rPr>
    </w:lvl>
    <w:lvl w:ilvl="2">
      <w:start w:val="6"/>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9D26434"/>
    <w:multiLevelType w:val="hybridMultilevel"/>
    <w:tmpl w:val="EB54A4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0A087F3A"/>
    <w:multiLevelType w:val="multilevel"/>
    <w:tmpl w:val="E31A117A"/>
    <w:lvl w:ilvl="0">
      <w:start w:val="1"/>
      <w:numFmt w:val="decimal"/>
      <w:lvlText w:val="%1."/>
      <w:lvlJc w:val="left"/>
      <w:pPr>
        <w:tabs>
          <w:tab w:val="num" w:pos="567"/>
        </w:tabs>
        <w:ind w:left="567" w:hanging="567"/>
      </w:pPr>
      <w:rPr>
        <w:rFonts w:ascii="Times New Roman" w:hAnsi="Times New Roman" w:cs="Times New Roman" w:hint="default"/>
        <w:sz w:val="24"/>
        <w:szCs w:val="24"/>
      </w:rPr>
    </w:lvl>
    <w:lvl w:ilvl="1">
      <w:start w:val="1"/>
      <w:numFmt w:val="decimal"/>
      <w:lvlText w:val="%1.%2."/>
      <w:lvlJc w:val="left"/>
      <w:pPr>
        <w:tabs>
          <w:tab w:val="num" w:pos="1701"/>
        </w:tabs>
        <w:ind w:left="1701" w:hanging="737"/>
      </w:pPr>
      <w:rPr>
        <w:rFonts w:ascii="Times New Roman" w:hAnsi="Times New Roman" w:cs="Times New Roman" w:hint="default"/>
        <w:i w:val="0"/>
        <w:iCs w:val="0"/>
        <w:sz w:val="24"/>
        <w:szCs w:val="24"/>
      </w:rPr>
    </w:lvl>
    <w:lvl w:ilvl="2">
      <w:start w:val="1"/>
      <w:numFmt w:val="decimal"/>
      <w:lvlText w:val="%1.%2.%3."/>
      <w:lvlJc w:val="left"/>
      <w:pPr>
        <w:tabs>
          <w:tab w:val="num" w:pos="1573"/>
        </w:tabs>
        <w:ind w:left="1573" w:hanging="504"/>
      </w:pPr>
      <w:rPr>
        <w:rFonts w:hint="default"/>
      </w:rPr>
    </w:lvl>
    <w:lvl w:ilvl="3">
      <w:start w:val="1"/>
      <w:numFmt w:val="decimal"/>
      <w:lvlText w:val="%1.%2.%3.%4."/>
      <w:lvlJc w:val="left"/>
      <w:pPr>
        <w:tabs>
          <w:tab w:val="num" w:pos="2149"/>
        </w:tabs>
        <w:ind w:left="2077" w:hanging="648"/>
      </w:pPr>
      <w:rPr>
        <w:rFonts w:hint="default"/>
      </w:rPr>
    </w:lvl>
    <w:lvl w:ilvl="4">
      <w:start w:val="1"/>
      <w:numFmt w:val="decimal"/>
      <w:lvlText w:val="%1.%2.%3.%4.%5."/>
      <w:lvlJc w:val="left"/>
      <w:pPr>
        <w:tabs>
          <w:tab w:val="num" w:pos="2869"/>
        </w:tabs>
        <w:ind w:left="2581" w:hanging="792"/>
      </w:pPr>
      <w:rPr>
        <w:rFonts w:hint="default"/>
      </w:rPr>
    </w:lvl>
    <w:lvl w:ilvl="5">
      <w:start w:val="1"/>
      <w:numFmt w:val="decimal"/>
      <w:lvlText w:val="%1.%2.%3.%4.%5.%6."/>
      <w:lvlJc w:val="left"/>
      <w:pPr>
        <w:tabs>
          <w:tab w:val="num" w:pos="3229"/>
        </w:tabs>
        <w:ind w:left="3085" w:hanging="936"/>
      </w:pPr>
      <w:rPr>
        <w:rFonts w:hint="default"/>
      </w:rPr>
    </w:lvl>
    <w:lvl w:ilvl="6">
      <w:start w:val="1"/>
      <w:numFmt w:val="decimal"/>
      <w:lvlText w:val="%1.%2.%3.%4.%5.%6.%7."/>
      <w:lvlJc w:val="left"/>
      <w:pPr>
        <w:tabs>
          <w:tab w:val="num" w:pos="3949"/>
        </w:tabs>
        <w:ind w:left="3589" w:hanging="1080"/>
      </w:pPr>
      <w:rPr>
        <w:rFonts w:hint="default"/>
      </w:rPr>
    </w:lvl>
    <w:lvl w:ilvl="7">
      <w:start w:val="1"/>
      <w:numFmt w:val="decimal"/>
      <w:lvlText w:val="%1.%2.%3.%4.%5.%6.%7.%8."/>
      <w:lvlJc w:val="left"/>
      <w:pPr>
        <w:tabs>
          <w:tab w:val="num" w:pos="4309"/>
        </w:tabs>
        <w:ind w:left="4093" w:hanging="1224"/>
      </w:pPr>
      <w:rPr>
        <w:rFonts w:hint="default"/>
      </w:rPr>
    </w:lvl>
    <w:lvl w:ilvl="8">
      <w:start w:val="1"/>
      <w:numFmt w:val="decimal"/>
      <w:lvlText w:val="%1.%2.%3.%4.%5.%6.%7.%8.%9."/>
      <w:lvlJc w:val="left"/>
      <w:pPr>
        <w:tabs>
          <w:tab w:val="num" w:pos="5029"/>
        </w:tabs>
        <w:ind w:left="4669" w:hanging="1440"/>
      </w:pPr>
      <w:rPr>
        <w:rFonts w:hint="default"/>
      </w:rPr>
    </w:lvl>
  </w:abstractNum>
  <w:abstractNum w:abstractNumId="5" w15:restartNumberingAfterBreak="0">
    <w:nsid w:val="0A3C5D5E"/>
    <w:multiLevelType w:val="hybridMultilevel"/>
    <w:tmpl w:val="35BAA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696AC0"/>
    <w:multiLevelType w:val="hybridMultilevel"/>
    <w:tmpl w:val="A3AEBA1E"/>
    <w:lvl w:ilvl="0" w:tplc="D482002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185383"/>
    <w:multiLevelType w:val="hybridMultilevel"/>
    <w:tmpl w:val="51E67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7071C03"/>
    <w:multiLevelType w:val="hybridMultilevel"/>
    <w:tmpl w:val="B0B6AB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E566E47"/>
    <w:multiLevelType w:val="hybridMultilevel"/>
    <w:tmpl w:val="98DA7618"/>
    <w:lvl w:ilvl="0" w:tplc="CEC6216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34607D26"/>
    <w:multiLevelType w:val="hybridMultilevel"/>
    <w:tmpl w:val="D35049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5510FF0"/>
    <w:multiLevelType w:val="hybridMultilevel"/>
    <w:tmpl w:val="1D0A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B25E84"/>
    <w:multiLevelType w:val="hybridMultilevel"/>
    <w:tmpl w:val="D4B23ED8"/>
    <w:lvl w:ilvl="0" w:tplc="281E7E60">
      <w:start w:val="1"/>
      <w:numFmt w:val="bullet"/>
      <w:lvlText w:val=""/>
      <w:lvlJc w:val="left"/>
      <w:pPr>
        <w:ind w:left="1174" w:hanging="360"/>
      </w:pPr>
      <w:rPr>
        <w:rFonts w:ascii="Symbol" w:hAnsi="Symbol" w:hint="default"/>
        <w:sz w:val="22"/>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389A3705"/>
    <w:multiLevelType w:val="hybridMultilevel"/>
    <w:tmpl w:val="14BEFB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3A192012"/>
    <w:multiLevelType w:val="hybridMultilevel"/>
    <w:tmpl w:val="171A97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3AB21037"/>
    <w:multiLevelType w:val="hybridMultilevel"/>
    <w:tmpl w:val="4CEEC2F8"/>
    <w:lvl w:ilvl="0" w:tplc="04190001">
      <w:start w:val="2"/>
      <w:numFmt w:val="decimal"/>
      <w:lvlText w:val="%1)"/>
      <w:lvlJc w:val="left"/>
      <w:pPr>
        <w:tabs>
          <w:tab w:val="num" w:pos="900"/>
        </w:tabs>
        <w:ind w:left="900" w:hanging="360"/>
      </w:p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E631470"/>
    <w:multiLevelType w:val="hybridMultilevel"/>
    <w:tmpl w:val="CBF059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FB4D92"/>
    <w:multiLevelType w:val="hybridMultilevel"/>
    <w:tmpl w:val="20DA913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BA26A8"/>
    <w:multiLevelType w:val="hybridMultilevel"/>
    <w:tmpl w:val="69428910"/>
    <w:lvl w:ilvl="0" w:tplc="04190001">
      <w:start w:val="1"/>
      <w:numFmt w:val="bullet"/>
      <w:lvlText w:val=""/>
      <w:lvlJc w:val="left"/>
      <w:pPr>
        <w:ind w:left="720" w:hanging="360"/>
      </w:pPr>
      <w:rPr>
        <w:rFonts w:ascii="Symbol" w:hAnsi="Symbol" w:hint="default"/>
      </w:rPr>
    </w:lvl>
    <w:lvl w:ilvl="1" w:tplc="AA200BD2">
      <w:start w:val="1"/>
      <w:numFmt w:val="decimal"/>
      <w:lvlText w:val="%2."/>
      <w:lvlJc w:val="left"/>
      <w:pPr>
        <w:tabs>
          <w:tab w:val="num" w:pos="1440"/>
        </w:tabs>
        <w:ind w:left="1440" w:hanging="360"/>
      </w:pPr>
    </w:lvl>
    <w:lvl w:ilvl="2" w:tplc="F7144466">
      <w:start w:val="1"/>
      <w:numFmt w:val="decimal"/>
      <w:lvlText w:val="%3."/>
      <w:lvlJc w:val="left"/>
      <w:pPr>
        <w:tabs>
          <w:tab w:val="num" w:pos="2160"/>
        </w:tabs>
        <w:ind w:left="2160" w:hanging="360"/>
      </w:pPr>
    </w:lvl>
    <w:lvl w:ilvl="3" w:tplc="77068990">
      <w:start w:val="1"/>
      <w:numFmt w:val="decimal"/>
      <w:lvlText w:val="%4."/>
      <w:lvlJc w:val="left"/>
      <w:pPr>
        <w:tabs>
          <w:tab w:val="num" w:pos="2880"/>
        </w:tabs>
        <w:ind w:left="2880" w:hanging="360"/>
      </w:pPr>
    </w:lvl>
    <w:lvl w:ilvl="4" w:tplc="F01A9CA0">
      <w:start w:val="1"/>
      <w:numFmt w:val="decimal"/>
      <w:lvlText w:val="%5."/>
      <w:lvlJc w:val="left"/>
      <w:pPr>
        <w:tabs>
          <w:tab w:val="num" w:pos="3600"/>
        </w:tabs>
        <w:ind w:left="3600" w:hanging="360"/>
      </w:pPr>
    </w:lvl>
    <w:lvl w:ilvl="5" w:tplc="3236D1CA">
      <w:start w:val="1"/>
      <w:numFmt w:val="decimal"/>
      <w:lvlText w:val="%6."/>
      <w:lvlJc w:val="left"/>
      <w:pPr>
        <w:tabs>
          <w:tab w:val="num" w:pos="4320"/>
        </w:tabs>
        <w:ind w:left="4320" w:hanging="360"/>
      </w:pPr>
    </w:lvl>
    <w:lvl w:ilvl="6" w:tplc="CAD84538">
      <w:start w:val="1"/>
      <w:numFmt w:val="decimal"/>
      <w:lvlText w:val="%7."/>
      <w:lvlJc w:val="left"/>
      <w:pPr>
        <w:tabs>
          <w:tab w:val="num" w:pos="5040"/>
        </w:tabs>
        <w:ind w:left="5040" w:hanging="360"/>
      </w:pPr>
    </w:lvl>
    <w:lvl w:ilvl="7" w:tplc="C36C7DD2">
      <w:start w:val="1"/>
      <w:numFmt w:val="decimal"/>
      <w:lvlText w:val="%8."/>
      <w:lvlJc w:val="left"/>
      <w:pPr>
        <w:tabs>
          <w:tab w:val="num" w:pos="5760"/>
        </w:tabs>
        <w:ind w:left="5760" w:hanging="360"/>
      </w:pPr>
    </w:lvl>
    <w:lvl w:ilvl="8" w:tplc="425C1E3A">
      <w:start w:val="1"/>
      <w:numFmt w:val="decimal"/>
      <w:lvlText w:val="%9."/>
      <w:lvlJc w:val="left"/>
      <w:pPr>
        <w:tabs>
          <w:tab w:val="num" w:pos="6480"/>
        </w:tabs>
        <w:ind w:left="6480" w:hanging="360"/>
      </w:pPr>
    </w:lvl>
  </w:abstractNum>
  <w:abstractNum w:abstractNumId="25" w15:restartNumberingAfterBreak="0">
    <w:nsid w:val="44B938C9"/>
    <w:multiLevelType w:val="hybridMultilevel"/>
    <w:tmpl w:val="33048B5A"/>
    <w:lvl w:ilvl="0" w:tplc="81E23702">
      <w:start w:val="1"/>
      <w:numFmt w:val="decimal"/>
      <w:lvlText w:val="%1)"/>
      <w:lvlJc w:val="left"/>
      <w:pPr>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8" w15:restartNumberingAfterBreak="0">
    <w:nsid w:val="4F290EA7"/>
    <w:multiLevelType w:val="hybridMultilevel"/>
    <w:tmpl w:val="A5C88B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4FEC4962"/>
    <w:multiLevelType w:val="hybridMultilevel"/>
    <w:tmpl w:val="F822B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1C0707"/>
    <w:multiLevelType w:val="hybridMultilevel"/>
    <w:tmpl w:val="9C2005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571DC5"/>
    <w:multiLevelType w:val="hybridMultilevel"/>
    <w:tmpl w:val="AA120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D7036E"/>
    <w:multiLevelType w:val="singleLevel"/>
    <w:tmpl w:val="618CA602"/>
    <w:lvl w:ilvl="0">
      <w:numFmt w:val="bullet"/>
      <w:lvlText w:val="-"/>
      <w:lvlJc w:val="left"/>
      <w:pPr>
        <w:tabs>
          <w:tab w:val="num" w:pos="360"/>
        </w:tabs>
        <w:ind w:left="360" w:hanging="360"/>
      </w:pPr>
    </w:lvl>
  </w:abstractNum>
  <w:abstractNum w:abstractNumId="3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8803A2"/>
    <w:multiLevelType w:val="hybridMultilevel"/>
    <w:tmpl w:val="061A4C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15:restartNumberingAfterBreak="0">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8AD4B33"/>
    <w:multiLevelType w:val="hybridMultilevel"/>
    <w:tmpl w:val="42E6D87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8"/>
  </w:num>
  <w:num w:numId="3">
    <w:abstractNumId w:val="28"/>
  </w:num>
  <w:num w:numId="4">
    <w:abstractNumId w:val="19"/>
  </w:num>
  <w:num w:numId="5">
    <w:abstractNumId w:val="3"/>
  </w:num>
  <w:num w:numId="6">
    <w:abstractNumId w:val="36"/>
    <w:lvlOverride w:ilvl="0"/>
  </w:num>
  <w:num w:numId="7">
    <w:abstractNumId w:val="14"/>
  </w:num>
  <w:num w:numId="8">
    <w:abstractNumId w:val="38"/>
  </w:num>
  <w:num w:numId="9">
    <w:abstractNumId w:val="5"/>
  </w:num>
  <w:num w:numId="10">
    <w:abstractNumId w:val="22"/>
  </w:num>
  <w:num w:numId="11">
    <w:abstractNumId w:val="7"/>
  </w:num>
  <w:num w:numId="12">
    <w:abstractNumId w:val="31"/>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17"/>
  </w:num>
  <w:num w:numId="35">
    <w:abstractNumId w:val="27"/>
  </w:num>
  <w:num w:numId="36">
    <w:abstractNumId w:val="35"/>
  </w:num>
  <w:num w:numId="37">
    <w:abstractNumId w:val="37"/>
  </w:num>
  <w:num w:numId="38">
    <w:abstractNumId w:val="13"/>
  </w:num>
  <w:num w:numId="39">
    <w:abstractNumId w:val="32"/>
  </w:num>
  <w:num w:numId="40">
    <w:abstractNumId w:val="16"/>
  </w:num>
  <w:num w:numId="41">
    <w:abstractNumId w:val="29"/>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E"/>
    <w:rsid w:val="00156439"/>
    <w:rsid w:val="0078705E"/>
    <w:rsid w:val="00F2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551268-3A43-4E47-87DC-D9E0429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F2642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F2642E"/>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F2642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2642E"/>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F2642E"/>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F2642E"/>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F2642E"/>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F2642E"/>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F2642E"/>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264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rsid w:val="00F264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rsid w:val="00F2642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2642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2642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2642E"/>
    <w:rPr>
      <w:rFonts w:ascii="Times New Roman" w:eastAsia="Times New Roman" w:hAnsi="Times New Roman" w:cs="Times New Roman"/>
      <w:b/>
      <w:bCs/>
      <w:lang w:bidi="en-US"/>
    </w:rPr>
  </w:style>
  <w:style w:type="character" w:customStyle="1" w:styleId="70">
    <w:name w:val="Заголовок 7 Знак"/>
    <w:basedOn w:val="a0"/>
    <w:link w:val="7"/>
    <w:rsid w:val="00F2642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2642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F2642E"/>
    <w:rPr>
      <w:rFonts w:ascii="Arial" w:eastAsia="Times New Roman" w:hAnsi="Arial" w:cs="Times New Roman"/>
      <w:lang w:bidi="en-US"/>
    </w:rPr>
  </w:style>
  <w:style w:type="numbering" w:customStyle="1" w:styleId="12">
    <w:name w:val="Нет списка1"/>
    <w:next w:val="a2"/>
    <w:uiPriority w:val="99"/>
    <w:semiHidden/>
    <w:rsid w:val="00F2642E"/>
  </w:style>
  <w:style w:type="character" w:customStyle="1" w:styleId="11">
    <w:name w:val="Заголовок 1 Знак1"/>
    <w:link w:val="1"/>
    <w:rsid w:val="00F2642E"/>
    <w:rPr>
      <w:rFonts w:ascii="Arial" w:eastAsia="Times New Roman" w:hAnsi="Arial" w:cs="Arial"/>
      <w:b/>
      <w:bCs/>
      <w:kern w:val="32"/>
      <w:sz w:val="32"/>
      <w:szCs w:val="32"/>
      <w:lang w:val="de-DE" w:eastAsia="ru-RU"/>
    </w:rPr>
  </w:style>
  <w:style w:type="character" w:customStyle="1" w:styleId="21">
    <w:name w:val="Заголовок 2 Знак1"/>
    <w:link w:val="2"/>
    <w:rsid w:val="00F2642E"/>
    <w:rPr>
      <w:rFonts w:ascii="Cambria" w:eastAsia="Times New Roman" w:hAnsi="Cambria" w:cs="Times New Roman"/>
      <w:b/>
      <w:color w:val="4F81BD"/>
      <w:sz w:val="26"/>
      <w:szCs w:val="26"/>
      <w:lang w:eastAsia="ru-RU"/>
    </w:rPr>
  </w:style>
  <w:style w:type="character" w:customStyle="1" w:styleId="31">
    <w:name w:val="Заголовок 3 Знак1"/>
    <w:link w:val="3"/>
    <w:rsid w:val="00F2642E"/>
    <w:rPr>
      <w:rFonts w:ascii="Arial" w:eastAsia="Times New Roman" w:hAnsi="Arial" w:cs="Arial"/>
      <w:b/>
      <w:bCs/>
      <w:sz w:val="26"/>
      <w:szCs w:val="26"/>
      <w:lang w:eastAsia="ru-RU"/>
    </w:rPr>
  </w:style>
  <w:style w:type="character" w:styleId="a3">
    <w:name w:val="footnote reference"/>
    <w:basedOn w:val="a0"/>
    <w:rsid w:val="00F2642E"/>
  </w:style>
  <w:style w:type="paragraph" w:customStyle="1" w:styleId="Zag1">
    <w:name w:val="Zag_1"/>
    <w:basedOn w:val="a"/>
    <w:rsid w:val="00F2642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F2642E"/>
  </w:style>
  <w:style w:type="paragraph" w:customStyle="1" w:styleId="Osnova">
    <w:name w:val="Osnova"/>
    <w:basedOn w:val="a"/>
    <w:rsid w:val="00F2642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F2642E"/>
  </w:style>
  <w:style w:type="paragraph" w:customStyle="1" w:styleId="Zag2">
    <w:name w:val="Zag_2"/>
    <w:basedOn w:val="a"/>
    <w:rsid w:val="00F2642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F2642E"/>
  </w:style>
  <w:style w:type="paragraph" w:customStyle="1" w:styleId="Zag3">
    <w:name w:val="Zag_3"/>
    <w:basedOn w:val="a"/>
    <w:rsid w:val="00F2642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F2642E"/>
  </w:style>
  <w:style w:type="paragraph" w:customStyle="1" w:styleId="a4">
    <w:name w:val="Ξαϋχνϋι"/>
    <w:basedOn w:val="a"/>
    <w:rsid w:val="00F2642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5">
    <w:name w:val="Νξβϋι"/>
    <w:basedOn w:val="a"/>
    <w:rsid w:val="00F2642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6">
    <w:name w:val="header"/>
    <w:basedOn w:val="a"/>
    <w:link w:val="a7"/>
    <w:rsid w:val="00F2642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7">
    <w:name w:val="Верхний колонтитул Знак"/>
    <w:basedOn w:val="a0"/>
    <w:link w:val="a6"/>
    <w:rsid w:val="00F2642E"/>
    <w:rPr>
      <w:rFonts w:ascii="Times New Roman" w:eastAsia="Calibri" w:hAnsi="Times New Roman" w:cs="Times New Roman"/>
      <w:sz w:val="24"/>
      <w:szCs w:val="24"/>
      <w:lang w:val="en-US" w:eastAsia="ru-RU"/>
    </w:rPr>
  </w:style>
  <w:style w:type="paragraph" w:styleId="a8">
    <w:name w:val="footer"/>
    <w:basedOn w:val="a"/>
    <w:link w:val="13"/>
    <w:rsid w:val="00F2642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9">
    <w:name w:val="Нижний колонтитул Знак"/>
    <w:basedOn w:val="a0"/>
    <w:rsid w:val="00F2642E"/>
  </w:style>
  <w:style w:type="character" w:customStyle="1" w:styleId="13">
    <w:name w:val="Нижний колонтитул Знак1"/>
    <w:link w:val="a8"/>
    <w:locked/>
    <w:rsid w:val="00F2642E"/>
    <w:rPr>
      <w:rFonts w:ascii="Times New Roman" w:eastAsia="Calibri" w:hAnsi="Times New Roman" w:cs="Times New Roman"/>
      <w:sz w:val="24"/>
      <w:szCs w:val="24"/>
      <w:lang w:val="en-US" w:eastAsia="ru-RU"/>
    </w:rPr>
  </w:style>
  <w:style w:type="paragraph" w:customStyle="1" w:styleId="zag4">
    <w:name w:val="zag_4"/>
    <w:basedOn w:val="a"/>
    <w:rsid w:val="00F2642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F2642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F2642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a">
    <w:name w:val="Body Text Indent"/>
    <w:basedOn w:val="a"/>
    <w:link w:val="14"/>
    <w:rsid w:val="00F2642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rsid w:val="00F2642E"/>
  </w:style>
  <w:style w:type="character" w:customStyle="1" w:styleId="14">
    <w:name w:val="Основной текст с отступом Знак1"/>
    <w:link w:val="aa"/>
    <w:rsid w:val="00F2642E"/>
    <w:rPr>
      <w:rFonts w:ascii="Times New Roman" w:eastAsia="Times New Roman" w:hAnsi="Times New Roman" w:cs="Times New Roman"/>
      <w:sz w:val="24"/>
      <w:szCs w:val="24"/>
      <w:lang w:eastAsia="ru-RU"/>
    </w:rPr>
  </w:style>
  <w:style w:type="paragraph" w:styleId="22">
    <w:name w:val="Body Text 2"/>
    <w:basedOn w:val="a"/>
    <w:link w:val="23"/>
    <w:rsid w:val="00F2642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2642E"/>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F2642E"/>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F2642E"/>
    <w:rPr>
      <w:rFonts w:ascii="Times New Roman" w:eastAsia="Times New Roman" w:hAnsi="Times New Roman" w:cs="Times New Roman"/>
      <w:sz w:val="24"/>
      <w:szCs w:val="24"/>
      <w:lang w:eastAsia="ru-RU"/>
    </w:rPr>
  </w:style>
  <w:style w:type="paragraph" w:styleId="ae">
    <w:name w:val="Normal (Web)"/>
    <w:basedOn w:val="a"/>
    <w:unhideWhenUsed/>
    <w:rsid w:val="00F26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rsid w:val="00F2642E"/>
    <w:rPr>
      <w:color w:val="0000FF"/>
      <w:u w:val="single"/>
    </w:rPr>
  </w:style>
  <w:style w:type="paragraph" w:customStyle="1" w:styleId="15">
    <w:name w:val=" Знак Знак1 Знак Знак Знак"/>
    <w:basedOn w:val="a"/>
    <w:rsid w:val="00F2642E"/>
    <w:pPr>
      <w:spacing w:line="240" w:lineRule="exact"/>
    </w:pPr>
    <w:rPr>
      <w:rFonts w:ascii="Verdana" w:eastAsia="Times New Roman" w:hAnsi="Verdana" w:cs="Times New Roman"/>
      <w:sz w:val="20"/>
      <w:szCs w:val="20"/>
      <w:lang w:val="en-US"/>
    </w:rPr>
  </w:style>
  <w:style w:type="paragraph" w:customStyle="1" w:styleId="af0">
    <w:name w:val=" Знак Знак Знак Знак Знак"/>
    <w:basedOn w:val="a"/>
    <w:rsid w:val="00F2642E"/>
    <w:pPr>
      <w:spacing w:line="240" w:lineRule="exact"/>
    </w:pPr>
    <w:rPr>
      <w:rFonts w:ascii="Verdana" w:eastAsia="Times New Roman" w:hAnsi="Verdana" w:cs="Times New Roman"/>
      <w:sz w:val="20"/>
      <w:szCs w:val="20"/>
      <w:lang w:val="en-US"/>
    </w:rPr>
  </w:style>
  <w:style w:type="paragraph" w:styleId="24">
    <w:name w:val="Body Text Indent 2"/>
    <w:basedOn w:val="a"/>
    <w:link w:val="25"/>
    <w:rsid w:val="00F2642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F2642E"/>
    <w:rPr>
      <w:rFonts w:ascii="Times New Roman" w:eastAsia="Times New Roman" w:hAnsi="Times New Roman" w:cs="Times New Roman"/>
      <w:sz w:val="24"/>
      <w:szCs w:val="24"/>
      <w:lang w:eastAsia="ru-RU"/>
    </w:rPr>
  </w:style>
  <w:style w:type="paragraph" w:styleId="32">
    <w:name w:val="Body Text Indent 3"/>
    <w:basedOn w:val="a"/>
    <w:link w:val="33"/>
    <w:rsid w:val="00F2642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2642E"/>
    <w:rPr>
      <w:rFonts w:ascii="Times New Roman" w:eastAsia="Times New Roman" w:hAnsi="Times New Roman" w:cs="Times New Roman"/>
      <w:sz w:val="16"/>
      <w:szCs w:val="16"/>
      <w:lang w:eastAsia="ru-RU"/>
    </w:rPr>
  </w:style>
  <w:style w:type="paragraph" w:styleId="af1">
    <w:name w:val="Title"/>
    <w:basedOn w:val="a"/>
    <w:link w:val="16"/>
    <w:qFormat/>
    <w:rsid w:val="00F2642E"/>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rsid w:val="00F2642E"/>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 Char Char Car Char Car Char Car Char Car Char Char Char Car Char Char Char"/>
    <w:basedOn w:val="a"/>
    <w:rsid w:val="00F2642E"/>
    <w:pPr>
      <w:autoSpaceDE w:val="0"/>
      <w:autoSpaceDN w:val="0"/>
      <w:spacing w:line="240" w:lineRule="exact"/>
    </w:pPr>
    <w:rPr>
      <w:rFonts w:ascii="Arial" w:eastAsia="Times New Roman" w:hAnsi="Arial" w:cs="Arial"/>
      <w:sz w:val="20"/>
      <w:szCs w:val="20"/>
      <w:lang w:val="en-US"/>
    </w:rPr>
  </w:style>
  <w:style w:type="paragraph" w:customStyle="1" w:styleId="af3">
    <w:name w:val=" Знак Знак"/>
    <w:basedOn w:val="a"/>
    <w:rsid w:val="00F2642E"/>
    <w:pPr>
      <w:spacing w:line="240" w:lineRule="exact"/>
    </w:pPr>
    <w:rPr>
      <w:rFonts w:ascii="Verdana" w:eastAsia="Times New Roman" w:hAnsi="Verdana" w:cs="Times New Roman"/>
      <w:sz w:val="20"/>
      <w:szCs w:val="20"/>
      <w:lang w:val="en-US"/>
    </w:rPr>
  </w:style>
  <w:style w:type="character" w:styleId="af4">
    <w:name w:val="Strong"/>
    <w:qFormat/>
    <w:rsid w:val="00F2642E"/>
    <w:rPr>
      <w:b/>
      <w:bCs/>
    </w:rPr>
  </w:style>
  <w:style w:type="paragraph" w:customStyle="1" w:styleId="Normal">
    <w:name w:val="Normal"/>
    <w:rsid w:val="00F2642E"/>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F2642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F2642E"/>
    <w:rPr>
      <w:rFonts w:ascii="Times New Roman" w:eastAsia="Times New Roman" w:hAnsi="Times New Roman" w:cs="Times New Roman"/>
      <w:sz w:val="24"/>
      <w:szCs w:val="24"/>
      <w:lang w:eastAsia="ru-RU"/>
    </w:rPr>
  </w:style>
  <w:style w:type="character" w:customStyle="1" w:styleId="spelle">
    <w:name w:val="spelle"/>
    <w:basedOn w:val="a0"/>
    <w:rsid w:val="00F2642E"/>
  </w:style>
  <w:style w:type="character" w:customStyle="1" w:styleId="grame">
    <w:name w:val="grame"/>
    <w:basedOn w:val="a0"/>
    <w:rsid w:val="00F2642E"/>
  </w:style>
  <w:style w:type="paragraph" w:customStyle="1" w:styleId="af7">
    <w:name w:val="a"/>
    <w:basedOn w:val="a"/>
    <w:rsid w:val="00F26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F264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page number"/>
    <w:basedOn w:val="a0"/>
    <w:rsid w:val="00F2642E"/>
  </w:style>
  <w:style w:type="table" w:styleId="af9">
    <w:name w:val="Table Grid"/>
    <w:basedOn w:val="a1"/>
    <w:uiPriority w:val="59"/>
    <w:rsid w:val="00F26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 Знак Знак Знак"/>
    <w:basedOn w:val="a"/>
    <w:rsid w:val="00F2642E"/>
    <w:pPr>
      <w:spacing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F2642E"/>
    <w:rPr>
      <w:lang w:val="ru-RU" w:eastAsia="ru-RU" w:bidi="ar-SA"/>
    </w:rPr>
  </w:style>
  <w:style w:type="character" w:customStyle="1" w:styleId="normalchar1">
    <w:name w:val="normal__char1"/>
    <w:rsid w:val="00F2642E"/>
    <w:rPr>
      <w:rFonts w:ascii="Calibri" w:hAnsi="Calibri" w:hint="default"/>
      <w:sz w:val="22"/>
      <w:szCs w:val="22"/>
    </w:rPr>
  </w:style>
  <w:style w:type="paragraph" w:styleId="afb">
    <w:name w:val="List Paragraph"/>
    <w:basedOn w:val="a"/>
    <w:link w:val="afc"/>
    <w:uiPriority w:val="99"/>
    <w:qFormat/>
    <w:rsid w:val="00F2642E"/>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17">
    <w:name w:val="Обычный1"/>
    <w:rsid w:val="00F2642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F2642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d">
    <w:name w:val=" Знак Знак Знак Знак"/>
    <w:basedOn w:val="a"/>
    <w:rsid w:val="00F264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F2642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F264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2642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2642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BodyText2">
    <w:name w:val="Body Text 2"/>
    <w:basedOn w:val="a"/>
    <w:rsid w:val="00F2642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
    <w:name w:val="Body Text Indent 2"/>
    <w:basedOn w:val="a"/>
    <w:rsid w:val="00F2642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F2642E"/>
    <w:rPr>
      <w:rFonts w:ascii="Times New Roman" w:hAnsi="Times New Roman" w:cs="Times New Roman"/>
      <w:sz w:val="20"/>
      <w:szCs w:val="20"/>
    </w:rPr>
  </w:style>
  <w:style w:type="paragraph" w:customStyle="1" w:styleId="Style3">
    <w:name w:val="Style3"/>
    <w:basedOn w:val="a"/>
    <w:rsid w:val="00F2642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F2642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F2642E"/>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F2642E"/>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F2642E"/>
    <w:rPr>
      <w:rFonts w:ascii="Times New Roman" w:eastAsia="Times New Roman" w:hAnsi="Times New Roman" w:cs="Times New Roman"/>
      <w:sz w:val="16"/>
      <w:szCs w:val="16"/>
      <w:lang w:val="de-DE" w:eastAsia="ru-RU"/>
    </w:rPr>
  </w:style>
  <w:style w:type="paragraph" w:styleId="afe">
    <w:name w:val="caption"/>
    <w:basedOn w:val="a"/>
    <w:next w:val="a"/>
    <w:qFormat/>
    <w:rsid w:val="00F2642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
    <w:name w:val="Стиль"/>
    <w:rsid w:val="00F264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rsid w:val="00F2642E"/>
    <w:rPr>
      <w:sz w:val="16"/>
      <w:szCs w:val="16"/>
    </w:rPr>
  </w:style>
  <w:style w:type="character" w:styleId="aff1">
    <w:name w:val="Emphasis"/>
    <w:qFormat/>
    <w:rsid w:val="00F2642E"/>
    <w:rPr>
      <w:i/>
      <w:iCs/>
    </w:rPr>
  </w:style>
  <w:style w:type="paragraph" w:customStyle="1" w:styleId="Iniiaiieoaeno21">
    <w:name w:val="Iniiaiie oaeno 21"/>
    <w:basedOn w:val="a"/>
    <w:rsid w:val="00F2642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2">
    <w:name w:val=" Знак"/>
    <w:basedOn w:val="a"/>
    <w:rsid w:val="00F264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
    <w:rsid w:val="00F2642E"/>
    <w:pPr>
      <w:spacing w:line="240" w:lineRule="exact"/>
    </w:pPr>
    <w:rPr>
      <w:rFonts w:ascii="Verdana" w:eastAsia="Times New Roman" w:hAnsi="Verdana" w:cs="Times New Roman"/>
      <w:sz w:val="20"/>
      <w:szCs w:val="20"/>
      <w:lang w:val="en-US"/>
    </w:rPr>
  </w:style>
  <w:style w:type="paragraph" w:customStyle="1" w:styleId="aff4">
    <w:name w:val="Новый"/>
    <w:basedOn w:val="a"/>
    <w:rsid w:val="00F2642E"/>
    <w:pPr>
      <w:spacing w:after="0" w:line="360" w:lineRule="auto"/>
      <w:ind w:firstLine="454"/>
      <w:jc w:val="both"/>
    </w:pPr>
    <w:rPr>
      <w:rFonts w:ascii="Times New Roman" w:eastAsia="Times New Roman" w:hAnsi="Times New Roman" w:cs="Times New Roman"/>
      <w:sz w:val="28"/>
      <w:szCs w:val="24"/>
      <w:lang w:bidi="en-US"/>
    </w:rPr>
  </w:style>
  <w:style w:type="paragraph" w:styleId="aff5">
    <w:name w:val="Subtitle"/>
    <w:basedOn w:val="a"/>
    <w:next w:val="a"/>
    <w:link w:val="19"/>
    <w:qFormat/>
    <w:rsid w:val="00F2642E"/>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6">
    <w:name w:val="Подзаголовок Знак"/>
    <w:basedOn w:val="a0"/>
    <w:rsid w:val="00F2642E"/>
    <w:rPr>
      <w:rFonts w:eastAsiaTheme="minorEastAsia"/>
      <w:color w:val="5A5A5A" w:themeColor="text1" w:themeTint="A5"/>
      <w:spacing w:val="15"/>
    </w:rPr>
  </w:style>
  <w:style w:type="paragraph" w:styleId="aff7">
    <w:name w:val="No Spacing"/>
    <w:basedOn w:val="a"/>
    <w:uiPriority w:val="1"/>
    <w:qFormat/>
    <w:rsid w:val="00F2642E"/>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8">
    <w:name w:val="Без интервала Знак"/>
    <w:uiPriority w:val="1"/>
    <w:rsid w:val="00F2642E"/>
    <w:rPr>
      <w:sz w:val="24"/>
      <w:szCs w:val="32"/>
    </w:rPr>
  </w:style>
  <w:style w:type="paragraph" w:styleId="27">
    <w:name w:val="Quote"/>
    <w:basedOn w:val="a"/>
    <w:next w:val="a"/>
    <w:link w:val="28"/>
    <w:qFormat/>
    <w:rsid w:val="00F2642E"/>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F2642E"/>
    <w:rPr>
      <w:rFonts w:ascii="Times New Roman" w:eastAsia="Times New Roman" w:hAnsi="Times New Roman" w:cs="Times New Roman"/>
      <w:i/>
      <w:sz w:val="24"/>
      <w:szCs w:val="24"/>
      <w:lang w:bidi="en-US"/>
    </w:rPr>
  </w:style>
  <w:style w:type="paragraph" w:styleId="aff9">
    <w:name w:val="Intense Quote"/>
    <w:basedOn w:val="a"/>
    <w:next w:val="a"/>
    <w:link w:val="affa"/>
    <w:qFormat/>
    <w:rsid w:val="00F2642E"/>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a">
    <w:name w:val="Выделенная цитата Знак"/>
    <w:basedOn w:val="a0"/>
    <w:link w:val="aff9"/>
    <w:rsid w:val="00F2642E"/>
    <w:rPr>
      <w:rFonts w:ascii="Times New Roman" w:eastAsia="Times New Roman" w:hAnsi="Times New Roman" w:cs="Times New Roman"/>
      <w:b/>
      <w:i/>
      <w:sz w:val="24"/>
      <w:lang w:bidi="en-US"/>
    </w:rPr>
  </w:style>
  <w:style w:type="character" w:styleId="affb">
    <w:name w:val="Subtle Emphasis"/>
    <w:qFormat/>
    <w:rsid w:val="00F2642E"/>
    <w:rPr>
      <w:i/>
      <w:color w:val="5A5A5A"/>
    </w:rPr>
  </w:style>
  <w:style w:type="character" w:styleId="affc">
    <w:name w:val="Intense Emphasis"/>
    <w:qFormat/>
    <w:rsid w:val="00F2642E"/>
    <w:rPr>
      <w:b/>
      <w:i/>
      <w:sz w:val="24"/>
      <w:szCs w:val="24"/>
      <w:u w:val="single"/>
    </w:rPr>
  </w:style>
  <w:style w:type="character" w:styleId="affd">
    <w:name w:val="Subtle Reference"/>
    <w:qFormat/>
    <w:rsid w:val="00F2642E"/>
    <w:rPr>
      <w:sz w:val="24"/>
      <w:szCs w:val="24"/>
      <w:u w:val="single"/>
    </w:rPr>
  </w:style>
  <w:style w:type="character" w:styleId="affe">
    <w:name w:val="Intense Reference"/>
    <w:qFormat/>
    <w:rsid w:val="00F2642E"/>
    <w:rPr>
      <w:b/>
      <w:sz w:val="24"/>
      <w:u w:val="single"/>
    </w:rPr>
  </w:style>
  <w:style w:type="character" w:styleId="afff">
    <w:name w:val="Book Title"/>
    <w:qFormat/>
    <w:rsid w:val="00F2642E"/>
    <w:rPr>
      <w:rFonts w:ascii="Arial" w:eastAsia="Times New Roman" w:hAnsi="Arial"/>
      <w:b/>
      <w:i/>
      <w:sz w:val="24"/>
      <w:szCs w:val="24"/>
    </w:rPr>
  </w:style>
  <w:style w:type="paragraph" w:styleId="afff0">
    <w:name w:val="TOC Heading"/>
    <w:basedOn w:val="1"/>
    <w:next w:val="a"/>
    <w:uiPriority w:val="39"/>
    <w:qFormat/>
    <w:rsid w:val="00F2642E"/>
    <w:pPr>
      <w:jc w:val="center"/>
      <w:outlineLvl w:val="9"/>
    </w:pPr>
    <w:rPr>
      <w:rFonts w:cs="Times New Roman"/>
      <w:lang w:val="ru-RU" w:eastAsia="en-US" w:bidi="en-US"/>
    </w:rPr>
  </w:style>
  <w:style w:type="character" w:customStyle="1" w:styleId="apple-style-span">
    <w:name w:val="apple-style-span"/>
    <w:basedOn w:val="a0"/>
    <w:rsid w:val="00F2642E"/>
  </w:style>
  <w:style w:type="paragraph" w:customStyle="1" w:styleId="CompanyName">
    <w:name w:val="Company Name"/>
    <w:basedOn w:val="aff7"/>
    <w:rsid w:val="00F2642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F2642E"/>
    <w:pPr>
      <w:ind w:left="634" w:firstLine="0"/>
      <w:jc w:val="left"/>
    </w:pPr>
    <w:rPr>
      <w:rFonts w:ascii="Cambria" w:hAnsi="Cambria" w:cs="Cambria"/>
      <w:sz w:val="18"/>
      <w:szCs w:val="22"/>
      <w:lang w:eastAsia="zh-TW" w:bidi="ar-SA"/>
    </w:rPr>
  </w:style>
  <w:style w:type="paragraph" w:customStyle="1" w:styleId="DocumentDate">
    <w:name w:val="Document Date"/>
    <w:basedOn w:val="aff7"/>
    <w:rsid w:val="00F2642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F2642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afff1">
    <w:name w:val="Аннотации"/>
    <w:basedOn w:val="a"/>
    <w:rsid w:val="00F2642E"/>
    <w:pPr>
      <w:spacing w:after="0" w:line="240" w:lineRule="auto"/>
      <w:ind w:firstLine="284"/>
      <w:jc w:val="both"/>
    </w:pPr>
    <w:rPr>
      <w:rFonts w:ascii="Times New Roman" w:eastAsia="Times New Roman" w:hAnsi="Times New Roman" w:cs="Times New Roman"/>
      <w:szCs w:val="20"/>
      <w:lang w:eastAsia="ru-RU"/>
    </w:rPr>
  </w:style>
  <w:style w:type="paragraph" w:styleId="afff2">
    <w:name w:val="Plain Text"/>
    <w:basedOn w:val="a"/>
    <w:link w:val="afff3"/>
    <w:rsid w:val="00F2642E"/>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F2642E"/>
    <w:rPr>
      <w:rFonts w:ascii="Courier New" w:eastAsia="Times New Roman" w:hAnsi="Courier New" w:cs="Courier New"/>
      <w:sz w:val="20"/>
      <w:szCs w:val="20"/>
      <w:lang w:eastAsia="ru-RU"/>
    </w:rPr>
  </w:style>
  <w:style w:type="paragraph" w:customStyle="1" w:styleId="afff4">
    <w:name w:val="Содержимое таблицы"/>
    <w:basedOn w:val="a"/>
    <w:rsid w:val="00F2642E"/>
    <w:pPr>
      <w:widowControl w:val="0"/>
      <w:suppressLineNumbers/>
      <w:suppressAutoHyphens/>
      <w:spacing w:after="0" w:line="240" w:lineRule="auto"/>
    </w:pPr>
    <w:rPr>
      <w:rFonts w:ascii="Times New Roman" w:eastAsia="Lucida Sans Unicode" w:hAnsi="Times New Roman" w:cs="Times New Roman"/>
      <w:kern w:val="1"/>
      <w:sz w:val="24"/>
      <w:szCs w:val="24"/>
      <w:lang/>
    </w:rPr>
  </w:style>
  <w:style w:type="paragraph" w:customStyle="1" w:styleId="1a">
    <w:name w:val="Стиль1"/>
    <w:rsid w:val="00F2642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5">
    <w:name w:val="Методика подзаголовок"/>
    <w:rsid w:val="00F2642E"/>
    <w:rPr>
      <w:rFonts w:ascii="Times New Roman" w:hAnsi="Times New Roman"/>
      <w:b/>
      <w:bCs/>
      <w:spacing w:val="30"/>
    </w:rPr>
  </w:style>
  <w:style w:type="paragraph" w:customStyle="1" w:styleId="afff6">
    <w:name w:val="текст сноски"/>
    <w:basedOn w:val="a"/>
    <w:rsid w:val="00F2642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7">
    <w:name w:val="Схема документа Знак"/>
    <w:link w:val="afff8"/>
    <w:semiHidden/>
    <w:rsid w:val="00F2642E"/>
    <w:rPr>
      <w:rFonts w:ascii="Arial" w:hAnsi="Arial"/>
      <w:b/>
      <w:bCs/>
      <w:sz w:val="28"/>
      <w:szCs w:val="26"/>
    </w:rPr>
  </w:style>
  <w:style w:type="character" w:customStyle="1" w:styleId="180">
    <w:name w:val=" Знак Знак18"/>
    <w:rsid w:val="00F2642E"/>
    <w:rPr>
      <w:rFonts w:ascii="Arial" w:eastAsia="Times New Roman" w:hAnsi="Arial" w:cs="Times New Roman"/>
      <w:b/>
      <w:bCs/>
      <w:kern w:val="32"/>
      <w:sz w:val="32"/>
      <w:szCs w:val="32"/>
    </w:rPr>
  </w:style>
  <w:style w:type="character" w:customStyle="1" w:styleId="170">
    <w:name w:val=" Знак Знак17"/>
    <w:rsid w:val="00F2642E"/>
    <w:rPr>
      <w:rFonts w:ascii="Arial" w:eastAsia="Times New Roman" w:hAnsi="Arial" w:cs="Times New Roman"/>
      <w:b/>
      <w:bCs/>
      <w:iCs/>
      <w:sz w:val="28"/>
      <w:szCs w:val="28"/>
    </w:rPr>
  </w:style>
  <w:style w:type="character" w:customStyle="1" w:styleId="160">
    <w:name w:val=" Знак Знак16"/>
    <w:rsid w:val="00F2642E"/>
    <w:rPr>
      <w:rFonts w:ascii="Arial" w:eastAsia="Times New Roman" w:hAnsi="Arial" w:cs="Times New Roman"/>
      <w:b/>
      <w:bCs/>
      <w:sz w:val="24"/>
      <w:szCs w:val="26"/>
    </w:rPr>
  </w:style>
  <w:style w:type="character" w:customStyle="1" w:styleId="16">
    <w:name w:val="Название Знак1"/>
    <w:link w:val="af1"/>
    <w:rsid w:val="00F2642E"/>
    <w:rPr>
      <w:rFonts w:ascii="Times New Roman" w:eastAsia="Times New Roman" w:hAnsi="Times New Roman" w:cs="Times New Roman"/>
      <w:b/>
      <w:sz w:val="24"/>
      <w:szCs w:val="20"/>
      <w:lang w:eastAsia="ru-RU"/>
    </w:rPr>
  </w:style>
  <w:style w:type="character" w:customStyle="1" w:styleId="19">
    <w:name w:val="Подзаголовок Знак1"/>
    <w:link w:val="aff5"/>
    <w:rsid w:val="00F2642E"/>
    <w:rPr>
      <w:rFonts w:ascii="Arial" w:eastAsia="Times New Roman" w:hAnsi="Arial" w:cs="Times New Roman"/>
      <w:sz w:val="24"/>
      <w:szCs w:val="24"/>
      <w:lang w:bidi="en-US"/>
    </w:rPr>
  </w:style>
  <w:style w:type="paragraph" w:styleId="afff8">
    <w:name w:val="Document Map"/>
    <w:basedOn w:val="a"/>
    <w:link w:val="afff7"/>
    <w:semiHidden/>
    <w:unhideWhenUsed/>
    <w:rsid w:val="00F2642E"/>
    <w:pPr>
      <w:spacing w:after="0" w:line="240" w:lineRule="auto"/>
      <w:ind w:firstLine="709"/>
      <w:jc w:val="both"/>
    </w:pPr>
    <w:rPr>
      <w:rFonts w:ascii="Arial" w:hAnsi="Arial"/>
      <w:b/>
      <w:bCs/>
      <w:sz w:val="28"/>
      <w:szCs w:val="26"/>
    </w:rPr>
  </w:style>
  <w:style w:type="character" w:customStyle="1" w:styleId="1b">
    <w:name w:val="Схема документа Знак1"/>
    <w:basedOn w:val="a0"/>
    <w:uiPriority w:val="99"/>
    <w:semiHidden/>
    <w:rsid w:val="00F2642E"/>
    <w:rPr>
      <w:rFonts w:ascii="Segoe UI" w:hAnsi="Segoe UI" w:cs="Segoe UI"/>
      <w:sz w:val="16"/>
      <w:szCs w:val="16"/>
    </w:rPr>
  </w:style>
  <w:style w:type="paragraph" w:styleId="1c">
    <w:name w:val="toc 1"/>
    <w:basedOn w:val="a"/>
    <w:next w:val="a"/>
    <w:autoRedefine/>
    <w:uiPriority w:val="39"/>
    <w:unhideWhenUsed/>
    <w:qFormat/>
    <w:rsid w:val="00F2642E"/>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iPriority w:val="39"/>
    <w:unhideWhenUsed/>
    <w:qFormat/>
    <w:rsid w:val="00F2642E"/>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iPriority w:val="39"/>
    <w:unhideWhenUsed/>
    <w:qFormat/>
    <w:rsid w:val="00F2642E"/>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9">
    <w:name w:val="Balloon Text"/>
    <w:basedOn w:val="a"/>
    <w:link w:val="afffa"/>
    <w:unhideWhenUsed/>
    <w:rsid w:val="00F2642E"/>
    <w:pPr>
      <w:spacing w:after="0" w:line="240" w:lineRule="auto"/>
      <w:ind w:firstLine="709"/>
      <w:jc w:val="both"/>
    </w:pPr>
    <w:rPr>
      <w:rFonts w:ascii="Tahoma" w:eastAsia="Times New Roman" w:hAnsi="Tahoma" w:cs="Tahoma"/>
      <w:sz w:val="16"/>
      <w:szCs w:val="16"/>
      <w:lang w:val="x-none" w:bidi="en-US"/>
    </w:rPr>
  </w:style>
  <w:style w:type="character" w:customStyle="1" w:styleId="afffa">
    <w:name w:val="Текст выноски Знак"/>
    <w:basedOn w:val="a0"/>
    <w:link w:val="afff9"/>
    <w:rsid w:val="00F2642E"/>
    <w:rPr>
      <w:rFonts w:ascii="Tahoma" w:eastAsia="Times New Roman" w:hAnsi="Tahoma" w:cs="Tahoma"/>
      <w:sz w:val="16"/>
      <w:szCs w:val="16"/>
      <w:lang w:val="x-none" w:bidi="en-US"/>
    </w:rPr>
  </w:style>
  <w:style w:type="paragraph" w:styleId="41">
    <w:name w:val="toc 4"/>
    <w:basedOn w:val="a"/>
    <w:next w:val="a"/>
    <w:autoRedefine/>
    <w:uiPriority w:val="39"/>
    <w:unhideWhenUsed/>
    <w:rsid w:val="00F2642E"/>
    <w:pPr>
      <w:spacing w:after="100" w:line="276" w:lineRule="auto"/>
      <w:ind w:left="660"/>
    </w:pPr>
    <w:rPr>
      <w:rFonts w:ascii="Times New Roman" w:eastAsia="Times New Roman" w:hAnsi="Times New Roman" w:cs="Times New Roman"/>
      <w:lang w:eastAsia="ru-RU"/>
    </w:rPr>
  </w:style>
  <w:style w:type="paragraph" w:styleId="51">
    <w:name w:val="toc 5"/>
    <w:basedOn w:val="a"/>
    <w:next w:val="a"/>
    <w:autoRedefine/>
    <w:uiPriority w:val="39"/>
    <w:unhideWhenUsed/>
    <w:rsid w:val="00F2642E"/>
    <w:pPr>
      <w:spacing w:after="100" w:line="276" w:lineRule="auto"/>
      <w:ind w:left="880"/>
    </w:pPr>
    <w:rPr>
      <w:rFonts w:ascii="Times New Roman" w:eastAsia="Times New Roman" w:hAnsi="Times New Roman" w:cs="Times New Roman"/>
      <w:lang w:eastAsia="ru-RU"/>
    </w:rPr>
  </w:style>
  <w:style w:type="paragraph" w:styleId="62">
    <w:name w:val="toc 6"/>
    <w:basedOn w:val="a"/>
    <w:next w:val="a"/>
    <w:autoRedefine/>
    <w:uiPriority w:val="39"/>
    <w:unhideWhenUsed/>
    <w:rsid w:val="00F2642E"/>
    <w:pPr>
      <w:spacing w:after="100" w:line="276" w:lineRule="auto"/>
      <w:ind w:left="1100"/>
    </w:pPr>
    <w:rPr>
      <w:rFonts w:ascii="Times New Roman" w:eastAsia="Times New Roman" w:hAnsi="Times New Roman" w:cs="Times New Roman"/>
      <w:lang w:eastAsia="ru-RU"/>
    </w:rPr>
  </w:style>
  <w:style w:type="paragraph" w:styleId="71">
    <w:name w:val="toc 7"/>
    <w:basedOn w:val="a"/>
    <w:next w:val="a"/>
    <w:autoRedefine/>
    <w:uiPriority w:val="39"/>
    <w:unhideWhenUsed/>
    <w:rsid w:val="00F2642E"/>
    <w:pPr>
      <w:spacing w:after="100" w:line="276" w:lineRule="auto"/>
      <w:ind w:left="1320"/>
    </w:pPr>
    <w:rPr>
      <w:rFonts w:ascii="Times New Roman" w:eastAsia="Times New Roman" w:hAnsi="Times New Roman" w:cs="Times New Roman"/>
      <w:lang w:eastAsia="ru-RU"/>
    </w:rPr>
  </w:style>
  <w:style w:type="paragraph" w:styleId="81">
    <w:name w:val="toc 8"/>
    <w:basedOn w:val="a"/>
    <w:next w:val="a"/>
    <w:autoRedefine/>
    <w:uiPriority w:val="39"/>
    <w:unhideWhenUsed/>
    <w:rsid w:val="00F2642E"/>
    <w:pPr>
      <w:spacing w:after="100" w:line="276" w:lineRule="auto"/>
      <w:ind w:left="1540"/>
    </w:pPr>
    <w:rPr>
      <w:rFonts w:ascii="Times New Roman" w:eastAsia="Times New Roman" w:hAnsi="Times New Roman" w:cs="Times New Roman"/>
      <w:lang w:eastAsia="ru-RU"/>
    </w:rPr>
  </w:style>
  <w:style w:type="paragraph" w:styleId="91">
    <w:name w:val="toc 9"/>
    <w:basedOn w:val="a"/>
    <w:next w:val="a"/>
    <w:autoRedefine/>
    <w:uiPriority w:val="39"/>
    <w:unhideWhenUsed/>
    <w:rsid w:val="00F2642E"/>
    <w:pPr>
      <w:spacing w:after="100" w:line="276" w:lineRule="auto"/>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F2642E"/>
  </w:style>
  <w:style w:type="table" w:customStyle="1" w:styleId="B2ColorfulShadingAccent2">
    <w:name w:val="B2 Colorful Shading Accent 2"/>
    <w:basedOn w:val="a1"/>
    <w:rsid w:val="00F2642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9"/>
    <w:rsid w:val="00F26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9"/>
    <w:rsid w:val="00F26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F2642E"/>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9"/>
    <w:rsid w:val="00F2642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2642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9"/>
    <w:rsid w:val="00F26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9"/>
    <w:rsid w:val="00F264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2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2642E"/>
    <w:rPr>
      <w:rFonts w:ascii="Courier New" w:eastAsia="Times New Roman" w:hAnsi="Courier New" w:cs="Courier New"/>
      <w:sz w:val="20"/>
      <w:szCs w:val="20"/>
      <w:lang w:eastAsia="ru-RU"/>
    </w:rPr>
  </w:style>
  <w:style w:type="paragraph" w:customStyle="1" w:styleId="description">
    <w:name w:val="description"/>
    <w:basedOn w:val="a"/>
    <w:rsid w:val="00F26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F2642E"/>
  </w:style>
  <w:style w:type="character" w:customStyle="1" w:styleId="fn">
    <w:name w:val="fn"/>
    <w:basedOn w:val="a0"/>
    <w:rsid w:val="00F2642E"/>
  </w:style>
  <w:style w:type="character" w:customStyle="1" w:styleId="post-timestamp2">
    <w:name w:val="post-timestamp2"/>
    <w:rsid w:val="00F2642E"/>
    <w:rPr>
      <w:color w:val="999966"/>
    </w:rPr>
  </w:style>
  <w:style w:type="character" w:customStyle="1" w:styleId="post-comment-link">
    <w:name w:val="post-comment-link"/>
    <w:basedOn w:val="a0"/>
    <w:rsid w:val="00F2642E"/>
  </w:style>
  <w:style w:type="character" w:customStyle="1" w:styleId="item-controlblog-adminpid-1744177254">
    <w:name w:val="item-control blog-admin pid-1744177254"/>
    <w:basedOn w:val="a0"/>
    <w:rsid w:val="00F2642E"/>
  </w:style>
  <w:style w:type="character" w:customStyle="1" w:styleId="zippytoggle-open">
    <w:name w:val="zippy toggle-open"/>
    <w:basedOn w:val="a0"/>
    <w:rsid w:val="00F2642E"/>
  </w:style>
  <w:style w:type="character" w:customStyle="1" w:styleId="post-count">
    <w:name w:val="post-count"/>
    <w:basedOn w:val="a0"/>
    <w:rsid w:val="00F2642E"/>
  </w:style>
  <w:style w:type="character" w:customStyle="1" w:styleId="zippy">
    <w:name w:val="zippy"/>
    <w:basedOn w:val="a0"/>
    <w:rsid w:val="00F2642E"/>
  </w:style>
  <w:style w:type="character" w:customStyle="1" w:styleId="item-controlblog-admin">
    <w:name w:val="item-control blog-admin"/>
    <w:basedOn w:val="a0"/>
    <w:rsid w:val="00F2642E"/>
  </w:style>
  <w:style w:type="paragraph" w:customStyle="1" w:styleId="msonormalcxspmiddle">
    <w:name w:val="msonormalcxspmiddle"/>
    <w:basedOn w:val="a"/>
    <w:rsid w:val="00F2642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F264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F2642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2642E"/>
    <w:rPr>
      <w:sz w:val="24"/>
      <w:szCs w:val="24"/>
      <w:lang w:val="ru-RU" w:eastAsia="ru-RU" w:bidi="ar-SA"/>
    </w:rPr>
  </w:style>
  <w:style w:type="paragraph" w:customStyle="1" w:styleId="acknowledgment">
    <w:name w:val="acknowledgment"/>
    <w:basedOn w:val="a"/>
    <w:next w:val="a"/>
    <w:rsid w:val="00F2642E"/>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F2642E"/>
    <w:rPr>
      <w:rFonts w:ascii="Arial" w:hAnsi="Arial" w:cs="Arial"/>
      <w:b/>
      <w:bCs/>
      <w:sz w:val="26"/>
      <w:szCs w:val="26"/>
      <w:lang w:val="ru-RU" w:eastAsia="ru-RU" w:bidi="ar-SA"/>
    </w:rPr>
  </w:style>
  <w:style w:type="character" w:customStyle="1" w:styleId="afffc">
    <w:name w:val="Знак Знак"/>
    <w:semiHidden/>
    <w:locked/>
    <w:rsid w:val="00F2642E"/>
    <w:rPr>
      <w:lang w:val="ru-RU" w:eastAsia="en-US" w:bidi="en-US"/>
    </w:rPr>
  </w:style>
  <w:style w:type="paragraph" w:customStyle="1" w:styleId="western">
    <w:name w:val="western"/>
    <w:basedOn w:val="a"/>
    <w:rsid w:val="00F2642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F2642E"/>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F2642E"/>
    <w:rPr>
      <w:lang w:val="ru-RU" w:eastAsia="ru-RU" w:bidi="ar-SA"/>
    </w:rPr>
  </w:style>
  <w:style w:type="paragraph" w:customStyle="1" w:styleId="2b">
    <w:name w:val=" Знак Знак2 Знак"/>
    <w:basedOn w:val="a"/>
    <w:rsid w:val="00F2642E"/>
    <w:pPr>
      <w:spacing w:line="240" w:lineRule="exact"/>
    </w:pPr>
    <w:rPr>
      <w:rFonts w:ascii="Verdana" w:eastAsia="Times New Roman" w:hAnsi="Verdana" w:cs="Times New Roman"/>
      <w:sz w:val="20"/>
      <w:szCs w:val="20"/>
      <w:lang w:val="en-US"/>
    </w:rPr>
  </w:style>
  <w:style w:type="paragraph" w:styleId="2c">
    <w:name w:val="List Bullet 2"/>
    <w:basedOn w:val="a"/>
    <w:autoRedefine/>
    <w:rsid w:val="00F2642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F2642E"/>
    <w:rPr>
      <w:rFonts w:ascii="Arial" w:hAnsi="Arial" w:cs="Arial"/>
      <w:b/>
      <w:bCs/>
      <w:sz w:val="26"/>
      <w:szCs w:val="26"/>
      <w:lang w:val="x-none" w:eastAsia="ru-RU"/>
    </w:rPr>
  </w:style>
  <w:style w:type="character" w:customStyle="1" w:styleId="list0020paragraphchar1">
    <w:name w:val="list_0020paragraph__char1"/>
    <w:rsid w:val="00F2642E"/>
    <w:rPr>
      <w:rFonts w:ascii="Times New Roman" w:hAnsi="Times New Roman" w:cs="Times New Roman"/>
      <w:sz w:val="24"/>
      <w:szCs w:val="24"/>
    </w:rPr>
  </w:style>
  <w:style w:type="character" w:customStyle="1" w:styleId="1f0">
    <w:name w:val="Основной шрифт абзаца1"/>
    <w:rsid w:val="00F2642E"/>
  </w:style>
  <w:style w:type="paragraph" w:customStyle="1" w:styleId="afffd">
    <w:name w:val="Заголовок"/>
    <w:basedOn w:val="a"/>
    <w:next w:val="af5"/>
    <w:rsid w:val="00F2642E"/>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5"/>
    <w:semiHidden/>
    <w:rsid w:val="00F2642E"/>
    <w:pPr>
      <w:suppressAutoHyphens/>
    </w:pPr>
    <w:rPr>
      <w:rFonts w:cs="Tahoma"/>
      <w:lang w:eastAsia="ar-SA"/>
    </w:rPr>
  </w:style>
  <w:style w:type="paragraph" w:customStyle="1" w:styleId="1f1">
    <w:name w:val="Название1"/>
    <w:basedOn w:val="a"/>
    <w:rsid w:val="00F2642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F2642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rsid w:val="00F2642E"/>
    <w:rPr>
      <w:vertAlign w:val="superscript"/>
    </w:rPr>
  </w:style>
  <w:style w:type="character" w:customStyle="1" w:styleId="dash0417043d0430043a00200441043d043e0441043a0438char">
    <w:name w:val="dash0417_043d_0430_043a_0020_0441_043d_043e_0441_043a_0438__char"/>
    <w:basedOn w:val="a0"/>
    <w:rsid w:val="00F2642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2642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2642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2642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2642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2642E"/>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2642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642E"/>
    <w:pPr>
      <w:spacing w:after="0" w:line="240" w:lineRule="auto"/>
    </w:pPr>
    <w:rPr>
      <w:rFonts w:ascii="Times New Roman" w:eastAsia="Times New Roman" w:hAnsi="Times New Roman" w:cs="Times New Roman"/>
      <w:sz w:val="24"/>
      <w:szCs w:val="24"/>
      <w:lang w:eastAsia="ru-RU"/>
    </w:rPr>
  </w:style>
  <w:style w:type="paragraph" w:customStyle="1" w:styleId="affff0">
    <w:name w:val="#Текст_мой"/>
    <w:rsid w:val="00F2642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 Знак Знак Знак Знак Знак Знак Знак Знак Знак"/>
    <w:basedOn w:val="a"/>
    <w:rsid w:val="00F264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2642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2642E"/>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F2642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2642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2642E"/>
    <w:pPr>
      <w:spacing w:after="0" w:line="240" w:lineRule="auto"/>
    </w:pPr>
    <w:rPr>
      <w:rFonts w:ascii="Times New Roman" w:eastAsia="Times New Roman" w:hAnsi="Times New Roman" w:cs="Times New Roman"/>
      <w:sz w:val="24"/>
      <w:szCs w:val="24"/>
      <w:lang w:eastAsia="ru-RU"/>
    </w:rPr>
  </w:style>
  <w:style w:type="paragraph" w:customStyle="1" w:styleId="affff2">
    <w:name w:val="А_основной"/>
    <w:basedOn w:val="a"/>
    <w:link w:val="affff3"/>
    <w:qFormat/>
    <w:rsid w:val="00F2642E"/>
    <w:pPr>
      <w:spacing w:after="0" w:line="360" w:lineRule="auto"/>
      <w:ind w:firstLine="454"/>
      <w:jc w:val="both"/>
    </w:pPr>
    <w:rPr>
      <w:rFonts w:ascii="Times New Roman" w:eastAsia="Calibri" w:hAnsi="Times New Roman" w:cs="Times New Roman"/>
      <w:sz w:val="28"/>
      <w:szCs w:val="28"/>
    </w:rPr>
  </w:style>
  <w:style w:type="character" w:customStyle="1" w:styleId="affff3">
    <w:name w:val="А_основной Знак"/>
    <w:link w:val="affff2"/>
    <w:rsid w:val="00F2642E"/>
    <w:rPr>
      <w:rFonts w:ascii="Times New Roman" w:eastAsia="Calibri" w:hAnsi="Times New Roman" w:cs="Times New Roman"/>
      <w:sz w:val="28"/>
      <w:szCs w:val="28"/>
    </w:rPr>
  </w:style>
  <w:style w:type="paragraph" w:styleId="affff4">
    <w:name w:val="annotation text"/>
    <w:basedOn w:val="a"/>
    <w:link w:val="affff5"/>
    <w:semiHidden/>
    <w:rsid w:val="00F2642E"/>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примечания Знак"/>
    <w:basedOn w:val="a0"/>
    <w:link w:val="affff4"/>
    <w:semiHidden/>
    <w:rsid w:val="00F2642E"/>
    <w:rPr>
      <w:rFonts w:ascii="Times New Roman" w:eastAsia="Times New Roman" w:hAnsi="Times New Roman" w:cs="Times New Roman"/>
      <w:sz w:val="20"/>
      <w:szCs w:val="20"/>
      <w:lang w:eastAsia="ru-RU"/>
    </w:rPr>
  </w:style>
  <w:style w:type="character" w:customStyle="1" w:styleId="maintext1">
    <w:name w:val="maintext1"/>
    <w:rsid w:val="00F2642E"/>
    <w:rPr>
      <w:vanish w:val="0"/>
      <w:webHidden w:val="0"/>
      <w:sz w:val="24"/>
      <w:szCs w:val="24"/>
      <w:specVanish w:val="0"/>
    </w:rPr>
  </w:style>
  <w:style w:type="paragraph" w:customStyle="1" w:styleId="default">
    <w:name w:val="default"/>
    <w:basedOn w:val="a"/>
    <w:rsid w:val="00F2642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2642E"/>
    <w:rPr>
      <w:rFonts w:ascii="Times New Roman" w:hAnsi="Times New Roman" w:cs="Times New Roman" w:hint="default"/>
      <w:strike w:val="0"/>
      <w:dstrike w:val="0"/>
      <w:sz w:val="24"/>
      <w:szCs w:val="24"/>
      <w:u w:val="none"/>
      <w:effect w:val="none"/>
    </w:rPr>
  </w:style>
  <w:style w:type="paragraph" w:customStyle="1" w:styleId="Default0">
    <w:name w:val="Default"/>
    <w:rsid w:val="00F264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26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F2642E"/>
  </w:style>
  <w:style w:type="character" w:customStyle="1" w:styleId="Abstract0">
    <w:name w:val="Abstract Знак"/>
    <w:link w:val="Abstract"/>
    <w:rsid w:val="00F2642E"/>
    <w:rPr>
      <w:rFonts w:ascii="Times New Roman" w:eastAsia="@Arial Unicode MS" w:hAnsi="Times New Roman" w:cs="Times New Roman"/>
      <w:sz w:val="28"/>
      <w:szCs w:val="28"/>
      <w:lang w:val="x-none" w:eastAsia="x-none"/>
    </w:rPr>
  </w:style>
  <w:style w:type="character" w:customStyle="1" w:styleId="affff7">
    <w:name w:val="А_осн Знак"/>
    <w:basedOn w:val="Abstract0"/>
    <w:link w:val="affff6"/>
    <w:rsid w:val="00F2642E"/>
    <w:rPr>
      <w:rFonts w:ascii="Times New Roman" w:eastAsia="@Arial Unicode MS" w:hAnsi="Times New Roman" w:cs="Times New Roman"/>
      <w:sz w:val="28"/>
      <w:szCs w:val="28"/>
      <w:lang w:val="x-none" w:eastAsia="x-none"/>
    </w:rPr>
  </w:style>
  <w:style w:type="paragraph" w:customStyle="1" w:styleId="affff8">
    <w:name w:val="А_сноска"/>
    <w:basedOn w:val="ac"/>
    <w:link w:val="affff9"/>
    <w:qFormat/>
    <w:rsid w:val="00F2642E"/>
  </w:style>
  <w:style w:type="character" w:customStyle="1" w:styleId="affff9">
    <w:name w:val="А_сноска Знак"/>
    <w:basedOn w:val="ad"/>
    <w:link w:val="affff8"/>
    <w:rsid w:val="00F2642E"/>
    <w:rPr>
      <w:rFonts w:ascii="Times New Roman" w:eastAsia="Times New Roman" w:hAnsi="Times New Roman" w:cs="Times New Roman"/>
      <w:sz w:val="24"/>
      <w:szCs w:val="24"/>
      <w:lang w:eastAsia="ru-RU"/>
    </w:rPr>
  </w:style>
  <w:style w:type="paragraph" w:customStyle="1" w:styleId="affffa">
    <w:name w:val="Знак"/>
    <w:basedOn w:val="a"/>
    <w:rsid w:val="00F264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91">
    <w:name w:val="xl91"/>
    <w:basedOn w:val="a"/>
    <w:rsid w:val="00F26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F2642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fc">
    <w:name w:val="Абзац списка Знак"/>
    <w:link w:val="afb"/>
    <w:uiPriority w:val="99"/>
    <w:locked/>
    <w:rsid w:val="00F2642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33281</Words>
  <Characters>189702</Characters>
  <Application>Microsoft Office Word</Application>
  <DocSecurity>0</DocSecurity>
  <Lines>1580</Lines>
  <Paragraphs>445</Paragraphs>
  <ScaleCrop>false</ScaleCrop>
  <Company/>
  <LinksUpToDate>false</LinksUpToDate>
  <CharactersWithSpaces>222538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2019-09-23T15:30:00Z</dcterms:created>
  <dcterms:modified xsi:type="dcterms:W3CDTF">2019-09-23T15:30:00Z</dcterms:modified>
</cp:coreProperties>
</file>