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9A" w:rsidRDefault="00285035" w:rsidP="0097039A">
      <w:pPr>
        <w:spacing w:after="200" w:line="276" w:lineRule="auto"/>
        <w:outlineLvl w:val="0"/>
        <w:rPr>
          <w:rFonts w:ascii="Times New Roman" w:eastAsia="Calibri" w:hAnsi="Times New Roman" w:cs="Times New Roman"/>
          <w:b/>
          <w:sz w:val="32"/>
          <w:szCs w:val="32"/>
        </w:rPr>
      </w:pPr>
      <w:bookmarkStart w:id="0" w:name="_GoBack"/>
      <w:bookmarkEnd w:id="0"/>
      <w:r>
        <w:rPr>
          <w:rFonts w:ascii="Times New Roman" w:eastAsia="Calibri" w:hAnsi="Times New Roman" w:cs="Times New Roman"/>
          <w:b/>
          <w:sz w:val="32"/>
          <w:szCs w:val="32"/>
        </w:rPr>
        <w:t>Программа по литературному чтению</w:t>
      </w:r>
    </w:p>
    <w:p w:rsidR="007E22B9" w:rsidRPr="007E22B9" w:rsidRDefault="007E22B9" w:rsidP="007E22B9">
      <w:pPr>
        <w:shd w:val="clear" w:color="auto" w:fill="FFFFFF"/>
        <w:spacing w:after="0" w:line="240" w:lineRule="auto"/>
        <w:ind w:firstLine="511"/>
        <w:rPr>
          <w:rFonts w:ascii="Times New Roman" w:eastAsia="Times New Roman" w:hAnsi="Times New Roman" w:cs="Times New Roman"/>
          <w:iCs/>
          <w:sz w:val="24"/>
          <w:szCs w:val="24"/>
          <w:lang w:eastAsia="ru-RU"/>
        </w:rPr>
      </w:pPr>
      <w:r w:rsidRPr="007E22B9">
        <w:rPr>
          <w:rFonts w:ascii="Times New Roman" w:eastAsia="Times New Roman" w:hAnsi="Times New Roman" w:cs="Times New Roman"/>
          <w:iCs/>
          <w:sz w:val="24"/>
          <w:szCs w:val="24"/>
          <w:lang w:eastAsia="ru-RU"/>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7E22B9" w:rsidRPr="007E22B9" w:rsidRDefault="007E22B9" w:rsidP="007E22B9">
      <w:pPr>
        <w:widowControl w:val="0"/>
        <w:autoSpaceDE w:val="0"/>
        <w:autoSpaceDN w:val="0"/>
        <w:adjustRightInd w:val="0"/>
        <w:spacing w:after="0" w:line="240" w:lineRule="auto"/>
        <w:ind w:left="57" w:right="82" w:firstLine="454"/>
        <w:rPr>
          <w:rFonts w:ascii="Times New Roman" w:eastAsia="Times New Roman" w:hAnsi="Times New Roman" w:cs="Times New Roman"/>
          <w:iCs/>
          <w:sz w:val="24"/>
          <w:szCs w:val="24"/>
          <w:lang w:eastAsia="ru-RU"/>
        </w:rPr>
      </w:pPr>
      <w:r w:rsidRPr="007E22B9">
        <w:rPr>
          <w:rFonts w:ascii="Times New Roman" w:eastAsia="Times New Roman" w:hAnsi="Times New Roman" w:cs="Times New Roman"/>
          <w:iCs/>
          <w:sz w:val="24"/>
          <w:szCs w:val="24"/>
          <w:lang w:eastAsia="ru-RU"/>
        </w:rPr>
        <w:t xml:space="preserve">Основные </w:t>
      </w:r>
      <w:r w:rsidRPr="002E39B6">
        <w:rPr>
          <w:rFonts w:ascii="Times New Roman" w:eastAsia="Times New Roman" w:hAnsi="Times New Roman" w:cs="Times New Roman"/>
          <w:b/>
          <w:iCs/>
          <w:sz w:val="28"/>
          <w:szCs w:val="28"/>
          <w:lang w:eastAsia="ru-RU"/>
        </w:rPr>
        <w:t>цели</w:t>
      </w:r>
      <w:r w:rsidR="00A21C81">
        <w:rPr>
          <w:rFonts w:ascii="Times New Roman" w:eastAsia="Times New Roman" w:hAnsi="Times New Roman" w:cs="Times New Roman"/>
          <w:iCs/>
          <w:sz w:val="24"/>
          <w:szCs w:val="24"/>
          <w:lang w:eastAsia="ru-RU"/>
        </w:rPr>
        <w:t xml:space="preserve"> изучения предмета</w:t>
      </w:r>
      <w:r w:rsidRPr="007E22B9">
        <w:rPr>
          <w:rFonts w:ascii="Times New Roman" w:eastAsia="Times New Roman" w:hAnsi="Times New Roman" w:cs="Times New Roman"/>
          <w:iCs/>
          <w:sz w:val="24"/>
          <w:szCs w:val="24"/>
          <w:lang w:eastAsia="ru-RU"/>
        </w:rPr>
        <w:t xml:space="preserve"> «Литературное чтение»:</w:t>
      </w:r>
    </w:p>
    <w:p w:rsidR="007E22B9" w:rsidRPr="007E22B9" w:rsidRDefault="007E22B9" w:rsidP="007E22B9">
      <w:pPr>
        <w:widowControl w:val="0"/>
        <w:autoSpaceDE w:val="0"/>
        <w:autoSpaceDN w:val="0"/>
        <w:adjustRightInd w:val="0"/>
        <w:spacing w:after="0" w:line="240" w:lineRule="auto"/>
        <w:ind w:left="57" w:right="82"/>
        <w:rPr>
          <w:rFonts w:ascii="Times New Roman" w:eastAsia="Times New Roman" w:hAnsi="Times New Roman" w:cs="Times New Roman"/>
          <w:iCs/>
          <w:sz w:val="24"/>
          <w:szCs w:val="24"/>
          <w:lang w:eastAsia="ru-RU"/>
        </w:rPr>
      </w:pPr>
      <w:r w:rsidRPr="007E22B9">
        <w:rPr>
          <w:rFonts w:ascii="Times New Roman" w:eastAsia="Times New Roman" w:hAnsi="Times New Roman" w:cs="Times New Roman"/>
          <w:iCs/>
          <w:sz w:val="24"/>
          <w:szCs w:val="24"/>
          <w:lang w:eastAsia="ru-RU"/>
        </w:rPr>
        <w:t>-создание условий для формирования всех видов речевой деятельности младшего школьника (слушание, чтение, говорение, письмо);</w:t>
      </w:r>
    </w:p>
    <w:p w:rsidR="007E22B9" w:rsidRPr="007E22B9" w:rsidRDefault="007E22B9" w:rsidP="007E22B9">
      <w:pPr>
        <w:widowControl w:val="0"/>
        <w:autoSpaceDE w:val="0"/>
        <w:autoSpaceDN w:val="0"/>
        <w:adjustRightInd w:val="0"/>
        <w:spacing w:after="0" w:line="240" w:lineRule="auto"/>
        <w:ind w:left="57" w:right="82"/>
        <w:rPr>
          <w:rFonts w:ascii="Times New Roman" w:eastAsia="Times New Roman" w:hAnsi="Times New Roman" w:cs="Times New Roman"/>
          <w:iCs/>
          <w:sz w:val="24"/>
          <w:szCs w:val="24"/>
          <w:lang w:eastAsia="ru-RU"/>
        </w:rPr>
      </w:pPr>
      <w:r w:rsidRPr="007E22B9">
        <w:rPr>
          <w:rFonts w:ascii="Times New Roman" w:eastAsia="Times New Roman" w:hAnsi="Times New Roman" w:cs="Times New Roman"/>
          <w:iCs/>
          <w:sz w:val="24"/>
          <w:szCs w:val="24"/>
          <w:lang w:eastAsia="ru-RU"/>
        </w:rPr>
        <w:t>-содействие развитию потребности начинающего читателя в чтении как средстве познания мира и самопознания; 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7E22B9" w:rsidRPr="007E22B9" w:rsidRDefault="007E22B9" w:rsidP="007E22B9">
      <w:pPr>
        <w:widowControl w:val="0"/>
        <w:autoSpaceDE w:val="0"/>
        <w:autoSpaceDN w:val="0"/>
        <w:adjustRightInd w:val="0"/>
        <w:spacing w:after="0" w:line="240" w:lineRule="auto"/>
        <w:ind w:left="57" w:right="82"/>
        <w:rPr>
          <w:rFonts w:ascii="Times New Roman" w:eastAsia="Times New Roman" w:hAnsi="Times New Roman" w:cs="Times New Roman"/>
          <w:iCs/>
          <w:sz w:val="24"/>
          <w:szCs w:val="24"/>
          <w:lang w:eastAsia="ru-RU"/>
        </w:rPr>
      </w:pPr>
      <w:r w:rsidRPr="007E22B9">
        <w:rPr>
          <w:rFonts w:ascii="Times New Roman" w:eastAsia="Times New Roman" w:hAnsi="Times New Roman" w:cs="Times New Roman"/>
          <w:iCs/>
          <w:sz w:val="24"/>
          <w:szCs w:val="24"/>
          <w:lang w:eastAsia="ru-RU"/>
        </w:rPr>
        <w:t>-создание условий для формирования 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7E22B9" w:rsidRPr="007E22B9" w:rsidRDefault="007E22B9" w:rsidP="007E22B9">
      <w:pPr>
        <w:widowControl w:val="0"/>
        <w:autoSpaceDE w:val="0"/>
        <w:autoSpaceDN w:val="0"/>
        <w:adjustRightInd w:val="0"/>
        <w:spacing w:after="0" w:line="240" w:lineRule="auto"/>
        <w:ind w:left="57" w:right="82" w:firstLine="708"/>
        <w:rPr>
          <w:rFonts w:ascii="Times New Roman" w:eastAsia="Times New Roman" w:hAnsi="Times New Roman" w:cs="Times New Roman"/>
          <w:sz w:val="24"/>
          <w:szCs w:val="24"/>
          <w:lang w:eastAsia="ru-RU"/>
        </w:rPr>
      </w:pPr>
      <w:r w:rsidRPr="007E22B9">
        <w:rPr>
          <w:rFonts w:ascii="Times New Roman" w:eastAsia="Times New Roman" w:hAnsi="Times New Roman" w:cs="Times New Roman"/>
          <w:iCs/>
          <w:sz w:val="24"/>
          <w:szCs w:val="24"/>
          <w:lang w:eastAsia="ru-RU"/>
        </w:rPr>
        <w:t xml:space="preserve">Достижение этой  цели предполагает решение следующих </w:t>
      </w:r>
      <w:r w:rsidRPr="007E22B9">
        <w:rPr>
          <w:rFonts w:ascii="Times New Roman" w:eastAsia="Times New Roman" w:hAnsi="Times New Roman" w:cs="Times New Roman"/>
          <w:b/>
          <w:bCs/>
          <w:sz w:val="24"/>
          <w:szCs w:val="24"/>
          <w:lang w:eastAsia="ru-RU"/>
        </w:rPr>
        <w:t>задач:</w:t>
      </w:r>
    </w:p>
    <w:p w:rsidR="007E22B9" w:rsidRPr="007E22B9" w:rsidRDefault="007E22B9" w:rsidP="007E22B9">
      <w:pPr>
        <w:widowControl w:val="0"/>
        <w:autoSpaceDE w:val="0"/>
        <w:autoSpaceDN w:val="0"/>
        <w:adjustRightInd w:val="0"/>
        <w:spacing w:after="0" w:line="240" w:lineRule="auto"/>
        <w:ind w:left="57" w:right="85"/>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7E22B9" w:rsidRPr="007E22B9" w:rsidRDefault="007E22B9" w:rsidP="007E22B9">
      <w:pPr>
        <w:widowControl w:val="0"/>
        <w:autoSpaceDE w:val="0"/>
        <w:autoSpaceDN w:val="0"/>
        <w:adjustRightInd w:val="0"/>
        <w:spacing w:after="0" w:line="240" w:lineRule="auto"/>
        <w:ind w:left="57" w:right="85"/>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7E22B9" w:rsidRPr="007E22B9" w:rsidRDefault="007E22B9" w:rsidP="007E22B9">
      <w:pPr>
        <w:widowControl w:val="0"/>
        <w:autoSpaceDE w:val="0"/>
        <w:autoSpaceDN w:val="0"/>
        <w:adjustRightInd w:val="0"/>
        <w:spacing w:after="0" w:line="240" w:lineRule="auto"/>
        <w:ind w:left="57" w:right="82"/>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3) развитие устной и письменной речи (в том числе значительное обогащение словаря), владение речевой и коммуникативной культурой; развитие творческих способностей детей;</w:t>
      </w:r>
    </w:p>
    <w:p w:rsidR="007E22B9" w:rsidRPr="00CD3FF5" w:rsidRDefault="007E22B9" w:rsidP="007E22B9">
      <w:pPr>
        <w:widowControl w:val="0"/>
        <w:autoSpaceDE w:val="0"/>
        <w:autoSpaceDN w:val="0"/>
        <w:adjustRightInd w:val="0"/>
        <w:spacing w:after="0" w:line="240" w:lineRule="auto"/>
        <w:ind w:left="57" w:right="82"/>
        <w:rPr>
          <w:rFonts w:ascii="Times New Roman" w:eastAsia="Times New Roman" w:hAnsi="Times New Roman" w:cs="Times New Roman"/>
          <w:sz w:val="28"/>
          <w:szCs w:val="28"/>
          <w:lang w:eastAsia="ru-RU"/>
        </w:rPr>
      </w:pPr>
      <w:r w:rsidRPr="007E22B9">
        <w:rPr>
          <w:rFonts w:ascii="Times New Roman" w:eastAsia="Times New Roman" w:hAnsi="Times New Roman" w:cs="Times New Roman"/>
          <w:sz w:val="24"/>
          <w:szCs w:val="24"/>
          <w:lang w:eastAsia="ru-RU"/>
        </w:rPr>
        <w:t>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w:t>
      </w:r>
      <w:r w:rsidRPr="00CD3FF5">
        <w:rPr>
          <w:rFonts w:ascii="Times New Roman" w:eastAsia="Times New Roman" w:hAnsi="Times New Roman" w:cs="Times New Roman"/>
          <w:sz w:val="24"/>
          <w:szCs w:val="24"/>
          <w:lang w:eastAsia="ru-RU"/>
        </w:rPr>
        <w:t>литературными понятиями.</w:t>
      </w:r>
    </w:p>
    <w:p w:rsidR="007E22B9" w:rsidRPr="00CD3FF5" w:rsidRDefault="00CD3FF5" w:rsidP="00CD3FF5">
      <w:pPr>
        <w:widowControl w:val="0"/>
        <w:autoSpaceDE w:val="0"/>
        <w:autoSpaceDN w:val="0"/>
        <w:adjustRightInd w:val="0"/>
        <w:spacing w:after="0" w:line="240" w:lineRule="auto"/>
        <w:ind w:right="130"/>
        <w:rPr>
          <w:rFonts w:ascii="Times New Roman" w:eastAsia="Times New Roman" w:hAnsi="Times New Roman" w:cs="Times New Roman"/>
          <w:b/>
          <w:bCs/>
          <w:sz w:val="28"/>
          <w:szCs w:val="28"/>
          <w:lang w:eastAsia="ru-RU"/>
        </w:rPr>
      </w:pPr>
      <w:r w:rsidRPr="00CD3FF5">
        <w:rPr>
          <w:rFonts w:ascii="Times New Roman" w:eastAsia="Times New Roman" w:hAnsi="Times New Roman" w:cs="Times New Roman"/>
          <w:b/>
          <w:bCs/>
          <w:sz w:val="28"/>
          <w:szCs w:val="28"/>
          <w:lang w:eastAsia="ru-RU"/>
        </w:rPr>
        <w:t>Планируемые результаты</w:t>
      </w:r>
    </w:p>
    <w:p w:rsidR="007E22B9" w:rsidRPr="007E22B9" w:rsidRDefault="007E22B9" w:rsidP="007E22B9">
      <w:pPr>
        <w:widowControl w:val="0"/>
        <w:autoSpaceDE w:val="0"/>
        <w:autoSpaceDN w:val="0"/>
        <w:adjustRightInd w:val="0"/>
        <w:spacing w:after="0" w:line="240" w:lineRule="auto"/>
        <w:ind w:left="57" w:right="133"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b/>
          <w:bCs/>
          <w:sz w:val="24"/>
          <w:szCs w:val="24"/>
          <w:lang w:eastAsia="ru-RU"/>
        </w:rPr>
        <w:t xml:space="preserve">Личностными результатами  </w:t>
      </w:r>
      <w:r w:rsidRPr="007E22B9">
        <w:rPr>
          <w:rFonts w:ascii="Times New Roman" w:eastAsia="Times New Roman" w:hAnsi="Times New Roman" w:cs="Times New Roman"/>
          <w:sz w:val="24"/>
          <w:szCs w:val="24"/>
          <w:lang w:eastAsia="ru-RU"/>
        </w:rPr>
        <w:t>изучения предмета «Литературное чтение» являются следующие умения и качества:</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–эмоциональность; умение </w:t>
      </w:r>
      <w:r w:rsidRPr="007E22B9">
        <w:rPr>
          <w:rFonts w:ascii="Times New Roman" w:eastAsia="Times New Roman" w:hAnsi="Times New Roman" w:cs="Times New Roman"/>
          <w:i/>
          <w:iCs/>
          <w:sz w:val="24"/>
          <w:szCs w:val="24"/>
          <w:lang w:eastAsia="ru-RU"/>
        </w:rPr>
        <w:t xml:space="preserve">осознавать </w:t>
      </w:r>
      <w:r w:rsidRPr="007E22B9">
        <w:rPr>
          <w:rFonts w:ascii="Times New Roman" w:eastAsia="Times New Roman" w:hAnsi="Times New Roman" w:cs="Times New Roman"/>
          <w:sz w:val="24"/>
          <w:szCs w:val="24"/>
          <w:lang w:eastAsia="ru-RU"/>
        </w:rPr>
        <w:t xml:space="preserve">и </w:t>
      </w:r>
      <w:r w:rsidRPr="007E22B9">
        <w:rPr>
          <w:rFonts w:ascii="Times New Roman" w:eastAsia="Times New Roman" w:hAnsi="Times New Roman" w:cs="Times New Roman"/>
          <w:i/>
          <w:iCs/>
          <w:sz w:val="24"/>
          <w:szCs w:val="24"/>
          <w:lang w:eastAsia="ru-RU"/>
        </w:rPr>
        <w:t xml:space="preserve">определять </w:t>
      </w:r>
      <w:r w:rsidRPr="007E22B9">
        <w:rPr>
          <w:rFonts w:ascii="Times New Roman" w:eastAsia="Times New Roman" w:hAnsi="Times New Roman" w:cs="Times New Roman"/>
          <w:sz w:val="24"/>
          <w:szCs w:val="24"/>
          <w:lang w:eastAsia="ru-RU"/>
        </w:rPr>
        <w:t>(называть) свои эмоции;</w:t>
      </w:r>
    </w:p>
    <w:p w:rsidR="007E22B9" w:rsidRPr="007E22B9" w:rsidRDefault="007E22B9" w:rsidP="007E22B9">
      <w:pPr>
        <w:widowControl w:val="0"/>
        <w:autoSpaceDE w:val="0"/>
        <w:autoSpaceDN w:val="0"/>
        <w:adjustRightInd w:val="0"/>
        <w:spacing w:after="0" w:line="240" w:lineRule="auto"/>
        <w:ind w:left="57" w:right="133"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proofErr w:type="spellStart"/>
      <w:r w:rsidRPr="007E22B9">
        <w:rPr>
          <w:rFonts w:ascii="Times New Roman" w:eastAsia="Times New Roman" w:hAnsi="Times New Roman" w:cs="Times New Roman"/>
          <w:sz w:val="24"/>
          <w:szCs w:val="24"/>
          <w:lang w:eastAsia="ru-RU"/>
        </w:rPr>
        <w:t>эмпатия</w:t>
      </w:r>
      <w:proofErr w:type="spellEnd"/>
      <w:r w:rsidRPr="007E22B9">
        <w:rPr>
          <w:rFonts w:ascii="Times New Roman" w:eastAsia="Times New Roman" w:hAnsi="Times New Roman" w:cs="Times New Roman"/>
          <w:sz w:val="24"/>
          <w:szCs w:val="24"/>
          <w:lang w:eastAsia="ru-RU"/>
        </w:rPr>
        <w:t xml:space="preserve"> – умение </w:t>
      </w:r>
      <w:r w:rsidRPr="007E22B9">
        <w:rPr>
          <w:rFonts w:ascii="Times New Roman" w:eastAsia="Times New Roman" w:hAnsi="Times New Roman" w:cs="Times New Roman"/>
          <w:i/>
          <w:iCs/>
          <w:sz w:val="24"/>
          <w:szCs w:val="24"/>
          <w:lang w:eastAsia="ru-RU"/>
        </w:rPr>
        <w:t xml:space="preserve">осознавать  </w:t>
      </w:r>
      <w:r w:rsidRPr="007E22B9">
        <w:rPr>
          <w:rFonts w:ascii="Times New Roman" w:eastAsia="Times New Roman" w:hAnsi="Times New Roman" w:cs="Times New Roman"/>
          <w:sz w:val="24"/>
          <w:szCs w:val="24"/>
          <w:lang w:eastAsia="ru-RU"/>
        </w:rPr>
        <w:t xml:space="preserve">и </w:t>
      </w:r>
      <w:r w:rsidRPr="007E22B9">
        <w:rPr>
          <w:rFonts w:ascii="Times New Roman" w:eastAsia="Times New Roman" w:hAnsi="Times New Roman" w:cs="Times New Roman"/>
          <w:i/>
          <w:iCs/>
          <w:sz w:val="24"/>
          <w:szCs w:val="24"/>
          <w:lang w:eastAsia="ru-RU"/>
        </w:rPr>
        <w:t xml:space="preserve">определять </w:t>
      </w:r>
      <w:r w:rsidRPr="007E22B9">
        <w:rPr>
          <w:rFonts w:ascii="Times New Roman" w:eastAsia="Times New Roman" w:hAnsi="Times New Roman" w:cs="Times New Roman"/>
          <w:sz w:val="24"/>
          <w:szCs w:val="24"/>
          <w:lang w:eastAsia="ru-RU"/>
        </w:rPr>
        <w:t xml:space="preserve">эмоции других людей; </w:t>
      </w:r>
      <w:r w:rsidRPr="007E22B9">
        <w:rPr>
          <w:rFonts w:ascii="Times New Roman" w:eastAsia="Times New Roman" w:hAnsi="Times New Roman" w:cs="Times New Roman"/>
          <w:i/>
          <w:iCs/>
          <w:sz w:val="24"/>
          <w:szCs w:val="24"/>
          <w:lang w:eastAsia="ru-RU"/>
        </w:rPr>
        <w:t xml:space="preserve">сочувствовать </w:t>
      </w:r>
      <w:r w:rsidRPr="007E22B9">
        <w:rPr>
          <w:rFonts w:ascii="Times New Roman" w:eastAsia="Times New Roman" w:hAnsi="Times New Roman" w:cs="Times New Roman"/>
          <w:sz w:val="24"/>
          <w:szCs w:val="24"/>
          <w:lang w:eastAsia="ru-RU"/>
        </w:rPr>
        <w:t xml:space="preserve">другим людям, </w:t>
      </w:r>
      <w:r w:rsidRPr="007E22B9">
        <w:rPr>
          <w:rFonts w:ascii="Times New Roman" w:eastAsia="Times New Roman" w:hAnsi="Times New Roman" w:cs="Times New Roman"/>
          <w:i/>
          <w:iCs/>
          <w:sz w:val="24"/>
          <w:szCs w:val="24"/>
          <w:lang w:eastAsia="ru-RU"/>
        </w:rPr>
        <w:t>сопереживать</w:t>
      </w:r>
      <w:r w:rsidRPr="007E22B9">
        <w:rPr>
          <w:rFonts w:ascii="Times New Roman" w:eastAsia="Times New Roman" w:hAnsi="Times New Roman" w:cs="Times New Roman"/>
          <w:sz w:val="24"/>
          <w:szCs w:val="24"/>
          <w:lang w:eastAsia="ru-RU"/>
        </w:rPr>
        <w:t>;</w:t>
      </w:r>
    </w:p>
    <w:p w:rsidR="007E22B9" w:rsidRPr="007E22B9" w:rsidRDefault="007E22B9" w:rsidP="007E22B9">
      <w:pPr>
        <w:widowControl w:val="0"/>
        <w:autoSpaceDE w:val="0"/>
        <w:autoSpaceDN w:val="0"/>
        <w:adjustRightInd w:val="0"/>
        <w:spacing w:after="0" w:line="240" w:lineRule="auto"/>
        <w:ind w:left="57" w:right="133" w:firstLine="284"/>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–чувство прекрасного–умение </w:t>
      </w:r>
      <w:r w:rsidRPr="007E22B9">
        <w:rPr>
          <w:rFonts w:ascii="Times New Roman" w:eastAsia="Times New Roman" w:hAnsi="Times New Roman" w:cs="Times New Roman"/>
          <w:i/>
          <w:iCs/>
          <w:sz w:val="24"/>
          <w:szCs w:val="24"/>
          <w:lang w:eastAsia="ru-RU"/>
        </w:rPr>
        <w:t xml:space="preserve">воспринимать </w:t>
      </w:r>
      <w:r w:rsidRPr="007E22B9">
        <w:rPr>
          <w:rFonts w:ascii="Times New Roman" w:eastAsia="Times New Roman" w:hAnsi="Times New Roman" w:cs="Times New Roman"/>
          <w:sz w:val="24"/>
          <w:szCs w:val="24"/>
          <w:lang w:eastAsia="ru-RU"/>
        </w:rPr>
        <w:t xml:space="preserve">красоту природы, </w:t>
      </w:r>
      <w:proofErr w:type="gramStart"/>
      <w:r w:rsidRPr="007E22B9">
        <w:rPr>
          <w:rFonts w:ascii="Times New Roman" w:eastAsia="Times New Roman" w:hAnsi="Times New Roman" w:cs="Times New Roman"/>
          <w:i/>
          <w:iCs/>
          <w:sz w:val="24"/>
          <w:szCs w:val="24"/>
          <w:lang w:eastAsia="ru-RU"/>
        </w:rPr>
        <w:t>бережно  относиться</w:t>
      </w:r>
      <w:proofErr w:type="gramEnd"/>
      <w:r w:rsidRPr="007E22B9">
        <w:rPr>
          <w:rFonts w:ascii="Times New Roman" w:eastAsia="Times New Roman" w:hAnsi="Times New Roman" w:cs="Times New Roman"/>
          <w:i/>
          <w:iCs/>
          <w:sz w:val="24"/>
          <w:szCs w:val="24"/>
          <w:lang w:eastAsia="ru-RU"/>
        </w:rPr>
        <w:t xml:space="preserve"> </w:t>
      </w:r>
      <w:r w:rsidRPr="007E22B9">
        <w:rPr>
          <w:rFonts w:ascii="Times New Roman" w:eastAsia="Times New Roman" w:hAnsi="Times New Roman" w:cs="Times New Roman"/>
          <w:sz w:val="24"/>
          <w:szCs w:val="24"/>
          <w:lang w:eastAsia="ru-RU"/>
        </w:rPr>
        <w:t xml:space="preserve">ко всему живому; </w:t>
      </w:r>
      <w:r w:rsidRPr="007E22B9">
        <w:rPr>
          <w:rFonts w:ascii="Times New Roman" w:eastAsia="Times New Roman" w:hAnsi="Times New Roman" w:cs="Times New Roman"/>
          <w:i/>
          <w:iCs/>
          <w:sz w:val="24"/>
          <w:szCs w:val="24"/>
          <w:lang w:eastAsia="ru-RU"/>
        </w:rPr>
        <w:t xml:space="preserve">чувствовать </w:t>
      </w:r>
      <w:r w:rsidRPr="007E22B9">
        <w:rPr>
          <w:rFonts w:ascii="Times New Roman" w:eastAsia="Times New Roman" w:hAnsi="Times New Roman" w:cs="Times New Roman"/>
          <w:sz w:val="24"/>
          <w:szCs w:val="24"/>
          <w:lang w:eastAsia="ru-RU"/>
        </w:rPr>
        <w:t>красоту художественного слова ,</w:t>
      </w:r>
      <w:r w:rsidRPr="007E22B9">
        <w:rPr>
          <w:rFonts w:ascii="Times New Roman" w:eastAsia="Times New Roman" w:hAnsi="Times New Roman" w:cs="Times New Roman"/>
          <w:i/>
          <w:iCs/>
          <w:sz w:val="24"/>
          <w:szCs w:val="24"/>
          <w:lang w:eastAsia="ru-RU"/>
        </w:rPr>
        <w:t xml:space="preserve">стремиться </w:t>
      </w:r>
      <w:r w:rsidRPr="007E22B9">
        <w:rPr>
          <w:rFonts w:ascii="Times New Roman" w:eastAsia="Times New Roman" w:hAnsi="Times New Roman" w:cs="Times New Roman"/>
          <w:sz w:val="24"/>
          <w:szCs w:val="24"/>
          <w:lang w:eastAsia="ru-RU"/>
        </w:rPr>
        <w:t>к совершенствованию собственной речи;</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любовь и уважение </w:t>
      </w:r>
      <w:r w:rsidRPr="007E22B9">
        <w:rPr>
          <w:rFonts w:ascii="Times New Roman" w:eastAsia="Times New Roman" w:hAnsi="Times New Roman" w:cs="Times New Roman"/>
          <w:sz w:val="24"/>
          <w:szCs w:val="24"/>
          <w:lang w:eastAsia="ru-RU"/>
        </w:rPr>
        <w:t>к Отечеству, его языку, культуре, истории;</w:t>
      </w:r>
    </w:p>
    <w:p w:rsidR="007E22B9" w:rsidRPr="007E22B9" w:rsidRDefault="007E22B9" w:rsidP="007E22B9">
      <w:pPr>
        <w:widowControl w:val="0"/>
        <w:autoSpaceDE w:val="0"/>
        <w:autoSpaceDN w:val="0"/>
        <w:adjustRightInd w:val="0"/>
        <w:spacing w:after="0" w:line="240" w:lineRule="auto"/>
        <w:ind w:left="57" w:right="133"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понимание </w:t>
      </w:r>
      <w:r w:rsidRPr="007E22B9">
        <w:rPr>
          <w:rFonts w:ascii="Times New Roman" w:eastAsia="Times New Roman" w:hAnsi="Times New Roman" w:cs="Times New Roman"/>
          <w:sz w:val="24"/>
          <w:szCs w:val="24"/>
          <w:lang w:eastAsia="ru-RU"/>
        </w:rPr>
        <w:t xml:space="preserve">ценности семьи, </w:t>
      </w:r>
      <w:r w:rsidRPr="007E22B9">
        <w:rPr>
          <w:rFonts w:ascii="Times New Roman" w:eastAsia="Times New Roman" w:hAnsi="Times New Roman" w:cs="Times New Roman"/>
          <w:i/>
          <w:iCs/>
          <w:sz w:val="24"/>
          <w:szCs w:val="24"/>
          <w:lang w:eastAsia="ru-RU"/>
        </w:rPr>
        <w:t xml:space="preserve">чувства </w:t>
      </w:r>
      <w:r w:rsidRPr="007E22B9">
        <w:rPr>
          <w:rFonts w:ascii="Times New Roman" w:eastAsia="Times New Roman" w:hAnsi="Times New Roman" w:cs="Times New Roman"/>
          <w:sz w:val="24"/>
          <w:szCs w:val="24"/>
          <w:lang w:eastAsia="ru-RU"/>
        </w:rPr>
        <w:t>уважения, благодарности, ответственности по отношению к своим близким;</w:t>
      </w:r>
    </w:p>
    <w:p w:rsidR="007E22B9" w:rsidRPr="007E22B9" w:rsidRDefault="007E22B9" w:rsidP="007E22B9">
      <w:pPr>
        <w:widowControl w:val="0"/>
        <w:autoSpaceDE w:val="0"/>
        <w:autoSpaceDN w:val="0"/>
        <w:adjustRightInd w:val="0"/>
        <w:spacing w:after="0" w:line="240" w:lineRule="auto"/>
        <w:ind w:left="57" w:right="133"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интерес </w:t>
      </w:r>
      <w:r w:rsidRPr="007E22B9">
        <w:rPr>
          <w:rFonts w:ascii="Times New Roman" w:eastAsia="Times New Roman" w:hAnsi="Times New Roman" w:cs="Times New Roman"/>
          <w:sz w:val="24"/>
          <w:szCs w:val="24"/>
          <w:lang w:eastAsia="ru-RU"/>
        </w:rPr>
        <w:t xml:space="preserve">к чтению, к ведению диалога с автором текста; </w:t>
      </w:r>
      <w:r w:rsidRPr="007E22B9">
        <w:rPr>
          <w:rFonts w:ascii="Times New Roman" w:eastAsia="Times New Roman" w:hAnsi="Times New Roman" w:cs="Times New Roman"/>
          <w:i/>
          <w:iCs/>
          <w:sz w:val="24"/>
          <w:szCs w:val="24"/>
          <w:lang w:eastAsia="ru-RU"/>
        </w:rPr>
        <w:t xml:space="preserve">потребность </w:t>
      </w:r>
      <w:r w:rsidRPr="007E22B9">
        <w:rPr>
          <w:rFonts w:ascii="Times New Roman" w:eastAsia="Times New Roman" w:hAnsi="Times New Roman" w:cs="Times New Roman"/>
          <w:sz w:val="24"/>
          <w:szCs w:val="24"/>
          <w:lang w:eastAsia="ru-RU"/>
        </w:rPr>
        <w:t>в чтении;</w:t>
      </w:r>
    </w:p>
    <w:p w:rsidR="007E22B9" w:rsidRPr="007E22B9" w:rsidRDefault="007E22B9" w:rsidP="007E22B9">
      <w:pPr>
        <w:widowControl w:val="0"/>
        <w:autoSpaceDE w:val="0"/>
        <w:autoSpaceDN w:val="0"/>
        <w:adjustRightInd w:val="0"/>
        <w:spacing w:after="0" w:line="240" w:lineRule="auto"/>
        <w:ind w:left="57" w:right="133"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i/>
          <w:iCs/>
          <w:sz w:val="24"/>
          <w:szCs w:val="24"/>
          <w:lang w:eastAsia="ru-RU"/>
        </w:rPr>
        <w:t xml:space="preserve">-наличие </w:t>
      </w:r>
      <w:r w:rsidRPr="007E22B9">
        <w:rPr>
          <w:rFonts w:ascii="Times New Roman" w:eastAsia="Times New Roman" w:hAnsi="Times New Roman" w:cs="Times New Roman"/>
          <w:sz w:val="24"/>
          <w:szCs w:val="24"/>
          <w:lang w:eastAsia="ru-RU"/>
        </w:rPr>
        <w:t>собственных читательских приоритетов и уважительное отношение к предпочтениям других людей;</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ориентация </w:t>
      </w:r>
      <w:r w:rsidRPr="007E22B9">
        <w:rPr>
          <w:rFonts w:ascii="Times New Roman" w:eastAsia="Times New Roman" w:hAnsi="Times New Roman" w:cs="Times New Roman"/>
          <w:sz w:val="24"/>
          <w:szCs w:val="24"/>
          <w:lang w:eastAsia="ru-RU"/>
        </w:rPr>
        <w:t>в нравственном содержании и смысле поступков–</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своих и окружающих людей;</w:t>
      </w:r>
    </w:p>
    <w:p w:rsidR="007E22B9" w:rsidRPr="007E22B9" w:rsidRDefault="007E22B9" w:rsidP="007E22B9">
      <w:pPr>
        <w:widowControl w:val="0"/>
        <w:autoSpaceDE w:val="0"/>
        <w:autoSpaceDN w:val="0"/>
        <w:adjustRightInd w:val="0"/>
        <w:spacing w:after="0" w:line="240" w:lineRule="auto"/>
        <w:ind w:left="57" w:right="133"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этические чувства </w:t>
      </w:r>
      <w:r w:rsidRPr="007E22B9">
        <w:rPr>
          <w:rFonts w:ascii="Times New Roman" w:eastAsia="Times New Roman" w:hAnsi="Times New Roman" w:cs="Times New Roman"/>
          <w:sz w:val="24"/>
          <w:szCs w:val="24"/>
          <w:lang w:eastAsia="ru-RU"/>
        </w:rPr>
        <w:t>–  совести, вины, стыда –  как регуляторы морального поведения.</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lastRenderedPageBreak/>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7E22B9" w:rsidRPr="007E22B9" w:rsidRDefault="007E22B9" w:rsidP="007E22B9">
      <w:pPr>
        <w:widowControl w:val="0"/>
        <w:autoSpaceDE w:val="0"/>
        <w:autoSpaceDN w:val="0"/>
        <w:adjustRightInd w:val="0"/>
        <w:spacing w:after="0" w:line="240" w:lineRule="auto"/>
        <w:ind w:left="57" w:right="88" w:firstLine="283"/>
        <w:rPr>
          <w:rFonts w:ascii="Times New Roman" w:eastAsia="Times New Roman" w:hAnsi="Times New Roman" w:cs="Times New Roman"/>
          <w:sz w:val="24"/>
          <w:szCs w:val="24"/>
          <w:lang w:eastAsia="ru-RU"/>
        </w:rPr>
      </w:pPr>
      <w:proofErr w:type="spellStart"/>
      <w:r w:rsidRPr="007E22B9">
        <w:rPr>
          <w:rFonts w:ascii="Times New Roman" w:eastAsia="Times New Roman" w:hAnsi="Times New Roman" w:cs="Times New Roman"/>
          <w:b/>
          <w:bCs/>
          <w:sz w:val="24"/>
          <w:szCs w:val="24"/>
          <w:lang w:eastAsia="ru-RU"/>
        </w:rPr>
        <w:t>Метапредметными</w:t>
      </w:r>
      <w:proofErr w:type="spellEnd"/>
      <w:r w:rsidRPr="007E22B9">
        <w:rPr>
          <w:rFonts w:ascii="Times New Roman" w:eastAsia="Times New Roman" w:hAnsi="Times New Roman" w:cs="Times New Roman"/>
          <w:b/>
          <w:bCs/>
          <w:sz w:val="24"/>
          <w:szCs w:val="24"/>
          <w:lang w:eastAsia="ru-RU"/>
        </w:rPr>
        <w:t xml:space="preserve"> результатами </w:t>
      </w:r>
      <w:r w:rsidRPr="007E22B9">
        <w:rPr>
          <w:rFonts w:ascii="Times New Roman" w:eastAsia="Times New Roman" w:hAnsi="Times New Roman" w:cs="Times New Roman"/>
          <w:sz w:val="24"/>
          <w:szCs w:val="24"/>
          <w:lang w:eastAsia="ru-RU"/>
        </w:rPr>
        <w:t xml:space="preserve">изучения </w:t>
      </w:r>
      <w:r w:rsidR="00A21C81">
        <w:rPr>
          <w:rFonts w:ascii="Times New Roman" w:eastAsia="Times New Roman" w:hAnsi="Times New Roman" w:cs="Times New Roman"/>
          <w:sz w:val="24"/>
          <w:szCs w:val="24"/>
          <w:lang w:eastAsia="ru-RU"/>
        </w:rPr>
        <w:t>предмета</w:t>
      </w:r>
      <w:r w:rsidRPr="007E22B9">
        <w:rPr>
          <w:rFonts w:ascii="Times New Roman" w:eastAsia="Times New Roman" w:hAnsi="Times New Roman" w:cs="Times New Roman"/>
          <w:sz w:val="24"/>
          <w:szCs w:val="24"/>
          <w:lang w:eastAsia="ru-RU"/>
        </w:rPr>
        <w:t xml:space="preserve"> «Литературное чтение» является формирование универсальных учебных действий (УУД).</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i/>
          <w:iCs/>
          <w:sz w:val="24"/>
          <w:szCs w:val="24"/>
          <w:lang w:eastAsia="ru-RU"/>
        </w:rPr>
        <w:t>Регулятивные УУД:</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–самостоятельно </w:t>
      </w:r>
      <w:r w:rsidRPr="007E22B9">
        <w:rPr>
          <w:rFonts w:ascii="Times New Roman" w:eastAsia="Times New Roman" w:hAnsi="Times New Roman" w:cs="Times New Roman"/>
          <w:i/>
          <w:iCs/>
          <w:sz w:val="24"/>
          <w:szCs w:val="24"/>
          <w:lang w:eastAsia="ru-RU"/>
        </w:rPr>
        <w:t xml:space="preserve">формулировать </w:t>
      </w:r>
      <w:r w:rsidRPr="007E22B9">
        <w:rPr>
          <w:rFonts w:ascii="Times New Roman" w:eastAsia="Times New Roman" w:hAnsi="Times New Roman" w:cs="Times New Roman"/>
          <w:sz w:val="24"/>
          <w:szCs w:val="24"/>
          <w:lang w:eastAsia="ru-RU"/>
        </w:rPr>
        <w:t>тему и цели урока;</w:t>
      </w:r>
    </w:p>
    <w:p w:rsidR="007E22B9" w:rsidRPr="007E22B9" w:rsidRDefault="007E22B9" w:rsidP="007E22B9">
      <w:pPr>
        <w:widowControl w:val="0"/>
        <w:autoSpaceDE w:val="0"/>
        <w:autoSpaceDN w:val="0"/>
        <w:adjustRightInd w:val="0"/>
        <w:spacing w:after="0" w:line="240" w:lineRule="auto"/>
        <w:ind w:left="57" w:right="80"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составлять план </w:t>
      </w:r>
      <w:r w:rsidRPr="007E22B9">
        <w:rPr>
          <w:rFonts w:ascii="Times New Roman" w:eastAsia="Times New Roman" w:hAnsi="Times New Roman" w:cs="Times New Roman"/>
          <w:sz w:val="24"/>
          <w:szCs w:val="24"/>
          <w:lang w:eastAsia="ru-RU"/>
        </w:rPr>
        <w:t>решения учебной проблемы совместно с учителем;</w:t>
      </w:r>
    </w:p>
    <w:p w:rsidR="007E22B9" w:rsidRPr="007E22B9" w:rsidRDefault="007E22B9" w:rsidP="007E22B9">
      <w:pPr>
        <w:widowControl w:val="0"/>
        <w:autoSpaceDE w:val="0"/>
        <w:autoSpaceDN w:val="0"/>
        <w:adjustRightInd w:val="0"/>
        <w:spacing w:after="0" w:line="240" w:lineRule="auto"/>
        <w:ind w:left="57" w:right="83"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i/>
          <w:iCs/>
          <w:sz w:val="24"/>
          <w:szCs w:val="24"/>
          <w:lang w:eastAsia="ru-RU"/>
        </w:rPr>
        <w:t xml:space="preserve">Работать </w:t>
      </w:r>
      <w:r w:rsidRPr="007E22B9">
        <w:rPr>
          <w:rFonts w:ascii="Times New Roman" w:eastAsia="Times New Roman" w:hAnsi="Times New Roman" w:cs="Times New Roman"/>
          <w:sz w:val="24"/>
          <w:szCs w:val="24"/>
          <w:lang w:eastAsia="ru-RU"/>
        </w:rPr>
        <w:t xml:space="preserve">по плану, сверяя свои действия с целью, </w:t>
      </w:r>
      <w:r w:rsidRPr="007E22B9">
        <w:rPr>
          <w:rFonts w:ascii="Times New Roman" w:eastAsia="Times New Roman" w:hAnsi="Times New Roman" w:cs="Times New Roman"/>
          <w:i/>
          <w:iCs/>
          <w:sz w:val="24"/>
          <w:szCs w:val="24"/>
          <w:lang w:eastAsia="ru-RU"/>
        </w:rPr>
        <w:t xml:space="preserve">корректировать </w:t>
      </w:r>
      <w:r w:rsidRPr="007E22B9">
        <w:rPr>
          <w:rFonts w:ascii="Times New Roman" w:eastAsia="Times New Roman" w:hAnsi="Times New Roman" w:cs="Times New Roman"/>
          <w:sz w:val="24"/>
          <w:szCs w:val="24"/>
          <w:lang w:eastAsia="ru-RU"/>
        </w:rPr>
        <w:t>свою деятельность;</w:t>
      </w:r>
    </w:p>
    <w:p w:rsidR="007E22B9" w:rsidRPr="007E22B9" w:rsidRDefault="007E22B9" w:rsidP="007E22B9">
      <w:pPr>
        <w:widowControl w:val="0"/>
        <w:autoSpaceDE w:val="0"/>
        <w:autoSpaceDN w:val="0"/>
        <w:adjustRightInd w:val="0"/>
        <w:spacing w:after="0" w:line="240" w:lineRule="auto"/>
        <w:ind w:left="57" w:right="80"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–в диалоге с учителем </w:t>
      </w:r>
      <w:r w:rsidRPr="007E22B9">
        <w:rPr>
          <w:rFonts w:ascii="Times New Roman" w:eastAsia="Times New Roman" w:hAnsi="Times New Roman" w:cs="Times New Roman"/>
          <w:i/>
          <w:iCs/>
          <w:sz w:val="24"/>
          <w:szCs w:val="24"/>
          <w:lang w:eastAsia="ru-RU"/>
        </w:rPr>
        <w:t xml:space="preserve">вырабатывать </w:t>
      </w:r>
      <w:r w:rsidRPr="007E22B9">
        <w:rPr>
          <w:rFonts w:ascii="Times New Roman" w:eastAsia="Times New Roman" w:hAnsi="Times New Roman" w:cs="Times New Roman"/>
          <w:sz w:val="24"/>
          <w:szCs w:val="24"/>
          <w:lang w:eastAsia="ru-RU"/>
        </w:rPr>
        <w:t xml:space="preserve">критерии оценки и </w:t>
      </w:r>
      <w:r w:rsidRPr="007E22B9">
        <w:rPr>
          <w:rFonts w:ascii="Times New Roman" w:eastAsia="Times New Roman" w:hAnsi="Times New Roman" w:cs="Times New Roman"/>
          <w:i/>
          <w:iCs/>
          <w:sz w:val="24"/>
          <w:szCs w:val="24"/>
          <w:lang w:eastAsia="ru-RU"/>
        </w:rPr>
        <w:t xml:space="preserve">определять </w:t>
      </w:r>
      <w:r w:rsidRPr="007E22B9">
        <w:rPr>
          <w:rFonts w:ascii="Times New Roman" w:eastAsia="Times New Roman" w:hAnsi="Times New Roman" w:cs="Times New Roman"/>
          <w:sz w:val="24"/>
          <w:szCs w:val="24"/>
          <w:lang w:eastAsia="ru-RU"/>
        </w:rPr>
        <w:t>степень успешности своей работы и работы других в соответствии с этими критериями.</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i/>
          <w:iCs/>
          <w:sz w:val="24"/>
          <w:szCs w:val="24"/>
          <w:lang w:eastAsia="ru-RU"/>
        </w:rPr>
        <w:t>Познавательные УУД:</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 </w:t>
      </w:r>
      <w:r w:rsidRPr="007E22B9">
        <w:rPr>
          <w:rFonts w:ascii="Times New Roman" w:eastAsia="Times New Roman" w:hAnsi="Times New Roman" w:cs="Times New Roman"/>
          <w:i/>
          <w:iCs/>
          <w:sz w:val="24"/>
          <w:szCs w:val="24"/>
          <w:lang w:eastAsia="ru-RU"/>
        </w:rPr>
        <w:t xml:space="preserve">вычитывать </w:t>
      </w:r>
      <w:r w:rsidRPr="007E22B9">
        <w:rPr>
          <w:rFonts w:ascii="Times New Roman" w:eastAsia="Times New Roman" w:hAnsi="Times New Roman" w:cs="Times New Roman"/>
          <w:sz w:val="24"/>
          <w:szCs w:val="24"/>
          <w:lang w:eastAsia="ru-RU"/>
        </w:rPr>
        <w:t>все виды текстовой информации: актуальную, подтекстовую, концептуальную;</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i/>
          <w:iCs/>
          <w:sz w:val="24"/>
          <w:szCs w:val="24"/>
          <w:lang w:eastAsia="ru-RU"/>
        </w:rPr>
        <w:t xml:space="preserve">- пользоваться </w:t>
      </w:r>
      <w:r w:rsidRPr="007E22B9">
        <w:rPr>
          <w:rFonts w:ascii="Times New Roman" w:eastAsia="Times New Roman" w:hAnsi="Times New Roman" w:cs="Times New Roman"/>
          <w:sz w:val="24"/>
          <w:szCs w:val="24"/>
          <w:lang w:eastAsia="ru-RU"/>
        </w:rPr>
        <w:t xml:space="preserve">разными видами </w:t>
      </w:r>
      <w:proofErr w:type="gramStart"/>
      <w:r w:rsidRPr="007E22B9">
        <w:rPr>
          <w:rFonts w:ascii="Times New Roman" w:eastAsia="Times New Roman" w:hAnsi="Times New Roman" w:cs="Times New Roman"/>
          <w:sz w:val="24"/>
          <w:szCs w:val="24"/>
          <w:lang w:eastAsia="ru-RU"/>
        </w:rPr>
        <w:t>чтения :изучающим</w:t>
      </w:r>
      <w:proofErr w:type="gramEnd"/>
      <w:r w:rsidRPr="007E22B9">
        <w:rPr>
          <w:rFonts w:ascii="Times New Roman" w:eastAsia="Times New Roman" w:hAnsi="Times New Roman" w:cs="Times New Roman"/>
          <w:sz w:val="24"/>
          <w:szCs w:val="24"/>
          <w:lang w:eastAsia="ru-RU"/>
        </w:rPr>
        <w:t>, просмотровым ,ознакомительным;</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  </w:t>
      </w:r>
      <w:r w:rsidRPr="007E22B9">
        <w:rPr>
          <w:rFonts w:ascii="Times New Roman" w:eastAsia="Times New Roman" w:hAnsi="Times New Roman" w:cs="Times New Roman"/>
          <w:i/>
          <w:iCs/>
          <w:sz w:val="24"/>
          <w:szCs w:val="24"/>
          <w:lang w:eastAsia="ru-RU"/>
        </w:rPr>
        <w:t xml:space="preserve">извлекать </w:t>
      </w:r>
      <w:r w:rsidRPr="007E22B9">
        <w:rPr>
          <w:rFonts w:ascii="Times New Roman" w:eastAsia="Times New Roman" w:hAnsi="Times New Roman" w:cs="Times New Roman"/>
          <w:sz w:val="24"/>
          <w:szCs w:val="24"/>
          <w:lang w:eastAsia="ru-RU"/>
        </w:rPr>
        <w:t>информацию, представленную в разных формах (сплошной текст; не сплошной текст–иллюстрация, таблица, схема);</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перерабатывать </w:t>
      </w:r>
      <w:r w:rsidRPr="007E22B9">
        <w:rPr>
          <w:rFonts w:ascii="Times New Roman" w:eastAsia="Times New Roman" w:hAnsi="Times New Roman" w:cs="Times New Roman"/>
          <w:sz w:val="24"/>
          <w:szCs w:val="24"/>
          <w:lang w:eastAsia="ru-RU"/>
        </w:rPr>
        <w:t xml:space="preserve">и </w:t>
      </w:r>
      <w:r w:rsidRPr="007E22B9">
        <w:rPr>
          <w:rFonts w:ascii="Times New Roman" w:eastAsia="Times New Roman" w:hAnsi="Times New Roman" w:cs="Times New Roman"/>
          <w:i/>
          <w:iCs/>
          <w:sz w:val="24"/>
          <w:szCs w:val="24"/>
          <w:lang w:eastAsia="ru-RU"/>
        </w:rPr>
        <w:t xml:space="preserve">преобразовывать </w:t>
      </w:r>
      <w:r w:rsidRPr="007E22B9">
        <w:rPr>
          <w:rFonts w:ascii="Times New Roman" w:eastAsia="Times New Roman" w:hAnsi="Times New Roman" w:cs="Times New Roman"/>
          <w:sz w:val="24"/>
          <w:szCs w:val="24"/>
          <w:lang w:eastAsia="ru-RU"/>
        </w:rPr>
        <w:t>информацию из одной формы в другую (составлять план, таблицу, схему);</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пользоваться </w:t>
      </w:r>
      <w:r w:rsidRPr="007E22B9">
        <w:rPr>
          <w:rFonts w:ascii="Times New Roman" w:eastAsia="Times New Roman" w:hAnsi="Times New Roman" w:cs="Times New Roman"/>
          <w:sz w:val="24"/>
          <w:szCs w:val="24"/>
          <w:lang w:eastAsia="ru-RU"/>
        </w:rPr>
        <w:t>словарями, справочниками;</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осуществлять </w:t>
      </w:r>
      <w:r w:rsidRPr="007E22B9">
        <w:rPr>
          <w:rFonts w:ascii="Times New Roman" w:eastAsia="Times New Roman" w:hAnsi="Times New Roman" w:cs="Times New Roman"/>
          <w:sz w:val="24"/>
          <w:szCs w:val="24"/>
          <w:lang w:eastAsia="ru-RU"/>
        </w:rPr>
        <w:t>анализ и синтез;</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устанавливать </w:t>
      </w:r>
      <w:r w:rsidRPr="007E22B9">
        <w:rPr>
          <w:rFonts w:ascii="Times New Roman" w:eastAsia="Times New Roman" w:hAnsi="Times New Roman" w:cs="Times New Roman"/>
          <w:sz w:val="24"/>
          <w:szCs w:val="24"/>
          <w:lang w:eastAsia="ru-RU"/>
        </w:rPr>
        <w:t>причинно-следственные связи;</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строить </w:t>
      </w:r>
      <w:r w:rsidRPr="007E22B9">
        <w:rPr>
          <w:rFonts w:ascii="Times New Roman" w:eastAsia="Times New Roman" w:hAnsi="Times New Roman" w:cs="Times New Roman"/>
          <w:sz w:val="24"/>
          <w:szCs w:val="24"/>
          <w:lang w:eastAsia="ru-RU"/>
        </w:rPr>
        <w:t>рассуждения;</w:t>
      </w:r>
    </w:p>
    <w:p w:rsidR="007E22B9" w:rsidRPr="007E22B9" w:rsidRDefault="007E22B9" w:rsidP="007E22B9">
      <w:pPr>
        <w:widowControl w:val="0"/>
        <w:autoSpaceDE w:val="0"/>
        <w:autoSpaceDN w:val="0"/>
        <w:adjustRightInd w:val="0"/>
        <w:spacing w:after="0" w:line="240" w:lineRule="auto"/>
        <w:ind w:left="57" w:right="85"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i/>
          <w:iCs/>
          <w:sz w:val="24"/>
          <w:szCs w:val="24"/>
          <w:lang w:eastAsia="ru-RU"/>
        </w:rPr>
        <w:t>Коммуникативные УУД:</w:t>
      </w:r>
    </w:p>
    <w:p w:rsidR="007E22B9" w:rsidRPr="007E22B9" w:rsidRDefault="007E22B9" w:rsidP="007E22B9">
      <w:pPr>
        <w:widowControl w:val="0"/>
        <w:autoSpaceDE w:val="0"/>
        <w:autoSpaceDN w:val="0"/>
        <w:adjustRightInd w:val="0"/>
        <w:spacing w:after="0" w:line="240" w:lineRule="auto"/>
        <w:ind w:left="57" w:right="83"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оформлять </w:t>
      </w:r>
      <w:r w:rsidRPr="007E22B9">
        <w:rPr>
          <w:rFonts w:ascii="Times New Roman" w:eastAsia="Times New Roman" w:hAnsi="Times New Roman" w:cs="Times New Roman"/>
          <w:sz w:val="24"/>
          <w:szCs w:val="24"/>
          <w:lang w:eastAsia="ru-RU"/>
        </w:rPr>
        <w:t>свои  мысли в устной и письменной форме с учётом речевой ситуации;</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адекватно использовать </w:t>
      </w:r>
      <w:r w:rsidRPr="007E22B9">
        <w:rPr>
          <w:rFonts w:ascii="Times New Roman" w:eastAsia="Times New Roman" w:hAnsi="Times New Roman" w:cs="Times New Roman"/>
          <w:sz w:val="24"/>
          <w:szCs w:val="24"/>
          <w:lang w:eastAsia="ru-RU"/>
        </w:rPr>
        <w:t>речевые средства для решения различных коммуникативных задач; владеть монологической и диалогической формами речи.</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высказывать </w:t>
      </w:r>
      <w:r w:rsidRPr="007E22B9">
        <w:rPr>
          <w:rFonts w:ascii="Times New Roman" w:eastAsia="Times New Roman" w:hAnsi="Times New Roman" w:cs="Times New Roman"/>
          <w:sz w:val="24"/>
          <w:szCs w:val="24"/>
          <w:lang w:eastAsia="ru-RU"/>
        </w:rPr>
        <w:t xml:space="preserve">и </w:t>
      </w:r>
      <w:r w:rsidRPr="007E22B9">
        <w:rPr>
          <w:rFonts w:ascii="Times New Roman" w:eastAsia="Times New Roman" w:hAnsi="Times New Roman" w:cs="Times New Roman"/>
          <w:i/>
          <w:iCs/>
          <w:sz w:val="24"/>
          <w:szCs w:val="24"/>
          <w:lang w:eastAsia="ru-RU"/>
        </w:rPr>
        <w:t xml:space="preserve">обосновывать </w:t>
      </w:r>
      <w:r w:rsidRPr="007E22B9">
        <w:rPr>
          <w:rFonts w:ascii="Times New Roman" w:eastAsia="Times New Roman" w:hAnsi="Times New Roman" w:cs="Times New Roman"/>
          <w:sz w:val="24"/>
          <w:szCs w:val="24"/>
          <w:lang w:eastAsia="ru-RU"/>
        </w:rPr>
        <w:t>свою точку зрения;</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 xml:space="preserve">слушать </w:t>
      </w:r>
      <w:r w:rsidRPr="007E22B9">
        <w:rPr>
          <w:rFonts w:ascii="Times New Roman" w:eastAsia="Times New Roman" w:hAnsi="Times New Roman" w:cs="Times New Roman"/>
          <w:sz w:val="24"/>
          <w:szCs w:val="24"/>
          <w:lang w:eastAsia="ru-RU"/>
        </w:rPr>
        <w:t xml:space="preserve">и </w:t>
      </w:r>
      <w:r w:rsidRPr="007E22B9">
        <w:rPr>
          <w:rFonts w:ascii="Times New Roman" w:eastAsia="Times New Roman" w:hAnsi="Times New Roman" w:cs="Times New Roman"/>
          <w:i/>
          <w:iCs/>
          <w:sz w:val="24"/>
          <w:szCs w:val="24"/>
          <w:lang w:eastAsia="ru-RU"/>
        </w:rPr>
        <w:t xml:space="preserve">слышать </w:t>
      </w:r>
      <w:r w:rsidRPr="007E22B9">
        <w:rPr>
          <w:rFonts w:ascii="Times New Roman" w:eastAsia="Times New Roman" w:hAnsi="Times New Roman" w:cs="Times New Roman"/>
          <w:sz w:val="24"/>
          <w:szCs w:val="24"/>
          <w:lang w:eastAsia="ru-RU"/>
        </w:rPr>
        <w:t>других, пытаться принимать иную точку зрения, быть готовым корректировать свою точку зрения;</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 </w:t>
      </w:r>
      <w:r w:rsidRPr="007E22B9">
        <w:rPr>
          <w:rFonts w:ascii="Times New Roman" w:eastAsia="Times New Roman" w:hAnsi="Times New Roman" w:cs="Times New Roman"/>
          <w:i/>
          <w:iCs/>
          <w:sz w:val="24"/>
          <w:szCs w:val="24"/>
          <w:lang w:eastAsia="ru-RU"/>
        </w:rPr>
        <w:t xml:space="preserve">договариваться </w:t>
      </w:r>
      <w:r w:rsidRPr="007E22B9">
        <w:rPr>
          <w:rFonts w:ascii="Times New Roman" w:eastAsia="Times New Roman" w:hAnsi="Times New Roman" w:cs="Times New Roman"/>
          <w:sz w:val="24"/>
          <w:szCs w:val="24"/>
          <w:lang w:eastAsia="ru-RU"/>
        </w:rPr>
        <w:t>и приходить к общему решению в совместной деятельности;</w:t>
      </w:r>
    </w:p>
    <w:p w:rsidR="007E22B9" w:rsidRPr="007E22B9" w:rsidRDefault="007E22B9" w:rsidP="007E22B9">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i/>
          <w:iCs/>
          <w:sz w:val="24"/>
          <w:szCs w:val="24"/>
          <w:lang w:eastAsia="ru-RU"/>
        </w:rPr>
        <w:t>задавать вопросы</w:t>
      </w:r>
      <w:r w:rsidRPr="007E22B9">
        <w:rPr>
          <w:rFonts w:ascii="Times New Roman" w:eastAsia="Times New Roman" w:hAnsi="Times New Roman" w:cs="Times New Roman"/>
          <w:sz w:val="24"/>
          <w:szCs w:val="24"/>
          <w:lang w:eastAsia="ru-RU"/>
        </w:rPr>
        <w:t>.</w:t>
      </w:r>
    </w:p>
    <w:p w:rsidR="007E22B9" w:rsidRPr="007E22B9" w:rsidRDefault="007E22B9" w:rsidP="007E22B9">
      <w:pPr>
        <w:widowControl w:val="0"/>
        <w:autoSpaceDE w:val="0"/>
        <w:autoSpaceDN w:val="0"/>
        <w:adjustRightInd w:val="0"/>
        <w:spacing w:after="0" w:line="240" w:lineRule="auto"/>
        <w:ind w:left="57" w:right="82"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b/>
          <w:bCs/>
          <w:sz w:val="24"/>
          <w:szCs w:val="24"/>
          <w:lang w:eastAsia="ru-RU"/>
        </w:rPr>
        <w:t xml:space="preserve">Предметными результатами </w:t>
      </w:r>
      <w:r w:rsidRPr="007E22B9">
        <w:rPr>
          <w:rFonts w:ascii="Times New Roman" w:eastAsia="Times New Roman" w:hAnsi="Times New Roman" w:cs="Times New Roman"/>
          <w:sz w:val="24"/>
          <w:szCs w:val="24"/>
          <w:lang w:eastAsia="ru-RU"/>
        </w:rPr>
        <w:t xml:space="preserve">изучения </w:t>
      </w:r>
      <w:r w:rsidR="00A21C81">
        <w:rPr>
          <w:rFonts w:ascii="Times New Roman" w:eastAsia="Times New Roman" w:hAnsi="Times New Roman" w:cs="Times New Roman"/>
          <w:sz w:val="24"/>
          <w:szCs w:val="24"/>
          <w:lang w:eastAsia="ru-RU"/>
        </w:rPr>
        <w:t>предмета</w:t>
      </w:r>
      <w:r w:rsidRPr="007E22B9">
        <w:rPr>
          <w:rFonts w:ascii="Times New Roman" w:eastAsia="Times New Roman" w:hAnsi="Times New Roman" w:cs="Times New Roman"/>
          <w:sz w:val="24"/>
          <w:szCs w:val="24"/>
          <w:lang w:eastAsia="ru-RU"/>
        </w:rPr>
        <w:t xml:space="preserve"> «Литературное чтение» является </w:t>
      </w:r>
      <w:proofErr w:type="spellStart"/>
      <w:r w:rsidRPr="007E22B9">
        <w:rPr>
          <w:rFonts w:ascii="Times New Roman" w:eastAsia="Times New Roman" w:hAnsi="Times New Roman" w:cs="Times New Roman"/>
          <w:sz w:val="24"/>
          <w:szCs w:val="24"/>
          <w:lang w:eastAsia="ru-RU"/>
        </w:rPr>
        <w:t>сформированность</w:t>
      </w:r>
      <w:proofErr w:type="spellEnd"/>
      <w:r w:rsidRPr="007E22B9">
        <w:rPr>
          <w:rFonts w:ascii="Times New Roman" w:eastAsia="Times New Roman" w:hAnsi="Times New Roman" w:cs="Times New Roman"/>
          <w:sz w:val="24"/>
          <w:szCs w:val="24"/>
          <w:lang w:eastAsia="ru-RU"/>
        </w:rPr>
        <w:t xml:space="preserve"> следующих умений:</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Выпускники начальной школы </w:t>
      </w:r>
      <w:proofErr w:type="spellStart"/>
      <w:r w:rsidRPr="007E22B9">
        <w:rPr>
          <w:rFonts w:ascii="Times New Roman" w:eastAsia="Times New Roman" w:hAnsi="Times New Roman" w:cs="Times New Roman"/>
          <w:sz w:val="24"/>
          <w:szCs w:val="24"/>
          <w:lang w:eastAsia="ru-RU"/>
        </w:rPr>
        <w:t>осознáют</w:t>
      </w:r>
      <w:proofErr w:type="spellEnd"/>
      <w:r w:rsidRPr="007E22B9">
        <w:rPr>
          <w:rFonts w:ascii="Times New Roman" w:eastAsia="Times New Roman" w:hAnsi="Times New Roman" w:cs="Times New Roman"/>
          <w:sz w:val="24"/>
          <w:szCs w:val="24"/>
          <w:lang w:eastAsia="ru-RU"/>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w:t>
      </w:r>
      <w:r w:rsidRPr="007E22B9">
        <w:rPr>
          <w:rFonts w:ascii="Times New Roman" w:eastAsia="Times New Roman" w:hAnsi="Times New Roman" w:cs="Times New Roman"/>
          <w:sz w:val="24"/>
          <w:szCs w:val="24"/>
          <w:lang w:eastAsia="ru-RU"/>
        </w:rPr>
        <w:lastRenderedPageBreak/>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Виды речевой и читательской деятельности</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 научится:</w:t>
      </w:r>
    </w:p>
    <w:p w:rsidR="007E22B9" w:rsidRPr="007E22B9" w:rsidRDefault="007E22B9" w:rsidP="007E22B9">
      <w:pPr>
        <w:widowControl w:val="0"/>
        <w:autoSpaceDE w:val="0"/>
        <w:autoSpaceDN w:val="0"/>
        <w:adjustRightInd w:val="0"/>
        <w:spacing w:after="0" w:line="240" w:lineRule="auto"/>
        <w:ind w:left="57"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E22B9" w:rsidRPr="007E22B9" w:rsidRDefault="007E22B9" w:rsidP="007E22B9">
      <w:pPr>
        <w:widowControl w:val="0"/>
        <w:autoSpaceDE w:val="0"/>
        <w:autoSpaceDN w:val="0"/>
        <w:adjustRightInd w:val="0"/>
        <w:spacing w:after="0" w:line="240" w:lineRule="auto"/>
        <w:ind w:left="57"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прогнозировать содержание текста художественного произведения по заголовку, автору, жанру и осознавать цель чтения;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читать со скоростью, позволяющей понимать смысл прочитанного;</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различать на практическом уровне виды текстов (художественный, учебный, справочный), опираясь на особенности каждого вида текста;</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E22B9" w:rsidRPr="007E22B9" w:rsidRDefault="007E22B9" w:rsidP="007E22B9">
      <w:pPr>
        <w:widowControl w:val="0"/>
        <w:autoSpaceDE w:val="0"/>
        <w:autoSpaceDN w:val="0"/>
        <w:adjustRightInd w:val="0"/>
        <w:spacing w:after="0" w:line="240" w:lineRule="auto"/>
        <w:ind w:left="57"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E22B9" w:rsidRPr="007E22B9" w:rsidRDefault="007E22B9" w:rsidP="007E22B9">
      <w:pPr>
        <w:widowControl w:val="0"/>
        <w:autoSpaceDE w:val="0"/>
        <w:autoSpaceDN w:val="0"/>
        <w:adjustRightInd w:val="0"/>
        <w:spacing w:after="0" w:line="240" w:lineRule="auto"/>
        <w:ind w:left="57"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7E22B9" w:rsidRPr="007E22B9" w:rsidRDefault="007E22B9" w:rsidP="007E22B9">
      <w:pPr>
        <w:widowControl w:val="0"/>
        <w:autoSpaceDE w:val="0"/>
        <w:autoSpaceDN w:val="0"/>
        <w:adjustRightInd w:val="0"/>
        <w:spacing w:after="0" w:line="240" w:lineRule="auto"/>
        <w:ind w:left="57"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lastRenderedPageBreak/>
        <w:t>–</w:t>
      </w:r>
      <w:r w:rsidRPr="007E22B9">
        <w:rPr>
          <w:rFonts w:ascii="Times New Roman" w:eastAsia="Times New Roman" w:hAnsi="Times New Roman" w:cs="Times New Roman"/>
          <w:sz w:val="24"/>
          <w:szCs w:val="24"/>
          <w:lang w:eastAsia="ru-RU"/>
        </w:rPr>
        <w:tab/>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E22B9" w:rsidRPr="007E22B9" w:rsidRDefault="007E22B9" w:rsidP="007E22B9">
      <w:pPr>
        <w:widowControl w:val="0"/>
        <w:autoSpaceDE w:val="0"/>
        <w:autoSpaceDN w:val="0"/>
        <w:adjustRightInd w:val="0"/>
        <w:spacing w:after="0" w:line="240" w:lineRule="auto"/>
        <w:ind w:left="57"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использовать простейшие приемы анализа различных видов текстов:</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использовать различные формы интерпретации содержания текстов:</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 получит возможность научиться: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осмысливать эстетические и нравственные ценности художественного текста и высказывать суждение;</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осмысливать эстетические и нравственные ценности художественного текста и высказывать собственное суждение;</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высказывать собственное суждение о прочитанном (прослушанном) произведении, доказывать и подтверждать его фактами со ссылками на текст;</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 xml:space="preserve">устанавливать ассоциации с жизненным опытом, с впечатлениями от восприятия </w:t>
      </w:r>
      <w:r w:rsidRPr="007E22B9">
        <w:rPr>
          <w:rFonts w:ascii="Times New Roman" w:eastAsia="Times New Roman" w:hAnsi="Times New Roman" w:cs="Times New Roman"/>
          <w:sz w:val="24"/>
          <w:szCs w:val="24"/>
          <w:lang w:eastAsia="ru-RU"/>
        </w:rPr>
        <w:lastRenderedPageBreak/>
        <w:t xml:space="preserve">других видов искусства; </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составлять по аналогии устные рассказы (повествование, рассуждение, описание).</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Круг детского чтения (для всех видов текстов)</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 научится: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осуществлять выбор книги в библиотеке (или в контролируемом Интернете) по заданной тематике или по собственному желанию;</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 xml:space="preserve">вести список прочитанных книг с целью использования его в учебной и </w:t>
      </w:r>
      <w:proofErr w:type="spellStart"/>
      <w:r w:rsidRPr="007E22B9">
        <w:rPr>
          <w:rFonts w:ascii="Times New Roman" w:eastAsia="Times New Roman" w:hAnsi="Times New Roman" w:cs="Times New Roman"/>
          <w:sz w:val="24"/>
          <w:szCs w:val="24"/>
          <w:lang w:eastAsia="ru-RU"/>
        </w:rPr>
        <w:t>внеучебной</w:t>
      </w:r>
      <w:proofErr w:type="spellEnd"/>
      <w:r w:rsidRPr="007E22B9">
        <w:rPr>
          <w:rFonts w:ascii="Times New Roman" w:eastAsia="Times New Roman" w:hAnsi="Times New Roman" w:cs="Times New Roman"/>
          <w:sz w:val="24"/>
          <w:szCs w:val="24"/>
          <w:lang w:eastAsia="ru-RU"/>
        </w:rPr>
        <w:t xml:space="preserve"> деятельности, в том числе для планирования своего круга чтения;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составлять аннотацию и краткий отзыв на прочитанное произведение по заданному образцу.</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 получит возможность научиться: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работать с тематическим каталогом;</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работать с детской периодикой;</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самостоятельно писать отзыв о прочитанной книге (в свободной форме).</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Литературоведческая пропедевтика (только для художественных текстов)</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 научится: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отличать на практическом уровне прозаический текст</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различать художественные произведения разных жанров (рассказ, басня, сказка, загадка, пословица), приводить примеры этих произведений;</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находить средства художественной выразительности (метафора, олицетворение, эпитет).</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 получит возможность научиться: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воспринимать художественную литературу как вид искусства, приводить примеры проявления художественного вымысла в произведениях;</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определять позиции героев художественного текста, позицию автора художественного текста.</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Творческая деятельность (только для художественных текстов)</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 научится: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создавать по аналогии собственный текст в жанре сказки и загадки;</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восстанавливать текст, дополняя его начало или окончание или пополняя его событиями;</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составлять устный рассказ по репродукциям картин художников и/или на основе личного опыта;</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составлять устный рассказ на основе прочитанных произведений с учетом коммуникативной задачи (для разных адресатов).</w:t>
      </w:r>
    </w:p>
    <w:p w:rsidR="007E22B9" w:rsidRPr="007E22B9" w:rsidRDefault="007E22B9" w:rsidP="007E22B9">
      <w:pPr>
        <w:widowControl w:val="0"/>
        <w:autoSpaceDE w:val="0"/>
        <w:autoSpaceDN w:val="0"/>
        <w:adjustRightInd w:val="0"/>
        <w:spacing w:after="0" w:line="240" w:lineRule="auto"/>
        <w:ind w:left="57" w:right="97" w:firstLine="283"/>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Выпускник получит возможность научиться: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писать сочинения по поводу прочитанного в виде читательских аннотации или отзыва;</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создавать серии иллюстраций с короткими текстами по содержанию прочитанного (прослушанного) произведения;</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lastRenderedPageBreak/>
        <w:t>–</w:t>
      </w:r>
      <w:r w:rsidRPr="007E22B9">
        <w:rPr>
          <w:rFonts w:ascii="Times New Roman" w:eastAsia="Times New Roman" w:hAnsi="Times New Roman" w:cs="Times New Roman"/>
          <w:sz w:val="24"/>
          <w:szCs w:val="24"/>
          <w:lang w:eastAsia="ru-RU"/>
        </w:rPr>
        <w:tab/>
        <w:t>создавать проекты в виде книжек-самоделок, презентаций с аудиовизуальной поддержкой и пояснениями;</w:t>
      </w:r>
    </w:p>
    <w:p w:rsidR="007E22B9" w:rsidRPr="007E22B9" w:rsidRDefault="007E22B9" w:rsidP="007E22B9">
      <w:pPr>
        <w:widowControl w:val="0"/>
        <w:autoSpaceDE w:val="0"/>
        <w:autoSpaceDN w:val="0"/>
        <w:adjustRightInd w:val="0"/>
        <w:spacing w:after="0" w:line="240" w:lineRule="auto"/>
        <w:ind w:right="97"/>
        <w:rPr>
          <w:rFonts w:ascii="Times New Roman" w:eastAsia="Times New Roman" w:hAnsi="Times New Roman" w:cs="Times New Roman"/>
          <w:sz w:val="24"/>
          <w:szCs w:val="24"/>
          <w:lang w:eastAsia="ru-RU"/>
        </w:rPr>
      </w:pPr>
      <w:r w:rsidRPr="007E22B9">
        <w:rPr>
          <w:rFonts w:ascii="Times New Roman" w:eastAsia="Times New Roman" w:hAnsi="Times New Roman" w:cs="Times New Roman"/>
          <w:sz w:val="24"/>
          <w:szCs w:val="24"/>
          <w:lang w:eastAsia="ru-RU"/>
        </w:rPr>
        <w:t>–</w:t>
      </w:r>
      <w:r w:rsidRPr="007E22B9">
        <w:rPr>
          <w:rFonts w:ascii="Times New Roman" w:eastAsia="Times New Roman" w:hAnsi="Times New Roman" w:cs="Times New Roman"/>
          <w:sz w:val="24"/>
          <w:szCs w:val="24"/>
          <w:lang w:eastAsia="ru-RU"/>
        </w:rPr>
        <w:ta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E22B9" w:rsidRPr="00A21C81" w:rsidRDefault="00A21C81" w:rsidP="0097039A">
      <w:pPr>
        <w:spacing w:after="200" w:line="276" w:lineRule="auto"/>
        <w:outlineLvl w:val="0"/>
        <w:rPr>
          <w:rFonts w:ascii="Times New Roman" w:eastAsia="Calibri" w:hAnsi="Times New Roman" w:cs="Times New Roman"/>
          <w:b/>
          <w:sz w:val="28"/>
          <w:szCs w:val="28"/>
        </w:rPr>
      </w:pPr>
      <w:r w:rsidRPr="00A21C81">
        <w:rPr>
          <w:rFonts w:ascii="Times New Roman" w:eastAsia="Calibri" w:hAnsi="Times New Roman" w:cs="Times New Roman"/>
          <w:b/>
          <w:sz w:val="28"/>
          <w:szCs w:val="28"/>
        </w:rPr>
        <w:t>Содержание предмета</w:t>
      </w:r>
    </w:p>
    <w:p w:rsidR="0097039A" w:rsidRPr="0097039A" w:rsidRDefault="0097039A" w:rsidP="0097039A">
      <w:pPr>
        <w:spacing w:after="0" w:line="240" w:lineRule="auto"/>
        <w:jc w:val="center"/>
        <w:rPr>
          <w:rFonts w:ascii="Times New Roman" w:eastAsia="Calibri" w:hAnsi="Times New Roman" w:cs="Times New Roman"/>
          <w:b/>
          <w:sz w:val="24"/>
          <w:szCs w:val="24"/>
        </w:rPr>
      </w:pPr>
      <w:r w:rsidRPr="0097039A">
        <w:rPr>
          <w:rFonts w:ascii="Times New Roman" w:eastAsia="Calibri" w:hAnsi="Times New Roman" w:cs="Times New Roman"/>
          <w:b/>
          <w:sz w:val="24"/>
          <w:szCs w:val="24"/>
        </w:rPr>
        <w:t>1 класс (40 часов)</w:t>
      </w:r>
    </w:p>
    <w:p w:rsidR="0097039A" w:rsidRPr="0097039A" w:rsidRDefault="0097039A" w:rsidP="0097039A">
      <w:pPr>
        <w:spacing w:after="0" w:line="240" w:lineRule="auto"/>
        <w:rPr>
          <w:rFonts w:ascii="Times New Roman" w:eastAsia="Calibri" w:hAnsi="Times New Roman" w:cs="Times New Roman"/>
          <w:sz w:val="24"/>
          <w:szCs w:val="24"/>
        </w:rPr>
      </w:pPr>
      <w:r w:rsidRPr="0097039A">
        <w:rPr>
          <w:rFonts w:ascii="Times New Roman" w:eastAsia="Calibri" w:hAnsi="Times New Roman" w:cs="Times New Roman"/>
          <w:b/>
          <w:sz w:val="24"/>
          <w:szCs w:val="24"/>
        </w:rPr>
        <w:t>Виды речевой деятельности</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rPr>
          <w:rFonts w:ascii="Times New Roman" w:eastAsia="Calibri" w:hAnsi="Times New Roman" w:cs="Times New Roman"/>
          <w:sz w:val="24"/>
          <w:szCs w:val="24"/>
        </w:rPr>
      </w:pPr>
      <w:proofErr w:type="spellStart"/>
      <w:r w:rsidRPr="0097039A">
        <w:rPr>
          <w:rFonts w:ascii="Times New Roman" w:eastAsia="Calibri" w:hAnsi="Times New Roman" w:cs="Times New Roman"/>
          <w:sz w:val="24"/>
          <w:szCs w:val="24"/>
          <w:u w:val="single"/>
        </w:rPr>
        <w:t>Аудирование</w:t>
      </w:r>
      <w:proofErr w:type="spellEnd"/>
      <w:r w:rsidRPr="0097039A">
        <w:rPr>
          <w:rFonts w:ascii="Times New Roman" w:eastAsia="Calibri" w:hAnsi="Times New Roman" w:cs="Times New Roman"/>
          <w:sz w:val="24"/>
          <w:szCs w:val="24"/>
          <w:u w:val="single"/>
        </w:rPr>
        <w:t xml:space="preserve"> (слушание)</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u w:val="single"/>
        </w:rPr>
        <w:t>Чтение</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Чтение вслух</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Понимание читаемого с помощью вопросов по содержанию.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Умение интонационно оформлять предложения разных типов, передавать основной эмоциональный тон произведения. Чтение по ролям небольших произведений. </w:t>
      </w:r>
    </w:p>
    <w:p w:rsidR="0097039A" w:rsidRPr="0097039A" w:rsidRDefault="0097039A" w:rsidP="0097039A">
      <w:pPr>
        <w:spacing w:after="0" w:line="240" w:lineRule="auto"/>
        <w:ind w:firstLine="708"/>
        <w:rPr>
          <w:rFonts w:ascii="Times New Roman" w:eastAsia="Calibri" w:hAnsi="Times New Roman" w:cs="Times New Roman"/>
          <w:b/>
          <w:sz w:val="24"/>
          <w:szCs w:val="24"/>
        </w:rPr>
      </w:pPr>
      <w:r w:rsidRPr="0097039A">
        <w:rPr>
          <w:rFonts w:ascii="Times New Roman" w:eastAsia="Calibri" w:hAnsi="Times New Roman" w:cs="Times New Roman"/>
          <w:b/>
          <w:sz w:val="24"/>
          <w:szCs w:val="24"/>
        </w:rPr>
        <w:t xml:space="preserve">Чтение про себя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Понимание при чтении про себя смысла доступных по объёму и жанру произведений. Умение находить в тексте необходимую информацию (выборочное чтение).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разными видами текста</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Осознание того, что литературное произведение создано кем-то (народом, конкретным чело веком), и таким образом преодоление «наивного реализма» в восприятии литературы. Определение темы текста, главной мысли. Деление текста на смысловые части, их </w:t>
      </w:r>
      <w:proofErr w:type="spellStart"/>
      <w:r w:rsidRPr="0097039A">
        <w:rPr>
          <w:rFonts w:ascii="Times New Roman" w:eastAsia="Calibri" w:hAnsi="Times New Roman" w:cs="Times New Roman"/>
          <w:sz w:val="24"/>
          <w:szCs w:val="24"/>
        </w:rPr>
        <w:t>озаглавливание</w:t>
      </w:r>
      <w:proofErr w:type="spellEnd"/>
      <w:r w:rsidRPr="0097039A">
        <w:rPr>
          <w:rFonts w:ascii="Times New Roman" w:eastAsia="Calibri" w:hAnsi="Times New Roman" w:cs="Times New Roman"/>
          <w:sz w:val="24"/>
          <w:szCs w:val="24"/>
        </w:rPr>
        <w:t>. Работа с картинным планом.</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коллективном обсуждении читаемого: умение отвечать на вопросы, слушать высказывания одноклассников, дополнять их ответы, используя текст.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Прогнозирование содержания книги по её названию и оформлению.</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Ориентировка в содержании (оглавлении) книги.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текстом художественного произведения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w:t>
      </w:r>
      <w:r w:rsidRPr="0097039A">
        <w:rPr>
          <w:rFonts w:ascii="Times New Roman" w:eastAsia="Calibri" w:hAnsi="Times New Roman" w:cs="Times New Roman"/>
          <w:i/>
          <w:sz w:val="24"/>
          <w:szCs w:val="24"/>
        </w:rPr>
        <w:t>Сопоставление эпизодов из разных произведений по общности ситуаций, характеру поступков героев.</w:t>
      </w:r>
    </w:p>
    <w:p w:rsidR="0097039A" w:rsidRPr="0097039A" w:rsidRDefault="0097039A" w:rsidP="0097039A">
      <w:pPr>
        <w:spacing w:after="0" w:line="240" w:lineRule="auto"/>
        <w:ind w:firstLine="708"/>
        <w:rPr>
          <w:rFonts w:ascii="Times New Roman" w:eastAsia="Calibri" w:hAnsi="Times New Roman" w:cs="Times New Roman"/>
          <w:sz w:val="24"/>
          <w:szCs w:val="24"/>
        </w:rPr>
      </w:pPr>
      <w:proofErr w:type="spellStart"/>
      <w:r w:rsidRPr="0097039A">
        <w:rPr>
          <w:rFonts w:ascii="Times New Roman" w:eastAsia="Calibri" w:hAnsi="Times New Roman" w:cs="Times New Roman"/>
          <w:sz w:val="24"/>
          <w:szCs w:val="24"/>
        </w:rPr>
        <w:t>Озаглавливание</w:t>
      </w:r>
      <w:proofErr w:type="spellEnd"/>
      <w:r w:rsidRPr="0097039A">
        <w:rPr>
          <w:rFonts w:ascii="Times New Roman" w:eastAsia="Calibri" w:hAnsi="Times New Roman" w:cs="Times New Roman"/>
          <w:sz w:val="24"/>
          <w:szCs w:val="24"/>
        </w:rPr>
        <w:t xml:space="preserve"> текста способом выбора точного заголовка из предложенных. Схема, модель текста. Составление картинного плана.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i/>
          <w:sz w:val="24"/>
          <w:szCs w:val="24"/>
        </w:rPr>
        <w:t>Ключевые (опорные) слова.</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Частичный и подробный пересказ текста в опоре на схему или картинный план с использованием выразительных средств языка; рассказ по иллюстрациям.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Чтение по ролям,</w:t>
      </w:r>
      <w:r w:rsidRPr="0097039A">
        <w:rPr>
          <w:rFonts w:ascii="Times New Roman" w:eastAsia="Calibri" w:hAnsi="Times New Roman" w:cs="Times New Roman"/>
          <w:i/>
          <w:sz w:val="24"/>
          <w:szCs w:val="24"/>
        </w:rPr>
        <w:t xml:space="preserve"> драматизация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Библиографическая культура</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lastRenderedPageBreak/>
        <w:t xml:space="preserve">Книга учебная, художественная. Книга как особый вид искусства и как источник знаний. Элементы книги: обложка (переплёт), корешок, страницы, содержание (оглавление), иллюстрации.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Умение ориентироваться в характере книги по её обложке. Выбор книг на основе открытого доступа к детским книгам в школьной библиотеке.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Типы книг (изданий): книга-произведение, книга-сборник.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u w:val="single"/>
        </w:rPr>
        <w:t>Говорение (культура речевого общения)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Освоение диалога как вида речи. Особенности диалогического общения: отвечать на вопросы по прочитанному; выслушивать, не перебивая, собеседника.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Использование норм речевого этикета в условиях как учебного, так и </w:t>
      </w:r>
      <w:proofErr w:type="spellStart"/>
      <w:r w:rsidRPr="0097039A">
        <w:rPr>
          <w:rFonts w:ascii="Times New Roman" w:eastAsia="Calibri" w:hAnsi="Times New Roman" w:cs="Times New Roman"/>
          <w:sz w:val="24"/>
          <w:szCs w:val="24"/>
        </w:rPr>
        <w:t>внеучебного</w:t>
      </w:r>
      <w:proofErr w:type="spellEnd"/>
      <w:r w:rsidRPr="0097039A">
        <w:rPr>
          <w:rFonts w:ascii="Times New Roman" w:eastAsia="Calibri" w:hAnsi="Times New Roman" w:cs="Times New Roman"/>
          <w:sz w:val="24"/>
          <w:szCs w:val="24"/>
        </w:rPr>
        <w:t xml:space="preserve"> общения.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Монолог: передача впечатлений (от повседневной жизни, литературного и </w:t>
      </w:r>
      <w:r w:rsidRPr="0097039A">
        <w:rPr>
          <w:rFonts w:ascii="Times New Roman" w:eastAsia="Calibri" w:hAnsi="Times New Roman" w:cs="Times New Roman"/>
          <w:i/>
          <w:sz w:val="24"/>
          <w:szCs w:val="24"/>
        </w:rPr>
        <w:t>живописного</w:t>
      </w:r>
      <w:r w:rsidRPr="0097039A">
        <w:rPr>
          <w:rFonts w:ascii="Times New Roman" w:eastAsia="Calibri" w:hAnsi="Times New Roman" w:cs="Times New Roman"/>
          <w:sz w:val="24"/>
          <w:szCs w:val="24"/>
        </w:rPr>
        <w:t xml:space="preserve"> произведения).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Устное сочинение как продолжение прочитанного произведения, </w:t>
      </w:r>
      <w:r w:rsidRPr="0097039A">
        <w:rPr>
          <w:rFonts w:ascii="Times New Roman" w:eastAsia="Calibri" w:hAnsi="Times New Roman" w:cs="Times New Roman"/>
          <w:i/>
          <w:sz w:val="24"/>
          <w:szCs w:val="24"/>
        </w:rPr>
        <w:t>сочинение по аналогии (небылица, считалка)</w:t>
      </w:r>
      <w:r w:rsidRPr="0097039A">
        <w:rPr>
          <w:rFonts w:ascii="Times New Roman" w:eastAsia="Calibri" w:hAnsi="Times New Roman" w:cs="Times New Roman"/>
          <w:sz w:val="24"/>
          <w:szCs w:val="24"/>
        </w:rPr>
        <w:t>, рассказ по иллюстрации.</w:t>
      </w:r>
    </w:p>
    <w:p w:rsidR="0097039A" w:rsidRPr="0097039A" w:rsidRDefault="0097039A" w:rsidP="0097039A">
      <w:pPr>
        <w:spacing w:after="0" w:line="240" w:lineRule="auto"/>
        <w:ind w:firstLine="708"/>
        <w:rPr>
          <w:rFonts w:ascii="Times New Roman" w:eastAsia="Calibri" w:hAnsi="Times New Roman" w:cs="Times New Roman"/>
          <w:b/>
          <w:sz w:val="24"/>
          <w:szCs w:val="24"/>
        </w:rPr>
      </w:pPr>
      <w:r w:rsidRPr="0097039A">
        <w:rPr>
          <w:rFonts w:ascii="Times New Roman" w:eastAsia="Calibri" w:hAnsi="Times New Roman" w:cs="Times New Roman"/>
          <w:b/>
          <w:sz w:val="24"/>
          <w:szCs w:val="24"/>
        </w:rPr>
        <w:t xml:space="preserve">Круг чтения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Круг чтения в 1 классе составляют прежде всего произведения отечественной литературы. Детям предлагаются произведения малых фольклорных форм: </w:t>
      </w:r>
      <w:proofErr w:type="spellStart"/>
      <w:r w:rsidRPr="0097039A">
        <w:rPr>
          <w:rFonts w:ascii="Times New Roman" w:eastAsia="Calibri" w:hAnsi="Times New Roman" w:cs="Times New Roman"/>
          <w:sz w:val="24"/>
          <w:szCs w:val="24"/>
        </w:rPr>
        <w:t>потешки</w:t>
      </w:r>
      <w:proofErr w:type="spellEnd"/>
      <w:r w:rsidRPr="0097039A">
        <w:rPr>
          <w:rFonts w:ascii="Times New Roman" w:eastAsia="Calibri" w:hAnsi="Times New Roman" w:cs="Times New Roman"/>
          <w:sz w:val="24"/>
          <w:szCs w:val="24"/>
        </w:rPr>
        <w:t>, колыбельные песни, загадки, считалки, скороговорки, побасёнки, небылицы. При этом, как правило, параллельно с фольклорным произведением даётся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подчинён в первую очередь принципам художественности, тематической актуальности и литературного разнообразия.</w:t>
      </w:r>
    </w:p>
    <w:p w:rsidR="0097039A" w:rsidRPr="0097039A" w:rsidRDefault="0097039A" w:rsidP="0097039A">
      <w:pPr>
        <w:spacing w:after="0" w:line="240" w:lineRule="auto"/>
        <w:ind w:firstLine="708"/>
        <w:rPr>
          <w:rFonts w:ascii="Times New Roman" w:eastAsia="Calibri" w:hAnsi="Times New Roman" w:cs="Times New Roman"/>
          <w:b/>
          <w:sz w:val="24"/>
          <w:szCs w:val="24"/>
        </w:rPr>
      </w:pPr>
      <w:r w:rsidRPr="0097039A">
        <w:rPr>
          <w:rFonts w:ascii="Times New Roman" w:eastAsia="Calibri" w:hAnsi="Times New Roman" w:cs="Times New Roman"/>
          <w:b/>
          <w:sz w:val="24"/>
          <w:szCs w:val="24"/>
        </w:rPr>
        <w:t>Литературоведческая пропедевтика (практическое освоение)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Накопление, обобщение и систематизация жанровых и тематических литературных впечатлений.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Знакомство с малыми фольклорными формами: </w:t>
      </w:r>
      <w:proofErr w:type="spellStart"/>
      <w:r w:rsidRPr="0097039A">
        <w:rPr>
          <w:rFonts w:ascii="Times New Roman" w:eastAsia="Calibri" w:hAnsi="Times New Roman" w:cs="Times New Roman"/>
          <w:sz w:val="24"/>
          <w:szCs w:val="24"/>
        </w:rPr>
        <w:t>потешка</w:t>
      </w:r>
      <w:proofErr w:type="spellEnd"/>
      <w:r w:rsidRPr="0097039A">
        <w:rPr>
          <w:rFonts w:ascii="Times New Roman" w:eastAsia="Calibri" w:hAnsi="Times New Roman" w:cs="Times New Roman"/>
          <w:sz w:val="24"/>
          <w:szCs w:val="24"/>
        </w:rPr>
        <w:t>, колыбельная песня, пословица, небылица, побасёнка, считалка, загадка, скороговорка. Узнавание, различение, определение ведущих жанровых особенностей. Народная и литературная (авторская) сказка.</w:t>
      </w:r>
    </w:p>
    <w:p w:rsidR="0097039A" w:rsidRPr="0097039A" w:rsidRDefault="0097039A" w:rsidP="0097039A">
      <w:pPr>
        <w:spacing w:after="0" w:line="240" w:lineRule="auto"/>
        <w:ind w:firstLine="708"/>
        <w:rPr>
          <w:rFonts w:ascii="Times New Roman" w:eastAsia="Calibri" w:hAnsi="Times New Roman" w:cs="Times New Roman"/>
          <w:i/>
          <w:sz w:val="24"/>
          <w:szCs w:val="24"/>
        </w:rPr>
      </w:pPr>
      <w:r w:rsidRPr="0097039A">
        <w:rPr>
          <w:rFonts w:ascii="Times New Roman" w:eastAsia="Calibri" w:hAnsi="Times New Roman" w:cs="Times New Roman"/>
          <w:sz w:val="24"/>
          <w:szCs w:val="24"/>
        </w:rPr>
        <w:t xml:space="preserve">Различение фольклорных и авторских художественных произведений. </w:t>
      </w:r>
      <w:r w:rsidRPr="0097039A">
        <w:rPr>
          <w:rFonts w:ascii="Times New Roman" w:eastAsia="Calibri" w:hAnsi="Times New Roman" w:cs="Times New Roman"/>
          <w:i/>
          <w:sz w:val="24"/>
          <w:szCs w:val="24"/>
        </w:rPr>
        <w:t xml:space="preserve">Выявление сходства </w:t>
      </w:r>
      <w:proofErr w:type="spellStart"/>
      <w:r w:rsidRPr="0097039A">
        <w:rPr>
          <w:rFonts w:ascii="Times New Roman" w:eastAsia="Calibri" w:hAnsi="Times New Roman" w:cs="Times New Roman"/>
          <w:i/>
          <w:sz w:val="24"/>
          <w:szCs w:val="24"/>
        </w:rPr>
        <w:t>одножанровых</w:t>
      </w:r>
      <w:proofErr w:type="spellEnd"/>
      <w:r w:rsidRPr="0097039A">
        <w:rPr>
          <w:rFonts w:ascii="Times New Roman" w:eastAsia="Calibri" w:hAnsi="Times New Roman" w:cs="Times New Roman"/>
          <w:i/>
          <w:sz w:val="24"/>
          <w:szCs w:val="24"/>
        </w:rPr>
        <w:t xml:space="preserve"> народных и авторских текстов. </w:t>
      </w:r>
    </w:p>
    <w:p w:rsidR="0097039A" w:rsidRPr="0097039A" w:rsidRDefault="0097039A" w:rsidP="0097039A">
      <w:pPr>
        <w:spacing w:after="0" w:line="240" w:lineRule="auto"/>
        <w:ind w:firstLine="708"/>
        <w:rPr>
          <w:rFonts w:ascii="Times New Roman" w:eastAsia="Calibri" w:hAnsi="Times New Roman" w:cs="Times New Roman"/>
          <w:i/>
          <w:sz w:val="24"/>
          <w:szCs w:val="24"/>
        </w:rPr>
      </w:pPr>
      <w:r w:rsidRPr="0097039A">
        <w:rPr>
          <w:rFonts w:ascii="Times New Roman" w:eastAsia="Calibri" w:hAnsi="Times New Roman" w:cs="Times New Roman"/>
          <w:i/>
          <w:sz w:val="24"/>
          <w:szCs w:val="24"/>
        </w:rPr>
        <w:t xml:space="preserve">Общее представление о жанре басни.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Введение в активный словарь терминов: автор, персонаж, текст, произведение народное, произведение авторское, </w:t>
      </w:r>
      <w:proofErr w:type="spellStart"/>
      <w:r w:rsidRPr="0097039A">
        <w:rPr>
          <w:rFonts w:ascii="Times New Roman" w:eastAsia="Calibri" w:hAnsi="Times New Roman" w:cs="Times New Roman"/>
          <w:sz w:val="24"/>
          <w:szCs w:val="24"/>
        </w:rPr>
        <w:t>потешка</w:t>
      </w:r>
      <w:proofErr w:type="spellEnd"/>
      <w:r w:rsidRPr="0097039A">
        <w:rPr>
          <w:rFonts w:ascii="Times New Roman" w:eastAsia="Calibri" w:hAnsi="Times New Roman" w:cs="Times New Roman"/>
          <w:sz w:val="24"/>
          <w:szCs w:val="24"/>
        </w:rPr>
        <w:t xml:space="preserve">, побасёнка, загадка, считалка, небылица, скороговорка, пословица, басня.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Творческая деятельность (на основе литературных произведений)</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Формирование воссоздающего и творческого воображения.</w:t>
      </w:r>
    </w:p>
    <w:p w:rsidR="0097039A" w:rsidRPr="0097039A" w:rsidRDefault="0097039A" w:rsidP="0097039A">
      <w:pPr>
        <w:spacing w:after="0" w:line="240" w:lineRule="auto"/>
        <w:ind w:firstLine="708"/>
        <w:rPr>
          <w:rFonts w:ascii="Times New Roman" w:eastAsia="Calibri" w:hAnsi="Times New Roman" w:cs="Times New Roman"/>
          <w:i/>
          <w:sz w:val="24"/>
          <w:szCs w:val="24"/>
        </w:rPr>
      </w:pPr>
      <w:r w:rsidRPr="0097039A">
        <w:rPr>
          <w:rFonts w:ascii="Times New Roman" w:eastAsia="Calibri" w:hAnsi="Times New Roman" w:cs="Times New Roman"/>
          <w:sz w:val="24"/>
          <w:szCs w:val="24"/>
        </w:rPr>
        <w:t xml:space="preserve">Творческая интерпретация читаемого посредством интонационной выразительности, чтения по ролям, </w:t>
      </w:r>
      <w:r w:rsidRPr="0097039A">
        <w:rPr>
          <w:rFonts w:ascii="Times New Roman" w:eastAsia="Calibri" w:hAnsi="Times New Roman" w:cs="Times New Roman"/>
          <w:i/>
          <w:sz w:val="24"/>
          <w:szCs w:val="24"/>
        </w:rPr>
        <w:t xml:space="preserve">драматизации, словесного и графического рисования.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i/>
          <w:sz w:val="24"/>
          <w:szCs w:val="24"/>
        </w:rPr>
        <w:t>Создание собственного текста на основе художественного произведения (текст по аналогии)</w:t>
      </w:r>
      <w:r w:rsidRPr="0097039A">
        <w:rPr>
          <w:rFonts w:ascii="Times New Roman" w:eastAsia="Calibri" w:hAnsi="Times New Roman" w:cs="Times New Roman"/>
          <w:sz w:val="24"/>
          <w:szCs w:val="24"/>
        </w:rPr>
        <w:t>. Продолжение прочитанного (прогнозирование).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Внеурочная деятельность на основе прочитанного на уроках литературного чтения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Создание классной библиотечки (уголка чтения).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Участие в подготовке и проведении викторин по творчеству Х.К. Андерсена и А.С. Пушкина.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поделок и рисунков по прочитанным сказкам. Участие в конкурсе чтецов.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небольшого сборника пословиц (на основе материалов рабочей тетради).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lastRenderedPageBreak/>
        <w:t xml:space="preserve">Создание небольшого сборника побасёнок (на основе материалов рабочей тетради).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небольшого сборника загадок (на основе материалов рабочей тетради).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Сочинение собственных произведений по аналогии с произведениями малых жанров устного народного творчества. </w:t>
      </w:r>
    </w:p>
    <w:p w:rsidR="0097039A" w:rsidRPr="0097039A" w:rsidRDefault="0097039A" w:rsidP="0097039A">
      <w:pPr>
        <w:spacing w:after="0" w:line="240" w:lineRule="auto"/>
        <w:ind w:firstLine="708"/>
        <w:rPr>
          <w:rFonts w:ascii="Times New Roman" w:eastAsia="Calibri" w:hAnsi="Times New Roman" w:cs="Times New Roman"/>
          <w:sz w:val="24"/>
          <w:szCs w:val="24"/>
        </w:rPr>
      </w:pP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2 класс (136 часов)</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proofErr w:type="spellStart"/>
      <w:r w:rsidRPr="0097039A">
        <w:rPr>
          <w:rFonts w:ascii="Times New Roman" w:eastAsia="Calibri" w:hAnsi="Times New Roman" w:cs="Times New Roman"/>
          <w:sz w:val="24"/>
          <w:szCs w:val="24"/>
          <w:u w:val="single"/>
        </w:rPr>
        <w:t>Аудирование</w:t>
      </w:r>
      <w:proofErr w:type="spellEnd"/>
      <w:r w:rsidRPr="0097039A">
        <w:rPr>
          <w:rFonts w:ascii="Times New Roman" w:eastAsia="Calibri" w:hAnsi="Times New Roman" w:cs="Times New Roman"/>
          <w:sz w:val="24"/>
          <w:szCs w:val="24"/>
          <w:u w:val="single"/>
        </w:rPr>
        <w:t xml:space="preserve"> (слушание)</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Осознание цели речевого высказывания. Умение задавать вопрос по услышанному художественному произведению.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u w:val="single"/>
        </w:rPr>
        <w:t>Чтение</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Чтение вслух</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i/>
          <w:sz w:val="24"/>
          <w:szCs w:val="24"/>
        </w:rPr>
      </w:pPr>
      <w:r w:rsidRPr="0097039A">
        <w:rPr>
          <w:rFonts w:ascii="Times New Roman" w:eastAsia="Calibri" w:hAnsi="Times New Roman" w:cs="Times New Roman"/>
          <w:sz w:val="24"/>
          <w:szCs w:val="24"/>
        </w:rPr>
        <w:t xml:space="preserve">Планомерный переход от слогового к плавному осмысленному беглому чтению целыми словами. Установка на нормальный для читающего темп беглости, позволяющий ему осознать текст. </w:t>
      </w:r>
      <w:r w:rsidRPr="0097039A">
        <w:rPr>
          <w:rFonts w:ascii="Times New Roman" w:eastAsia="Calibri" w:hAnsi="Times New Roman" w:cs="Times New Roman"/>
          <w:i/>
          <w:sz w:val="24"/>
          <w:szCs w:val="24"/>
        </w:rPr>
        <w:t>Формирование способа чтения «по догадке».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Воспроизведение написанного без искажений </w:t>
      </w:r>
      <w:proofErr w:type="spellStart"/>
      <w:proofErr w:type="gramStart"/>
      <w:r w:rsidRPr="0097039A">
        <w:rPr>
          <w:rFonts w:ascii="Times New Roman" w:eastAsia="Calibri" w:hAnsi="Times New Roman" w:cs="Times New Roman"/>
          <w:sz w:val="24"/>
          <w:szCs w:val="24"/>
        </w:rPr>
        <w:t>звуко</w:t>
      </w:r>
      <w:proofErr w:type="spellEnd"/>
      <w:r w:rsidRPr="0097039A">
        <w:rPr>
          <w:rFonts w:ascii="Times New Roman" w:eastAsia="Calibri" w:hAnsi="Times New Roman" w:cs="Times New Roman"/>
          <w:sz w:val="24"/>
          <w:szCs w:val="24"/>
        </w:rPr>
        <w:t>-буквенного</w:t>
      </w:r>
      <w:proofErr w:type="gramEnd"/>
      <w:r w:rsidRPr="0097039A">
        <w:rPr>
          <w:rFonts w:ascii="Times New Roman" w:eastAsia="Calibri" w:hAnsi="Times New Roman" w:cs="Times New Roman"/>
          <w:sz w:val="24"/>
          <w:szCs w:val="24"/>
        </w:rPr>
        <w:t xml:space="preserve"> состава слов в соответствии с орфоэпическими нормами.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Выразительное чтение с соблюдением логических ударений и пауз, мелодики, верного </w:t>
      </w:r>
      <w:proofErr w:type="spellStart"/>
      <w:r w:rsidRPr="0097039A">
        <w:rPr>
          <w:rFonts w:ascii="Times New Roman" w:eastAsia="Calibri" w:hAnsi="Times New Roman" w:cs="Times New Roman"/>
          <w:sz w:val="24"/>
          <w:szCs w:val="24"/>
        </w:rPr>
        <w:t>темпоритма</w:t>
      </w:r>
      <w:proofErr w:type="spellEnd"/>
      <w:r w:rsidRPr="0097039A">
        <w:rPr>
          <w:rFonts w:ascii="Times New Roman" w:eastAsia="Calibri" w:hAnsi="Times New Roman" w:cs="Times New Roman"/>
          <w:sz w:val="24"/>
          <w:szCs w:val="24"/>
        </w:rPr>
        <w:t xml:space="preserve">; передача эмоционального тона реплик персонажей, эмоционального характера произведения в целом.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Чтение про себя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Осознание при чтении про себя смысла доступных по объёму и жанру произведений</w:t>
      </w:r>
      <w:r w:rsidRPr="0097039A">
        <w:rPr>
          <w:rFonts w:ascii="Times New Roman" w:eastAsia="Calibri" w:hAnsi="Times New Roman" w:cs="Times New Roman"/>
          <w:i/>
          <w:sz w:val="24"/>
          <w:szCs w:val="24"/>
        </w:rPr>
        <w:t>, осмысление цели чтения. Определение вида чтения (ознакомительное, выборочное).</w:t>
      </w:r>
      <w:r w:rsidRPr="0097039A">
        <w:rPr>
          <w:rFonts w:ascii="Times New Roman" w:eastAsia="Calibri" w:hAnsi="Times New Roman" w:cs="Times New Roman"/>
          <w:sz w:val="24"/>
          <w:szCs w:val="24"/>
        </w:rPr>
        <w:t xml:space="preserve"> Умение находить в тексте и в книге необходимую информацию.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разными видами текста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Общее представление о разных видах текстов: художественных и научно-популярных, их сравнение. Определение целей создания этих видов текста.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Развитие способности к антиципации.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Самостоятельное определение темы текста, главной мысли; деление текста на смысловые части, их </w:t>
      </w:r>
      <w:proofErr w:type="spellStart"/>
      <w:r w:rsidRPr="0097039A">
        <w:rPr>
          <w:rFonts w:ascii="Times New Roman" w:eastAsia="Calibri" w:hAnsi="Times New Roman" w:cs="Times New Roman"/>
          <w:sz w:val="24"/>
          <w:szCs w:val="24"/>
        </w:rPr>
        <w:t>озаглавливание</w:t>
      </w:r>
      <w:proofErr w:type="spellEnd"/>
      <w:r w:rsidRPr="0097039A">
        <w:rPr>
          <w:rFonts w:ascii="Times New Roman" w:eastAsia="Calibri" w:hAnsi="Times New Roman" w:cs="Times New Roman"/>
          <w:sz w:val="24"/>
          <w:szCs w:val="24"/>
        </w:rPr>
        <w:t xml:space="preserve">. Работа с картинным и вербальным планом.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текстом художественного произведения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Понимание заглавия произведения, адекватное соотношение заглавия с содержанием текста.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Определение темы и идеи произведения. Определение, от какого лица ведётся повествование (осознание образа рассказчика), способность представлять образ автора на основе его произведения. Выявление роли авторского присутствия в произведении.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Осознание роли пейзажа и портрета в художественном произведении.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собственного отношения к поступкам персонажей. Характеристика героя произведения с использованием художественно-выразительных средств читаемого текста.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Выявление особенностей художественного текста: своеобразие выразительных средства языка, структура (композиция), жанр, народное или авторское произведение.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i/>
          <w:sz w:val="24"/>
          <w:szCs w:val="24"/>
        </w:rPr>
        <w:t>Выделение опорных (ключевых) слов</w:t>
      </w:r>
      <w:r w:rsidRPr="0097039A">
        <w:rPr>
          <w:rFonts w:ascii="Times New Roman" w:eastAsia="Calibri" w:hAnsi="Times New Roman" w:cs="Times New Roman"/>
          <w:sz w:val="24"/>
          <w:szCs w:val="24"/>
        </w:rPr>
        <w:t xml:space="preserve">. Деление текста на части, </w:t>
      </w:r>
      <w:proofErr w:type="spellStart"/>
      <w:r w:rsidRPr="0097039A">
        <w:rPr>
          <w:rFonts w:ascii="Times New Roman" w:eastAsia="Calibri" w:hAnsi="Times New Roman" w:cs="Times New Roman"/>
          <w:sz w:val="24"/>
          <w:szCs w:val="24"/>
        </w:rPr>
        <w:t>озаглавливание</w:t>
      </w:r>
      <w:proofErr w:type="spellEnd"/>
      <w:r w:rsidRPr="0097039A">
        <w:rPr>
          <w:rFonts w:ascii="Times New Roman" w:eastAsia="Calibri" w:hAnsi="Times New Roman" w:cs="Times New Roman"/>
          <w:sz w:val="24"/>
          <w:szCs w:val="24"/>
        </w:rPr>
        <w:t>,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lastRenderedPageBreak/>
        <w:t>Вычленение и сопоставление эпизодов из разных произведений по общности ситуаций, эмоциональной окраске, характеру поступков героев.</w:t>
      </w:r>
    </w:p>
    <w:p w:rsidR="0097039A" w:rsidRPr="0097039A" w:rsidRDefault="0097039A" w:rsidP="0097039A">
      <w:pPr>
        <w:spacing w:after="0" w:line="240" w:lineRule="auto"/>
        <w:ind w:firstLine="708"/>
        <w:rPr>
          <w:rFonts w:ascii="Times New Roman" w:eastAsia="Calibri" w:hAnsi="Times New Roman" w:cs="Times New Roman"/>
          <w:b/>
          <w:sz w:val="24"/>
          <w:szCs w:val="24"/>
        </w:rPr>
      </w:pPr>
      <w:r w:rsidRPr="0097039A">
        <w:rPr>
          <w:rFonts w:ascii="Times New Roman" w:eastAsia="Calibri" w:hAnsi="Times New Roman" w:cs="Times New Roman"/>
          <w:b/>
          <w:sz w:val="24"/>
          <w:szCs w:val="24"/>
        </w:rPr>
        <w:t>Работа с научно-популярными текстами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Понимание заглавия произведения; адекватное соотношение его с содержанием. Определение особенностей научно- популярного текста (передача информации). </w:t>
      </w:r>
      <w:r w:rsidRPr="0097039A">
        <w:rPr>
          <w:rFonts w:ascii="Times New Roman" w:eastAsia="Calibri" w:hAnsi="Times New Roman" w:cs="Times New Roman"/>
          <w:i/>
          <w:sz w:val="24"/>
          <w:szCs w:val="24"/>
        </w:rPr>
        <w:t xml:space="preserve">Определение темы и главной мысли текста. Деление текста на части. </w:t>
      </w:r>
      <w:r w:rsidRPr="0097039A">
        <w:rPr>
          <w:rFonts w:ascii="Times New Roman" w:eastAsia="Calibri" w:hAnsi="Times New Roman" w:cs="Times New Roman"/>
          <w:sz w:val="24"/>
          <w:szCs w:val="24"/>
        </w:rPr>
        <w:t xml:space="preserve">Определение </w:t>
      </w:r>
      <w:proofErr w:type="spellStart"/>
      <w:r w:rsidRPr="0097039A">
        <w:rPr>
          <w:rFonts w:ascii="Times New Roman" w:eastAsia="Calibri" w:hAnsi="Times New Roman" w:cs="Times New Roman"/>
          <w:sz w:val="24"/>
          <w:szCs w:val="24"/>
        </w:rPr>
        <w:t>микротем</w:t>
      </w:r>
      <w:proofErr w:type="spellEnd"/>
      <w:r w:rsidRPr="0097039A">
        <w:rPr>
          <w:rFonts w:ascii="Times New Roman" w:eastAsia="Calibri" w:hAnsi="Times New Roman" w:cs="Times New Roman"/>
          <w:sz w:val="24"/>
          <w:szCs w:val="24"/>
        </w:rPr>
        <w:t>. Опорные (ключевые) слова. Выделение главного в содержании текста</w:t>
      </w:r>
      <w:r w:rsidRPr="0097039A">
        <w:rPr>
          <w:rFonts w:ascii="Times New Roman" w:eastAsia="Calibri" w:hAnsi="Times New Roman" w:cs="Times New Roman"/>
          <w:i/>
          <w:sz w:val="24"/>
          <w:szCs w:val="24"/>
        </w:rPr>
        <w:t>. Схема, модель текста.</w:t>
      </w:r>
      <w:r w:rsidRPr="0097039A">
        <w:rPr>
          <w:rFonts w:ascii="Times New Roman" w:eastAsia="Calibri" w:hAnsi="Times New Roman" w:cs="Times New Roman"/>
          <w:sz w:val="24"/>
          <w:szCs w:val="24"/>
        </w:rPr>
        <w:t xml:space="preserve"> Воспроизведение текста с опорой на план, ключевые слова, схему. Подробный, частичный и выборочный пересказ текста.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Библиографическая культура</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Книга: учебная, художественная, справочная. Книга как особый вид искусства и источник знаний. Элементы книги: содержание (оглавление), титульный лист, аннотация,</w:t>
      </w:r>
      <w:r w:rsidRPr="0097039A">
        <w:rPr>
          <w:rFonts w:ascii="Times New Roman" w:eastAsia="Calibri" w:hAnsi="Times New Roman" w:cs="Times New Roman"/>
          <w:i/>
          <w:sz w:val="24"/>
          <w:szCs w:val="24"/>
        </w:rPr>
        <w:t xml:space="preserve"> сведения о художниках-иллюстраторах, иллюстрации.</w:t>
      </w:r>
      <w:r w:rsidRPr="0097039A">
        <w:rPr>
          <w:rFonts w:ascii="Times New Roman" w:eastAsia="Calibri" w:hAnsi="Times New Roman" w:cs="Times New Roman"/>
          <w:sz w:val="24"/>
          <w:szCs w:val="24"/>
        </w:rPr>
        <w:t xml:space="preserve"> Виды информации в книге: научная, художественная (с опорой на внешние показатели книги, её справочно-иллюстративный материал).</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Типы книг (изданий): книга-произведение, книга-сборник, периодическая печать, справочные издания (справочники, словари, энциклопедии).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Выбор книг на основе рекомендательного списка, картотеки, открытого доступа к детским книгам в библиотеке. Говорение (культура речевого общения) 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Использование норм речевого этикета в условиях как учебного, так и </w:t>
      </w:r>
      <w:proofErr w:type="spellStart"/>
      <w:r w:rsidRPr="0097039A">
        <w:rPr>
          <w:rFonts w:ascii="Times New Roman" w:eastAsia="Calibri" w:hAnsi="Times New Roman" w:cs="Times New Roman"/>
          <w:sz w:val="24"/>
          <w:szCs w:val="24"/>
        </w:rPr>
        <w:t>внеучебного</w:t>
      </w:r>
      <w:proofErr w:type="spellEnd"/>
      <w:r w:rsidRPr="0097039A">
        <w:rPr>
          <w:rFonts w:ascii="Times New Roman" w:eastAsia="Calibri" w:hAnsi="Times New Roman" w:cs="Times New Roman"/>
          <w:sz w:val="24"/>
          <w:szCs w:val="24"/>
        </w:rPr>
        <w:t xml:space="preserve"> общения.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Отражение основной мысли текста в высказывании.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Устное сочинение как продолжение прочитанного произведения, рассказ по картине либо на заданную тему.</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Круг чтения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о приключениях и волшебстве.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Те тексты, при работе над которыми основное внимание уделяется формированию осознанности чтения, входят в раздел под названием «Читая – думаем».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Произведения, при чтении которых необходима специальная работа над правильностью чтения (по предупреждению орфоэпических ошибок, а также ошибок, искажающих </w:t>
      </w:r>
      <w:proofErr w:type="spellStart"/>
      <w:proofErr w:type="gramStart"/>
      <w:r w:rsidRPr="0097039A">
        <w:rPr>
          <w:rFonts w:ascii="Times New Roman" w:eastAsia="Calibri" w:hAnsi="Times New Roman" w:cs="Times New Roman"/>
          <w:sz w:val="24"/>
          <w:szCs w:val="24"/>
        </w:rPr>
        <w:t>звуко</w:t>
      </w:r>
      <w:proofErr w:type="spellEnd"/>
      <w:r w:rsidRPr="0097039A">
        <w:rPr>
          <w:rFonts w:ascii="Times New Roman" w:eastAsia="Calibri" w:hAnsi="Times New Roman" w:cs="Times New Roman"/>
          <w:sz w:val="24"/>
          <w:szCs w:val="24"/>
        </w:rPr>
        <w:t>- буквенный</w:t>
      </w:r>
      <w:proofErr w:type="gramEnd"/>
      <w:r w:rsidRPr="0097039A">
        <w:rPr>
          <w:rFonts w:ascii="Times New Roman" w:eastAsia="Calibri" w:hAnsi="Times New Roman" w:cs="Times New Roman"/>
          <w:sz w:val="24"/>
          <w:szCs w:val="24"/>
        </w:rPr>
        <w:t xml:space="preserve"> состав слов), включены в раздел под названием «Читаем правильно».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объёму прозаические произведения, преимущественно современных авторов, написанные в разговорном стиле.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lastRenderedPageBreak/>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Литературоведческая пропедевтика (практическое освоение)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Расширение базы </w:t>
      </w:r>
      <w:proofErr w:type="spellStart"/>
      <w:r w:rsidRPr="0097039A">
        <w:rPr>
          <w:rFonts w:ascii="Times New Roman" w:eastAsia="Calibri" w:hAnsi="Times New Roman" w:cs="Times New Roman"/>
          <w:sz w:val="24"/>
          <w:szCs w:val="24"/>
        </w:rPr>
        <w:t>видо</w:t>
      </w:r>
      <w:proofErr w:type="spellEnd"/>
      <w:r w:rsidRPr="0097039A">
        <w:rPr>
          <w:rFonts w:ascii="Times New Roman" w:eastAsia="Calibri" w:hAnsi="Times New Roman" w:cs="Times New Roman"/>
          <w:sz w:val="24"/>
          <w:szCs w:val="24"/>
        </w:rPr>
        <w:t xml:space="preserve"> -жанровых и тематических литературных впечатлений.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Осознание условности литературного творения, его отличия от реальности (прежде всего в силу внимания к личности автора).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Ориентировка в литературных понятиях: художественное произведение, </w:t>
      </w:r>
      <w:r w:rsidRPr="0097039A">
        <w:rPr>
          <w:rFonts w:ascii="Times New Roman" w:eastAsia="Calibri" w:hAnsi="Times New Roman" w:cs="Times New Roman"/>
          <w:i/>
          <w:sz w:val="24"/>
          <w:szCs w:val="24"/>
        </w:rPr>
        <w:t>искусство слова,</w:t>
      </w:r>
      <w:r w:rsidRPr="0097039A">
        <w:rPr>
          <w:rFonts w:ascii="Times New Roman" w:eastAsia="Calibri" w:hAnsi="Times New Roman" w:cs="Times New Roman"/>
          <w:sz w:val="24"/>
          <w:szCs w:val="24"/>
        </w:rPr>
        <w:t xml:space="preserve"> автор (рассказчик), </w:t>
      </w:r>
      <w:r w:rsidRPr="0097039A">
        <w:rPr>
          <w:rFonts w:ascii="Times New Roman" w:eastAsia="Calibri" w:hAnsi="Times New Roman" w:cs="Times New Roman"/>
          <w:i/>
          <w:sz w:val="24"/>
          <w:szCs w:val="24"/>
        </w:rPr>
        <w:t>сюжет</w:t>
      </w:r>
      <w:r w:rsidRPr="0097039A">
        <w:rPr>
          <w:rFonts w:ascii="Times New Roman" w:eastAsia="Calibri" w:hAnsi="Times New Roman" w:cs="Times New Roman"/>
          <w:sz w:val="24"/>
          <w:szCs w:val="24"/>
        </w:rPr>
        <w:t xml:space="preserve">, тема, идея; персонаж (его портрет, речь, мысли, поступки, мотивы поведения), </w:t>
      </w:r>
      <w:r w:rsidRPr="0097039A">
        <w:rPr>
          <w:rFonts w:ascii="Times New Roman" w:eastAsia="Calibri" w:hAnsi="Times New Roman" w:cs="Times New Roman"/>
          <w:i/>
          <w:sz w:val="24"/>
          <w:szCs w:val="24"/>
        </w:rPr>
        <w:t>лирический герой произведения</w:t>
      </w:r>
      <w:r w:rsidRPr="0097039A">
        <w:rPr>
          <w:rFonts w:ascii="Times New Roman" w:eastAsia="Calibri" w:hAnsi="Times New Roman" w:cs="Times New Roman"/>
          <w:sz w:val="24"/>
          <w:szCs w:val="24"/>
        </w:rPr>
        <w:t xml:space="preserve">, отношение автора к герою.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Прозаическая и стихотворная речь: узнавание, различение, выявление особенностей стихотворного произведения (ритм, рифма).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Жанровое разнообразие произведений: народная и литературная (авторская) сказка, рассказ, стихотворение, басня. Общее представление о жанре, особенностях построения и выразительных средствах.</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Творческая деятельность (на основе литературных произведений)</w:t>
      </w:r>
      <w:r w:rsidRPr="0097039A">
        <w:rPr>
          <w:rFonts w:ascii="Times New Roman" w:eastAsia="Calibri" w:hAnsi="Times New Roman" w:cs="Times New Roman"/>
          <w:sz w:val="24"/>
          <w:szCs w:val="24"/>
        </w:rPr>
        <w:t xml:space="preserve"> Интерпретация текста литературного произведения в творческой деятельности учащихся: выразительное чтение, чтение по ролям, драматизация; словесное, </w:t>
      </w:r>
      <w:r w:rsidRPr="0097039A">
        <w:rPr>
          <w:rFonts w:ascii="Times New Roman" w:eastAsia="Calibri" w:hAnsi="Times New Roman" w:cs="Times New Roman"/>
          <w:i/>
          <w:sz w:val="24"/>
          <w:szCs w:val="24"/>
        </w:rPr>
        <w:t>графическое</w:t>
      </w:r>
      <w:r w:rsidRPr="0097039A">
        <w:rPr>
          <w:rFonts w:ascii="Times New Roman" w:eastAsia="Calibri" w:hAnsi="Times New Roman" w:cs="Times New Roman"/>
          <w:sz w:val="24"/>
          <w:szCs w:val="24"/>
        </w:rPr>
        <w:t xml:space="preserve"> и музыкальное рисование, творческий пересказ, </w:t>
      </w:r>
      <w:r w:rsidRPr="0097039A">
        <w:rPr>
          <w:rFonts w:ascii="Times New Roman" w:eastAsia="Calibri" w:hAnsi="Times New Roman" w:cs="Times New Roman"/>
          <w:i/>
          <w:sz w:val="24"/>
          <w:szCs w:val="24"/>
        </w:rPr>
        <w:t xml:space="preserve">создание собственного текста на основе художественного произведения (текст по аналогии) и по картине, </w:t>
      </w:r>
      <w:r w:rsidRPr="0097039A">
        <w:rPr>
          <w:rFonts w:ascii="Times New Roman" w:eastAsia="Calibri" w:hAnsi="Times New Roman" w:cs="Times New Roman"/>
          <w:sz w:val="24"/>
          <w:szCs w:val="24"/>
        </w:rPr>
        <w:t>продолжение прочитанного.</w:t>
      </w:r>
    </w:p>
    <w:p w:rsidR="0097039A" w:rsidRPr="0097039A" w:rsidRDefault="0097039A" w:rsidP="0097039A">
      <w:pPr>
        <w:spacing w:after="0" w:line="240" w:lineRule="auto"/>
        <w:ind w:firstLine="708"/>
        <w:rPr>
          <w:rFonts w:ascii="Times New Roman" w:eastAsia="Calibri" w:hAnsi="Times New Roman" w:cs="Times New Roman"/>
          <w:b/>
          <w:sz w:val="24"/>
          <w:szCs w:val="24"/>
        </w:rPr>
      </w:pPr>
      <w:r w:rsidRPr="0097039A">
        <w:rPr>
          <w:rFonts w:ascii="Times New Roman" w:eastAsia="Calibri" w:hAnsi="Times New Roman" w:cs="Times New Roman"/>
          <w:b/>
          <w:sz w:val="24"/>
          <w:szCs w:val="24"/>
        </w:rPr>
        <w:t xml:space="preserve">Внеурочная деятельность на основе прочитанного на уроках литературного чтения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Пополнение и структуризация классной библиотечки (уголка чтения).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подготовке и проведении викторин по творчеству В.Ю. Драгунского, А.Л. </w:t>
      </w:r>
      <w:proofErr w:type="spellStart"/>
      <w:r w:rsidRPr="0097039A">
        <w:rPr>
          <w:rFonts w:ascii="Times New Roman" w:eastAsia="Calibri" w:hAnsi="Times New Roman" w:cs="Times New Roman"/>
          <w:sz w:val="24"/>
          <w:szCs w:val="24"/>
        </w:rPr>
        <w:t>Барто</w:t>
      </w:r>
      <w:proofErr w:type="spellEnd"/>
      <w:r w:rsidRPr="0097039A">
        <w:rPr>
          <w:rFonts w:ascii="Times New Roman" w:eastAsia="Calibri" w:hAnsi="Times New Roman" w:cs="Times New Roman"/>
          <w:sz w:val="24"/>
          <w:szCs w:val="24"/>
        </w:rPr>
        <w:t>, В.А. Осеевой.</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Создание поделок и рисунков по прочитанным сказкам.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конкурсе чтецов.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эскизов костюмов для сказочных персонажей.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спектакля по сказке «Два Мороза» или «Морозко».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сборника произведений о Родине.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сборника произведений о зайцах.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сборника любимых стихотворений.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Сочинение собственных произведений в жанре рассказа, сказки.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конкурсе «Всех скороговорок не переговоришь и не </w:t>
      </w:r>
      <w:proofErr w:type="spellStart"/>
      <w:r w:rsidRPr="0097039A">
        <w:rPr>
          <w:rFonts w:ascii="Times New Roman" w:eastAsia="Calibri" w:hAnsi="Times New Roman" w:cs="Times New Roman"/>
          <w:sz w:val="24"/>
          <w:szCs w:val="24"/>
        </w:rPr>
        <w:t>перевыговоришь</w:t>
      </w:r>
      <w:proofErr w:type="spellEnd"/>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конкурсах рисунков «С чего начинается Родина?» (после чтения стихотворений о Родине), «Улица сказочных домиков» (по мотивам сказки Г.М. Цыферова «Как цыплёнок впервые сочинил сказку»).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3 класс (136 часов)</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Виды речевой деятельности</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proofErr w:type="spellStart"/>
      <w:r w:rsidRPr="0097039A">
        <w:rPr>
          <w:rFonts w:ascii="Times New Roman" w:eastAsia="Calibri" w:hAnsi="Times New Roman" w:cs="Times New Roman"/>
          <w:sz w:val="24"/>
          <w:szCs w:val="24"/>
          <w:u w:val="single"/>
        </w:rPr>
        <w:t>Аудирование</w:t>
      </w:r>
      <w:proofErr w:type="spellEnd"/>
      <w:r w:rsidRPr="0097039A">
        <w:rPr>
          <w:rFonts w:ascii="Times New Roman" w:eastAsia="Calibri" w:hAnsi="Times New Roman" w:cs="Times New Roman"/>
          <w:sz w:val="24"/>
          <w:szCs w:val="24"/>
          <w:u w:val="single"/>
        </w:rPr>
        <w:t xml:space="preserve"> (слушание)</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научно-популярному и художественному произведению.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u w:val="single"/>
        </w:rPr>
        <w:lastRenderedPageBreak/>
        <w:t>Чтение</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b/>
          <w:sz w:val="24"/>
          <w:szCs w:val="24"/>
        </w:rPr>
      </w:pPr>
      <w:r w:rsidRPr="0097039A">
        <w:rPr>
          <w:rFonts w:ascii="Times New Roman" w:eastAsia="Calibri" w:hAnsi="Times New Roman" w:cs="Times New Roman"/>
          <w:b/>
          <w:sz w:val="24"/>
          <w:szCs w:val="24"/>
        </w:rPr>
        <w:t>Чтение вслух</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Осмысленное, правильное, беглое, выразительное чтение с соблюдением орфоэпических и интонационных норм.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Чтение про себя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Осознание при чтении про себя смысла доступных по объёму и жанру произведений. Выбор вида чтения (просмотровое, ознакомительное, поисковое/выборочное, творческое, изучающее). Умение находить в тексте необходимую информацию.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разными видами текста</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Общее представление о разных видах текстов – художественных, учебных, научно-популярных – и их сравнение. Определение целей и задач создания этих видов текста.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Прогнозирование содержания книги перед чтением и в процессе чтения.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Определение темы текста, главной мысли.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Деление текста на смысловые части, их </w:t>
      </w:r>
      <w:proofErr w:type="spellStart"/>
      <w:r w:rsidRPr="0097039A">
        <w:rPr>
          <w:rFonts w:ascii="Times New Roman" w:eastAsia="Calibri" w:hAnsi="Times New Roman" w:cs="Times New Roman"/>
          <w:sz w:val="24"/>
          <w:szCs w:val="24"/>
        </w:rPr>
        <w:t>озаглавливание</w:t>
      </w:r>
      <w:proofErr w:type="spellEnd"/>
      <w:r w:rsidRPr="0097039A">
        <w:rPr>
          <w:rFonts w:ascii="Times New Roman" w:eastAsia="Calibri" w:hAnsi="Times New Roman" w:cs="Times New Roman"/>
          <w:sz w:val="24"/>
          <w:szCs w:val="24"/>
        </w:rPr>
        <w:t xml:space="preserve">. Составление вербального плана.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Привлечение справочных и иллюстративно-изобразительных материалов</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текстом художественного произведения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Понимание заглавия произведения. Понимание содержания текста и его подтекста; выявление отношения автора к тому, о чём идёт речь, и осознание собственного отношения к тому, что и как написано.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Выявление авторского отношения к герою.</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Соотношение содержания произведения с теми языковыми и композиционными средствами, с помощью которых оно выражено автором. Определение особенностей художественного текста: своеобразие выразительных средств языка (синтаксическое построение предложений, единство или контрастность описаний), жанр, структура (композиция).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Составление плана (цитатного, вопросного, в виде самостоятельно сформулированных повествовательных предложений).</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пересказ (подробный, частичный, выборочный, творческий – от другого лица и по изменённому плану), рассказ по иллюстрациям и по репродукциям картин.</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Описание портрета персонажа и места действия (выбор слов, выражений в тексте, позволяющих составить данное описание на основе текста).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учебными и научно-популярными текстами</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Понимание заглавия произведения. Осознание особенностей научно-популярного текста, связанных с передачей информации. Определение главной мысли текста. Деление текста на части. Определение </w:t>
      </w:r>
      <w:proofErr w:type="spellStart"/>
      <w:r w:rsidRPr="0097039A">
        <w:rPr>
          <w:rFonts w:ascii="Times New Roman" w:eastAsia="Calibri" w:hAnsi="Times New Roman" w:cs="Times New Roman"/>
          <w:sz w:val="24"/>
          <w:szCs w:val="24"/>
        </w:rPr>
        <w:t>микротем</w:t>
      </w:r>
      <w:proofErr w:type="spellEnd"/>
      <w:r w:rsidRPr="0097039A">
        <w:rPr>
          <w:rFonts w:ascii="Times New Roman" w:eastAsia="Calibri" w:hAnsi="Times New Roman" w:cs="Times New Roman"/>
          <w:sz w:val="24"/>
          <w:szCs w:val="24"/>
        </w:rPr>
        <w:t xml:space="preserve">. Ключевые (опорные) слова. </w:t>
      </w:r>
      <w:r w:rsidRPr="0097039A">
        <w:rPr>
          <w:rFonts w:ascii="Times New Roman" w:eastAsia="Calibri" w:hAnsi="Times New Roman" w:cs="Times New Roman"/>
          <w:i/>
          <w:sz w:val="24"/>
          <w:szCs w:val="24"/>
        </w:rPr>
        <w:t xml:space="preserve">Построение алгоритма деятельности по воспроизведению текста. </w:t>
      </w:r>
      <w:r w:rsidRPr="0097039A">
        <w:rPr>
          <w:rFonts w:ascii="Times New Roman" w:eastAsia="Calibri" w:hAnsi="Times New Roman" w:cs="Times New Roman"/>
          <w:sz w:val="24"/>
          <w:szCs w:val="24"/>
        </w:rPr>
        <w:t xml:space="preserve">Воспроизведение текста с опорой </w:t>
      </w:r>
      <w:r w:rsidRPr="0097039A">
        <w:rPr>
          <w:rFonts w:ascii="Times New Roman" w:eastAsia="Calibri" w:hAnsi="Times New Roman" w:cs="Times New Roman"/>
          <w:sz w:val="24"/>
          <w:szCs w:val="24"/>
        </w:rPr>
        <w:lastRenderedPageBreak/>
        <w:t>на ключевые слова, план, схему. Отбор главного в содержании текста. Подробный и выборочный пересказ текста.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Библиографическая культура</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её справочно-иллюстративный материал).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Типы книг (изданий): книга-произведение, книга-сборник, периодическая печать, справочные издания (справочники, словари, энциклопедии).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Составление каталожной карточки.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Выбор книг на основе рекомендательного списка, картотеки, открытого доступа к детским книгам в библиотеке.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Самостоятельный поиск книг на заданную учителем тему.</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u w:val="single"/>
        </w:rPr>
        <w:t>Говорение (культура речевого общения)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Использование норм речевого этикета в условиях как учебного, так и </w:t>
      </w:r>
      <w:proofErr w:type="spellStart"/>
      <w:r w:rsidRPr="0097039A">
        <w:rPr>
          <w:rFonts w:ascii="Times New Roman" w:eastAsia="Calibri" w:hAnsi="Times New Roman" w:cs="Times New Roman"/>
          <w:sz w:val="24"/>
          <w:szCs w:val="24"/>
        </w:rPr>
        <w:t>внеучебного</w:t>
      </w:r>
      <w:proofErr w:type="spellEnd"/>
      <w:r w:rsidRPr="0097039A">
        <w:rPr>
          <w:rFonts w:ascii="Times New Roman" w:eastAsia="Calibri" w:hAnsi="Times New Roman" w:cs="Times New Roman"/>
          <w:sz w:val="24"/>
          <w:szCs w:val="24"/>
        </w:rPr>
        <w:t xml:space="preserve"> общения.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Освоение монолога как формы речевого высказывания: отбор и использование изобразительно-выразительных средств языка для создания собственного устного высказывания.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Отражение основной мысли текста в высказывании.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Передача впечатлений от повседневной жизни, литературного и живописного произведения в виде описания, рассуждения, повествования. Построение плана собственного высказывания.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Устное сочинение как продолжение прочитанного произведения, рассказ по иллюстрациям</w:t>
      </w:r>
      <w:r w:rsidRPr="0097039A">
        <w:rPr>
          <w:rFonts w:ascii="Times New Roman" w:eastAsia="Calibri" w:hAnsi="Times New Roman" w:cs="Times New Roman"/>
          <w:i/>
          <w:sz w:val="24"/>
          <w:szCs w:val="24"/>
        </w:rPr>
        <w:t xml:space="preserve"> и репродукциям картин, на заданную тему, по аналогии с прочитанным</w:t>
      </w:r>
      <w:r w:rsidRPr="0097039A">
        <w:rPr>
          <w:rFonts w:ascii="Times New Roman" w:eastAsia="Calibri" w:hAnsi="Times New Roman" w:cs="Times New Roman"/>
          <w:sz w:val="24"/>
          <w:szCs w:val="24"/>
        </w:rPr>
        <w:t>.</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u w:val="single"/>
        </w:rPr>
        <w:t xml:space="preserve">Письмо (культура письменной речи)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 рассуждение. Создание собственных письменных высказываний: эссе, рассказ по картине, отзыв, аннотация.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Круг чтения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В третьем классе на первый план выходят следующие задачи: приобщение детей к основам литературы как искусства слова и создание при этом условий для постижения ребёнком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большую часть которых составляют произведения русской литературы.</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Литературоведческая пропедевтика (практическое освоение)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Накопление разнообразных </w:t>
      </w:r>
      <w:proofErr w:type="spellStart"/>
      <w:r w:rsidRPr="0097039A">
        <w:rPr>
          <w:rFonts w:ascii="Times New Roman" w:eastAsia="Calibri" w:hAnsi="Times New Roman" w:cs="Times New Roman"/>
          <w:sz w:val="24"/>
          <w:szCs w:val="24"/>
        </w:rPr>
        <w:t>видо</w:t>
      </w:r>
      <w:proofErr w:type="spellEnd"/>
      <w:r w:rsidRPr="0097039A">
        <w:rPr>
          <w:rFonts w:ascii="Times New Roman" w:eastAsia="Calibri" w:hAnsi="Times New Roman" w:cs="Times New Roman"/>
          <w:sz w:val="24"/>
          <w:szCs w:val="24"/>
        </w:rPr>
        <w:t xml:space="preserve">-жанровых представлений об эпосе и лирике (сказки и рассказы в прозе и стихах, басни, песни, легенда, эпические и лирические стихотворения, очерки). Общее представление о жанрах, особенностях композиции и выразительных средствах. Выделение художественных особенностей сказок, их </w:t>
      </w:r>
      <w:r w:rsidRPr="0097039A">
        <w:rPr>
          <w:rFonts w:ascii="Times New Roman" w:eastAsia="Calibri" w:hAnsi="Times New Roman" w:cs="Times New Roman"/>
          <w:sz w:val="24"/>
          <w:szCs w:val="24"/>
        </w:rPr>
        <w:lastRenderedPageBreak/>
        <w:t>структуры (зачин, троекратный повтор, концовка) и лексики, умение отличать сказку от рассказа.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Ориентировка в литературных понятиях: художественное произведение, художественный образ, эпизод, автор (рассказчик), сюжет, тема; герой произведения: его портрет, речь, поступки, мысли, отношение автора к герою.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метафор, гипербол, олицетворений, звукописи.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Общее представление о разных видах текстов: повествование (рассказ), описание (портрет, пейзаж, интерьер), рассуждение (монолог героя, диалог героев).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Творческая деятельность (на основе литературных произведений)</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произнесение реплик героя с использованием мимики, </w:t>
      </w:r>
      <w:r w:rsidRPr="0097039A">
        <w:rPr>
          <w:rFonts w:ascii="Times New Roman" w:eastAsia="Calibri" w:hAnsi="Times New Roman" w:cs="Times New Roman"/>
          <w:i/>
          <w:sz w:val="24"/>
          <w:szCs w:val="24"/>
        </w:rPr>
        <w:t>развёрнутая драматизация</w:t>
      </w:r>
      <w:r w:rsidRPr="0097039A">
        <w:rPr>
          <w:rFonts w:ascii="Times New Roman" w:eastAsia="Calibri" w:hAnsi="Times New Roman" w:cs="Times New Roman"/>
          <w:sz w:val="24"/>
          <w:szCs w:val="24"/>
        </w:rPr>
        <w:t xml:space="preserve">); словесное, графическое, музыкальное иллюстрирование; </w:t>
      </w:r>
      <w:r w:rsidRPr="0097039A">
        <w:rPr>
          <w:rFonts w:ascii="Times New Roman" w:eastAsia="Calibri" w:hAnsi="Times New Roman" w:cs="Times New Roman"/>
          <w:i/>
          <w:sz w:val="24"/>
          <w:szCs w:val="24"/>
        </w:rPr>
        <w:t>составление диафильма</w:t>
      </w:r>
      <w:r w:rsidRPr="0097039A">
        <w:rPr>
          <w:rFonts w:ascii="Times New Roman" w:eastAsia="Calibri" w:hAnsi="Times New Roman" w:cs="Times New Roman"/>
          <w:sz w:val="24"/>
          <w:szCs w:val="24"/>
        </w:rPr>
        <w:t xml:space="preserve"> (комикса) и </w:t>
      </w:r>
      <w:r w:rsidRPr="0097039A">
        <w:rPr>
          <w:rFonts w:ascii="Times New Roman" w:eastAsia="Calibri" w:hAnsi="Times New Roman" w:cs="Times New Roman"/>
          <w:i/>
          <w:sz w:val="24"/>
          <w:szCs w:val="24"/>
        </w:rPr>
        <w:t>виртуальная экранизация</w:t>
      </w:r>
      <w:r w:rsidRPr="0097039A">
        <w:rPr>
          <w:rFonts w:ascii="Times New Roman" w:eastAsia="Calibri" w:hAnsi="Times New Roman" w:cs="Times New Roman"/>
          <w:sz w:val="24"/>
          <w:szCs w:val="24"/>
        </w:rPr>
        <w:t>; творческий пересказ, создание собственного текста на основе художественного произведения (текст по аналогии).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Внеурочная деятельность на основе прочитанного на уроках литературного чтения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Пополнение и структуризация классной библиотечки (уголка чтения).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подготовке и проведении литературных викторин по творчеству любимых писателей.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рисунков к прочитанным произведениям.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конкурсах чтецов.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коллажей по темам «Осень», «Зима», «Весна».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сборника любимых стихотворений о природе.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Сочинение собственных произведений в жанре очерка, сказки.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4 класс (136 часов)</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Виды речевой деятельности</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proofErr w:type="spellStart"/>
      <w:r w:rsidRPr="0097039A">
        <w:rPr>
          <w:rFonts w:ascii="Times New Roman" w:eastAsia="Calibri" w:hAnsi="Times New Roman" w:cs="Times New Roman"/>
          <w:sz w:val="24"/>
          <w:szCs w:val="24"/>
          <w:u w:val="single"/>
        </w:rPr>
        <w:t>Аудирование</w:t>
      </w:r>
      <w:proofErr w:type="spellEnd"/>
      <w:r w:rsidRPr="0097039A">
        <w:rPr>
          <w:rFonts w:ascii="Times New Roman" w:eastAsia="Calibri" w:hAnsi="Times New Roman" w:cs="Times New Roman"/>
          <w:sz w:val="24"/>
          <w:szCs w:val="24"/>
          <w:u w:val="single"/>
        </w:rPr>
        <w:t xml:space="preserve"> (слушание</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научно-популярному и художественному произведению. Сравнение на слух художественного и научно-популярного текста.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u w:val="single"/>
        </w:rPr>
        <w:t xml:space="preserve">Чтение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Чтение вслух</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Заинтересованное, осознанное, правильное, беглое, выразительное чтение.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Чтение про себя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Осознание при чтении про себя смысла доступных по объёму и жанру произведений, осмысление цели чтения. Выбор вида чтения (ознакомительное, творческое, изучающее, поисковое/выборочное, просмотровое). Умение находить в тексте необходимую информацию; отвечать на вопросы, используя текст.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разными видами текста</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lastRenderedPageBreak/>
        <w:t xml:space="preserve">Полноценное восприятие доступных возрасту литературных произведений разных жанров.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Общее представление о разных видах текстов (художественных, учебных, научно-популярных) и их сравнение. Определение целей и задач создания этих видов текста.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Самостоятельное определение темы текста, главной мысли, структуры.</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Деление текста на смысловые части, их </w:t>
      </w:r>
      <w:proofErr w:type="spellStart"/>
      <w:r w:rsidRPr="0097039A">
        <w:rPr>
          <w:rFonts w:ascii="Times New Roman" w:eastAsia="Calibri" w:hAnsi="Times New Roman" w:cs="Times New Roman"/>
          <w:sz w:val="24"/>
          <w:szCs w:val="24"/>
        </w:rPr>
        <w:t>озаглавливание</w:t>
      </w:r>
      <w:proofErr w:type="spellEnd"/>
      <w:r w:rsidRPr="0097039A">
        <w:rPr>
          <w:rFonts w:ascii="Times New Roman" w:eastAsia="Calibri" w:hAnsi="Times New Roman" w:cs="Times New Roman"/>
          <w:sz w:val="24"/>
          <w:szCs w:val="24"/>
        </w:rPr>
        <w:t xml:space="preserve">. Составление плана (вопросного, цитатного самостоятельно сформулированными повествовательными предложениями). Составление сложного плана.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Умение работать с разными видами информации.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Практическое сравнение различных видов текста (учебный, художественный, научно-популярный) и произведений разных (изучаемых) жанров.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текстом художественного произведения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Определение темы и главной мысли текста.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Определение особенностей художественного текста: народное или авторское произведение, своеобразие выразительных средства языка (синтаксическое построение предложений, единство или контрастность описаний), жанр, структура (композиция).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Характеристика героя произведения с использованием художественно-выразительных средств (эпитет, сравнение, гипербола) данного текста. Характеристика исторического героя – защитника Отечества.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Выделение опорных (ключевых) слов текста. Составление плана. Освоение разных видов пересказа художественного текста: подробный, выборочный, творческий пересказ.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Составление рассказа (сказки) по </w:t>
      </w:r>
      <w:proofErr w:type="spellStart"/>
      <w:r w:rsidRPr="0097039A">
        <w:rPr>
          <w:rFonts w:ascii="Times New Roman" w:eastAsia="Calibri" w:hAnsi="Times New Roman" w:cs="Times New Roman"/>
          <w:sz w:val="24"/>
          <w:szCs w:val="24"/>
        </w:rPr>
        <w:t>внутритекстовой</w:t>
      </w:r>
      <w:proofErr w:type="spellEnd"/>
      <w:r w:rsidRPr="0097039A">
        <w:rPr>
          <w:rFonts w:ascii="Times New Roman" w:eastAsia="Calibri" w:hAnsi="Times New Roman" w:cs="Times New Roman"/>
          <w:sz w:val="24"/>
          <w:szCs w:val="24"/>
        </w:rPr>
        <w:t xml:space="preserve"> иллюстрации, по заданной теме, в форме продолжения прочитанного, по аналогии с прочитанным.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Умение пользоваться приёмами заучивания стихотворений (с опорой на ключевые слова) и выразительного чтения. Сравнение художественных произведений по теме, жанру, эмоциональной окраске.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Работа с учебными и научно-популярными текстами</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Понимание заглавия произведения. Определение особенностей учебного и научно-популярного текста (передача информации). Определение темы и главной мысли текста. Деление текста на части. Определение </w:t>
      </w:r>
      <w:proofErr w:type="spellStart"/>
      <w:r w:rsidRPr="0097039A">
        <w:rPr>
          <w:rFonts w:ascii="Times New Roman" w:eastAsia="Calibri" w:hAnsi="Times New Roman" w:cs="Times New Roman"/>
          <w:sz w:val="24"/>
          <w:szCs w:val="24"/>
        </w:rPr>
        <w:t>микротем</w:t>
      </w:r>
      <w:proofErr w:type="spellEnd"/>
      <w:r w:rsidRPr="0097039A">
        <w:rPr>
          <w:rFonts w:ascii="Times New Roman" w:eastAsia="Calibri" w:hAnsi="Times New Roman" w:cs="Times New Roman"/>
          <w:sz w:val="24"/>
          <w:szCs w:val="24"/>
        </w:rPr>
        <w:t>.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Работа с познавательной литературой: умение находить необходимую информацию, систематизировать и усваивать её. </w:t>
      </w:r>
    </w:p>
    <w:p w:rsidR="0097039A" w:rsidRPr="0097039A" w:rsidRDefault="0097039A" w:rsidP="0097039A">
      <w:pPr>
        <w:spacing w:after="0" w:line="240" w:lineRule="auto"/>
        <w:ind w:firstLine="708"/>
        <w:rPr>
          <w:rFonts w:ascii="Times New Roman" w:eastAsia="Calibri" w:hAnsi="Times New Roman" w:cs="Times New Roman"/>
          <w:b/>
          <w:sz w:val="24"/>
          <w:szCs w:val="24"/>
        </w:rPr>
      </w:pPr>
      <w:r w:rsidRPr="0097039A">
        <w:rPr>
          <w:rFonts w:ascii="Times New Roman" w:eastAsia="Calibri" w:hAnsi="Times New Roman" w:cs="Times New Roman"/>
          <w:b/>
          <w:sz w:val="24"/>
          <w:szCs w:val="24"/>
        </w:rPr>
        <w:t xml:space="preserve">Библиографическая культура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Книга как особый вид искусства и как источник знаний. Элементы книги. Книга: учебная, художественная, познавательная, справочная. Виды информации в книге.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lastRenderedPageBreak/>
        <w:t xml:space="preserve">Выбор книг на основе рекомендательного списка, картотеки, открытого доступа к детским книгам в библиотеке.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Умение ориентироваться в мире книг, подбирать литературу по жанру, теме, собственным возможностям и интересам, опираясь на весь комплекс </w:t>
      </w:r>
      <w:proofErr w:type="spellStart"/>
      <w:r w:rsidRPr="0097039A">
        <w:rPr>
          <w:rFonts w:ascii="Times New Roman" w:eastAsia="Calibri" w:hAnsi="Times New Roman" w:cs="Times New Roman"/>
          <w:sz w:val="24"/>
          <w:szCs w:val="24"/>
        </w:rPr>
        <w:t>внетекстового</w:t>
      </w:r>
      <w:proofErr w:type="spellEnd"/>
      <w:r w:rsidRPr="0097039A">
        <w:rPr>
          <w:rFonts w:ascii="Times New Roman" w:eastAsia="Calibri" w:hAnsi="Times New Roman" w:cs="Times New Roman"/>
          <w:sz w:val="24"/>
          <w:szCs w:val="24"/>
        </w:rPr>
        <w:t xml:space="preserve"> аппарата книги. </w:t>
      </w:r>
    </w:p>
    <w:p w:rsidR="0097039A" w:rsidRPr="0097039A" w:rsidRDefault="0097039A" w:rsidP="0097039A">
      <w:pPr>
        <w:spacing w:after="0" w:line="240" w:lineRule="auto"/>
        <w:ind w:firstLine="708"/>
        <w:rPr>
          <w:rFonts w:ascii="Times New Roman" w:eastAsia="Calibri" w:hAnsi="Times New Roman" w:cs="Times New Roman"/>
          <w:sz w:val="24"/>
          <w:szCs w:val="24"/>
          <w:u w:val="single"/>
        </w:rPr>
      </w:pPr>
      <w:r w:rsidRPr="0097039A">
        <w:rPr>
          <w:rFonts w:ascii="Times New Roman" w:eastAsia="Calibri" w:hAnsi="Times New Roman" w:cs="Times New Roman"/>
          <w:sz w:val="24"/>
          <w:szCs w:val="24"/>
          <w:u w:val="single"/>
        </w:rPr>
        <w:t>Говорение (культура речевого общения)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научно-популярному, художественному тексту). Использование норм речевого этикета в условиях как учебного, так и </w:t>
      </w:r>
      <w:proofErr w:type="spellStart"/>
      <w:r w:rsidRPr="0097039A">
        <w:rPr>
          <w:rFonts w:ascii="Times New Roman" w:eastAsia="Calibri" w:hAnsi="Times New Roman" w:cs="Times New Roman"/>
          <w:sz w:val="24"/>
          <w:szCs w:val="24"/>
        </w:rPr>
        <w:t>внеучебного</w:t>
      </w:r>
      <w:proofErr w:type="spellEnd"/>
      <w:r w:rsidRPr="0097039A">
        <w:rPr>
          <w:rFonts w:ascii="Times New Roman" w:eastAsia="Calibri" w:hAnsi="Times New Roman" w:cs="Times New Roman"/>
          <w:sz w:val="24"/>
          <w:szCs w:val="24"/>
        </w:rPr>
        <w:t xml:space="preserve"> общения.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Монолог как форма речевого высказывания. Умение отбирать и использовать изобразительно-выразительные средства языка с учётом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Передача впечатлений (от повседневной жизни, литературного и живописного произведения) в высказывании (описании, рассуждении, повествовании).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по аналогии с прочитанным. </w:t>
      </w:r>
    </w:p>
    <w:p w:rsidR="0097039A" w:rsidRPr="0097039A" w:rsidRDefault="0097039A" w:rsidP="0097039A">
      <w:pPr>
        <w:spacing w:after="0" w:line="240" w:lineRule="auto"/>
        <w:ind w:firstLine="708"/>
        <w:rPr>
          <w:rFonts w:ascii="Times New Roman" w:eastAsia="Calibri" w:hAnsi="Times New Roman" w:cs="Times New Roman"/>
          <w:sz w:val="24"/>
          <w:szCs w:val="24"/>
          <w:u w:val="single"/>
        </w:rPr>
      </w:pPr>
      <w:r w:rsidRPr="0097039A">
        <w:rPr>
          <w:rFonts w:ascii="Times New Roman" w:eastAsia="Calibri" w:hAnsi="Times New Roman" w:cs="Times New Roman"/>
          <w:sz w:val="24"/>
          <w:szCs w:val="24"/>
          <w:u w:val="single"/>
        </w:rPr>
        <w:t>Письмо (культура письменной речи)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Практическое освоение на основе прочитанных художественных произведений следующих типов письменной речи: текста-повествования, текста-описания, текста-рассуждения. Создание собственных мини-сочинений на заданную тему, рассказов по картинам, эссе, читательских отзывов, аннотаций.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Соблюдение норм письменной речи: соответствие содержания высказывания заголовку, отражение темы и идеи, последовательность изложения, использование в письменной речи выразительных средств языка (синонимы, антонимы, сравнение и др.).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Круг чтения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В четвёртом классе дети знакомятся с лучшими творениями всемирной литературы разных видов и жанров: гимны, сказки (народные и литературные), былины, басни, рассказы, мифы и библейские сказания, пьесы, стихотворения, познавательная (научно-популярная) литература, повесть.</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Литературоведческая пропедевтика (практическое освоение)</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Практическое освоение особенностей различных жанров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сказка, былина – сказка, миф – сказка, очерк – рассказ.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Умение элементарно классифицировать сказки. Художественные особенности сказок: лексика, построение (композиция).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Представление о различных разновидностях рассказов (о подвигах, о детях, о животных, философские, юмористические, исторические).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Общие представления о своеобразии лирики: пейзажной, юмористической, философской, романтической.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метафор, гипербол, олицетворения, звукописи.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Знание некоторых приёмов художественной композиции.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лирический герой.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lastRenderedPageBreak/>
        <w:t xml:space="preserve">Умение отличить художественную литературу от учебной и познавательной на основе их практического сравнения.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Общее представление о композиционных особенностях построения разных видов высказываний: повествование (сказка, рассказ, повесть), описание (пейзаж, портрет, интерьер), рассуждение (монолог героя, диалог героев).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Прозаическая и стихотворная речь: узнавание, различение, выявление особенностей стихотворного произведения (ритм, рифма).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Историко-литературные понятия: фольклор и авторские художественные произведения (различение).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Получение первоначальных представлений об известных писателях (А.С. Пушкин, Л.Н. Толстой, X.К. Андерсен, И.А. Крылов, С.Я. Маршак, К.Г. Паустовский и др.) на основе знакомства с их творчеством.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Творческая деятельность (на основе литературных произведений</w:t>
      </w:r>
      <w:r w:rsidRPr="0097039A">
        <w:rPr>
          <w:rFonts w:ascii="Times New Roman" w:eastAsia="Calibri" w:hAnsi="Times New Roman" w:cs="Times New Roman"/>
          <w:sz w:val="24"/>
          <w:szCs w:val="24"/>
        </w:rPr>
        <w:t>)</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творческого пересказа, презентация), умение выбирать и использовать их в соответствии со спецификой произведения.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Создание сочинений разных типов (повествование, описание, рассуждение) на основе читаемой литературы.</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b/>
          <w:sz w:val="24"/>
          <w:szCs w:val="24"/>
        </w:rPr>
        <w:t>Внеурочная деятельность на основе прочитанного на уроках литературного чтения</w:t>
      </w:r>
      <w:r w:rsidRPr="0097039A">
        <w:rPr>
          <w:rFonts w:ascii="Times New Roman" w:eastAsia="Calibri" w:hAnsi="Times New Roman" w:cs="Times New Roman"/>
          <w:sz w:val="24"/>
          <w:szCs w:val="24"/>
        </w:rPr>
        <w:t xml:space="preserve">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Пополнение и структуризация классной библиотечки (уголка чтения).</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Участие в подготовке и проведении литературных викторин по творчеству любимых писателей (Х.К. Андерсен, А.С. Пушкин, К.И. Чуковский, Н.Н. Носов и др.).</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 Создание рисунков к прочитанным произведениям.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костюмов для сказочных персонажей.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Участие в конкурсах чтецов.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коллажа «Моя Родина».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сборника любимых стихотворений русских поэтов.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 xml:space="preserve">Создание альбома «Никто не забыт, ничто не забыто». </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Сочинение собственных произведений в жанре эссе, очерка, сказки.</w:t>
      </w:r>
    </w:p>
    <w:p w:rsidR="0097039A" w:rsidRPr="0097039A" w:rsidRDefault="0097039A" w:rsidP="0097039A">
      <w:pPr>
        <w:spacing w:after="0" w:line="240" w:lineRule="auto"/>
        <w:ind w:firstLine="708"/>
        <w:rPr>
          <w:rFonts w:ascii="Times New Roman" w:eastAsia="Calibri" w:hAnsi="Times New Roman" w:cs="Times New Roman"/>
          <w:sz w:val="24"/>
          <w:szCs w:val="24"/>
        </w:rPr>
      </w:pPr>
      <w:r w:rsidRPr="0097039A">
        <w:rPr>
          <w:rFonts w:ascii="Times New Roman" w:eastAsia="Calibri" w:hAnsi="Times New Roman" w:cs="Times New Roman"/>
          <w:sz w:val="24"/>
          <w:szCs w:val="24"/>
        </w:rPr>
        <w:t>Создание книжных выставок книг по темам: «Былины», «Мифы Древней Греции», «Русские народные волшебные сказки», «Книги Х. К. Андерсена», «Сказки А.С. Пушкина» и др.</w:t>
      </w:r>
    </w:p>
    <w:p w:rsidR="00BE2BD0" w:rsidRDefault="00BE2BD0"/>
    <w:sectPr w:rsidR="00BE2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88"/>
    <w:rsid w:val="00067288"/>
    <w:rsid w:val="0023565C"/>
    <w:rsid w:val="00285035"/>
    <w:rsid w:val="002E39B6"/>
    <w:rsid w:val="007E22B9"/>
    <w:rsid w:val="0097039A"/>
    <w:rsid w:val="00A21C81"/>
    <w:rsid w:val="00BE2BD0"/>
    <w:rsid w:val="00CD3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5C87C-1348-4485-A351-A6CE0FA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7360</Words>
  <Characters>41956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ЗАВУЧ</cp:lastModifiedBy>
  <cp:revision>2</cp:revision>
  <dcterms:created xsi:type="dcterms:W3CDTF">2019-09-21T09:40:00Z</dcterms:created>
  <dcterms:modified xsi:type="dcterms:W3CDTF">2019-09-21T09:40:00Z</dcterms:modified>
</cp:coreProperties>
</file>