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AA" w:rsidRDefault="00B912AB" w:rsidP="008F18A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</w:pPr>
      <w:r w:rsidRPr="00B912AB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Методическая разработка по ПДД</w:t>
      </w:r>
      <w:bookmarkStart w:id="0" w:name="_GoBack"/>
      <w:bookmarkEnd w:id="0"/>
    </w:p>
    <w:p w:rsidR="00B912AB" w:rsidRDefault="004810AA" w:rsidP="008F18A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 xml:space="preserve"> Королева С.С., учитель начальных классов</w:t>
      </w:r>
    </w:p>
    <w:p w:rsidR="00F15FB8" w:rsidRPr="00B912AB" w:rsidRDefault="00F15FB8" w:rsidP="00B912A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</w:pPr>
      <w:r w:rsidRPr="00B912AB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Ход мероприятия</w:t>
      </w:r>
    </w:p>
    <w:p w:rsidR="00484CA5" w:rsidRPr="003375B9" w:rsidRDefault="00484CA5" w:rsidP="008F18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5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Ведущий</w:t>
      </w:r>
      <w:r w:rsidRPr="003375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(в Храме перед молебном)</w:t>
      </w:r>
      <w:r w:rsidR="003375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84CA5" w:rsidRPr="00FA70D0" w:rsidRDefault="00484CA5" w:rsidP="008F18A6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-Дорогие ребята! Мы приветствуем вас на мероприятии, посвященном дню памяти жертв ДТП. Сегодня мы вспоминаем ребят, погибших в страшной аварии на дороге Тюмень – Ханты-Мансийск.  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Автобус, грузовик и два легковых автомобиля столкнулись на 926-м километре автодороги. В автобусе находились три десятка детей — спортивная команда возвращалась в Нефтеюганск с соревнований по спортивной акробатике.  В ДТП погибли одиннадцать детей и двое взрослых. 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(Молебен, дети ставят свечи). Переходим в гимназию.</w:t>
      </w:r>
    </w:p>
    <w:p w:rsidR="008F18A6" w:rsidRPr="00FA70D0" w:rsidRDefault="008F18A6" w:rsidP="008F18A6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F18A6" w:rsidRPr="00FA70D0" w:rsidRDefault="008F18A6" w:rsidP="008F18A6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дети проходят в актовый зал.</w:t>
      </w:r>
      <w:r w:rsidR="003A17A2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Создаются 4 команды по 4 человека. </w:t>
      </w:r>
    </w:p>
    <w:p w:rsidR="008F18A6" w:rsidRPr="00FA70D0" w:rsidRDefault="008F18A6" w:rsidP="008F18A6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84CA5" w:rsidRPr="00FA70D0" w:rsidRDefault="00484CA5" w:rsidP="008F18A6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Ведущий 1 </w:t>
      </w:r>
    </w:p>
    <w:p w:rsidR="00484CA5" w:rsidRPr="00FA70D0" w:rsidRDefault="00484CA5" w:rsidP="008F18A6">
      <w:pPr>
        <w:shd w:val="clear" w:color="auto" w:fill="FFFFFF"/>
        <w:spacing w:after="0" w:line="360" w:lineRule="auto"/>
        <w:ind w:left="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-Послушайте немного из истории Правил дорожного движения.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Ведущий 2</w:t>
      </w:r>
    </w:p>
    <w:p w:rsidR="00484CA5" w:rsidRPr="00FA70D0" w:rsidRDefault="00484CA5" w:rsidP="008F18A6">
      <w:pPr>
        <w:shd w:val="clear" w:color="auto" w:fill="FFFFFF"/>
        <w:spacing w:after="0" w:line="360" w:lineRule="auto"/>
        <w:ind w:left="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-В России правила дорожного движения были введены Петром I</w:t>
      </w:r>
      <w:r w:rsidR="004E0DB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03.01.1683 года. Указ звучал так: “Великим государем ведомо учинилось, что многие учли ездить в санях на вожжах с бичами большими </w:t>
      </w:r>
      <w:proofErr w:type="gramStart"/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</w:t>
      </w:r>
      <w:proofErr w:type="gramEnd"/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едучи по улице небрежно людей побивают, то впредь с сего времени в санях на вожжах не ездить”.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 xml:space="preserve">Ведущий 1 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</w:p>
    <w:p w:rsidR="00484CA5" w:rsidRPr="00FA70D0" w:rsidRDefault="00484CA5" w:rsidP="008F18A6">
      <w:pPr>
        <w:shd w:val="clear" w:color="auto" w:fill="FFFFFF"/>
        <w:spacing w:after="0" w:line="360" w:lineRule="auto"/>
        <w:ind w:left="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Ведущий 2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Первый сигнальный светофор появился в США в 1919 году.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Ведущий 1</w:t>
      </w:r>
      <w:proofErr w:type="gramStart"/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proofErr w:type="gramEnd"/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3A17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Дисциплина, осторожность и соблюдение правил дорожного движения водителями и пешеходами – основа безопасного движения на улице.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Ведущий 2</w:t>
      </w:r>
    </w:p>
    <w:p w:rsidR="00484CA5" w:rsidRPr="000D27D3" w:rsidRDefault="008F18A6" w:rsidP="008F18A6">
      <w:pPr>
        <w:shd w:val="clear" w:color="auto" w:fill="FFFFFF"/>
        <w:spacing w:after="0" w:line="360" w:lineRule="auto"/>
        <w:ind w:left="6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сейчас мы с вами совершим</w:t>
      </w:r>
      <w:r w:rsidR="00484CA5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небольшую экскурсию по стране </w:t>
      </w:r>
      <w:r w:rsidRPr="000D27D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«ДОРОГОБЕЗОПАСИЯ</w:t>
      </w:r>
      <w:r w:rsidR="00484CA5" w:rsidRPr="000D27D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</w:t>
      </w:r>
    </w:p>
    <w:p w:rsidR="008F18A6" w:rsidRPr="00FA70D0" w:rsidRDefault="008F18A6" w:rsidP="008F18A6">
      <w:pPr>
        <w:shd w:val="clear" w:color="auto" w:fill="FFFFFF"/>
        <w:spacing w:after="0" w:line="360" w:lineRule="auto"/>
        <w:ind w:left="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Вместе:</w:t>
      </w:r>
    </w:p>
    <w:p w:rsidR="00484CA5" w:rsidRPr="00FA70D0" w:rsidRDefault="00484CA5" w:rsidP="008F18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Всем желаем успехов!</w:t>
      </w:r>
    </w:p>
    <w:p w:rsidR="00484CA5" w:rsidRPr="00FA70D0" w:rsidRDefault="00484CA5" w:rsidP="008F18A6">
      <w:pPr>
        <w:shd w:val="clear" w:color="auto" w:fill="FFFFFF"/>
        <w:spacing w:after="0" w:line="360" w:lineRule="auto"/>
        <w:ind w:left="5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484CA5" w:rsidRPr="00FA70D0" w:rsidRDefault="00484CA5" w:rsidP="008F18A6">
      <w:pPr>
        <w:shd w:val="clear" w:color="auto" w:fill="FFFFFF"/>
        <w:tabs>
          <w:tab w:val="left" w:pos="370"/>
        </w:tabs>
        <w:spacing w:after="0" w:line="360" w:lineRule="auto"/>
        <w:ind w:left="2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Инструкция прохождения по станциям:</w:t>
      </w:r>
    </w:p>
    <w:p w:rsidR="00484CA5" w:rsidRPr="00FA70D0" w:rsidRDefault="008F18A6" w:rsidP="008F18A6">
      <w:pPr>
        <w:shd w:val="clear" w:color="auto" w:fill="FFFFFF"/>
        <w:spacing w:after="0" w:line="360" w:lineRule="auto"/>
        <w:ind w:left="1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Учащиеся разбиваются на 4</w:t>
      </w:r>
      <w:r w:rsidR="00484CA5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разновозрастные команд (команды формируются по листочкам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 входе в актовый зал</w:t>
      </w:r>
      <w:r w:rsidR="00484CA5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="00484CA5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каждой команде 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</w:t>
      </w:r>
      <w:r w:rsidR="00484CA5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человек</w:t>
      </w:r>
      <w:r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="00484CA5" w:rsidRPr="00FA70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Капитаны получают маршрутные листы. Для выполнения заданий на каждой из станции отводится 5 минут. Оценивается количество и качество выполнения заданий.</w:t>
      </w:r>
    </w:p>
    <w:p w:rsidR="0044425B" w:rsidRPr="003A17A2" w:rsidRDefault="0044425B" w:rsidP="008F18A6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-1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4425B" w:rsidRPr="003A17A2" w:rsidTr="001316E8">
        <w:trPr>
          <w:trHeight w:val="446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425B" w:rsidRPr="003A17A2" w:rsidRDefault="0044425B" w:rsidP="008F18A6">
            <w:pPr>
              <w:spacing w:before="168" w:after="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4425B" w:rsidRPr="003A17A2" w:rsidTr="001316E8">
        <w:trPr>
          <w:trHeight w:val="342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425B" w:rsidRPr="003A17A2" w:rsidRDefault="0044425B" w:rsidP="008F18A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</w:p>
        </w:tc>
      </w:tr>
    </w:tbl>
    <w:p w:rsidR="0044425B" w:rsidRPr="003A17A2" w:rsidRDefault="0044425B" w:rsidP="008F18A6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4425B" w:rsidRPr="003A17A2" w:rsidTr="001316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425B" w:rsidRPr="003A17A2" w:rsidRDefault="0044425B" w:rsidP="008F18A6">
            <w:pPr>
              <w:spacing w:before="168" w:after="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</w:tbl>
    <w:p w:rsidR="0044425B" w:rsidRPr="003A17A2" w:rsidRDefault="0044425B" w:rsidP="008F18A6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44425B" w:rsidRPr="003A17A2" w:rsidRDefault="0044425B" w:rsidP="008F18A6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44425B" w:rsidRPr="003A17A2" w:rsidTr="001316E8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425B" w:rsidRPr="003A17A2" w:rsidRDefault="0044425B" w:rsidP="008F18A6">
            <w:pPr>
              <w:spacing w:before="168" w:after="0" w:line="36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4425B" w:rsidRPr="003A17A2" w:rsidTr="001316E8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425B" w:rsidRPr="003A17A2" w:rsidRDefault="0044425B" w:rsidP="008F18A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</w:p>
        </w:tc>
      </w:tr>
    </w:tbl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4425B" w:rsidRPr="00F15FB8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 w:rsidRPr="00F15FB8">
        <w:rPr>
          <w:rFonts w:ascii="Times New Roman" w:hAnsi="Times New Roman" w:cs="Times New Roman"/>
          <w:b/>
          <w:sz w:val="32"/>
          <w:szCs w:val="28"/>
          <w:u w:val="single"/>
        </w:rPr>
        <w:t>1.</w:t>
      </w:r>
      <w:r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«Загадочная».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42"/>
      </w:tblGrid>
      <w:tr w:rsidR="005A6FF0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3073E" w:rsidRDefault="005A6FF0" w:rsidP="005A65F6">
            <w:pPr>
              <w:spacing w:before="168"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 отгадывают загадку и показывают дорожный знак.</w:t>
            </w:r>
          </w:p>
          <w:p w:rsidR="00484CA5" w:rsidRPr="000D27D3" w:rsidRDefault="005A6FF0" w:rsidP="005A65F6">
            <w:pPr>
              <w:spacing w:before="168"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70CB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="00484CA5"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Команда может заработать 10 баллов.)</w:t>
            </w:r>
          </w:p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1.Все водителю расскажет,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Скорость верную укажет.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У дороги, как маяк,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Добрый друг - …</w:t>
            </w:r>
          </w:p>
        </w:tc>
      </w:tr>
      <w:tr w:rsidR="005A6FF0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Дорожный знак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2.Белый треугольник, красная кайма.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Чудный паровозик</w:t>
            </w:r>
            <w:proofErr w:type="gramStart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дымом у окна.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Этим паровозиком правит дед-чудак.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Кто из вас подскажет,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Что это за знак?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Железнодорожный переезд без шлагбаума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4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.Знак повесили с рассветом,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Чтобы каждый знал об этом: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Здесь ремонт идёт дороги -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Берегите свои ноги!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Дорожные работы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3"/>
      </w:tblGrid>
      <w:tr w:rsidR="00484CA5" w:rsidRPr="000D27D3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0D27D3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4.Что за тёмная дыра?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Здесь, наверное, нора?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В той норе живёт лиса.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Вот какие чудеса!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Не овраг здесь и не лес,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Здесь дорога на</w:t>
            </w:r>
            <w:r w:rsidR="00F15FB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прорез!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У дороги знак стоит,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Но о чём он говорит?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Тоннель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5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.Это что за чудо-юдо,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Два горба, как у верблюда?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Треугольный этот знак</w:t>
            </w:r>
            <w:proofErr w:type="gramStart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азывается он как?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Неровная дорога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6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6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.Предупреждает этот знак,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Что у дороги здесь зигзаг,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И впереди машину ждёт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Крутой...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Опасный поворот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0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7.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Ты скажи-ка мне, приятель,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Как зовётся указатель,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 xml:space="preserve">У </w:t>
            </w:r>
            <w:proofErr w:type="gramStart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дороги</w:t>
            </w:r>
            <w:proofErr w:type="gramEnd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что стоит,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Скорость снизить мне велит?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Дорожный знак «Ограничение скорости»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6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8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.Круглый знак, а в нем окошко,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Не спешите сгоряча,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А подумайте немножко,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Что здесь, свалка кирпича?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Въезд запрещен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0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9.Я знаток дорожных правил,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Я машину здесь поставил,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На стоянку у ограды - 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Отдыхать ей тоже надо.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Место стоянки</w:t>
            </w:r>
          </w:p>
        </w:tc>
      </w:tr>
    </w:tbl>
    <w:p w:rsidR="00484CA5" w:rsidRPr="003A17A2" w:rsidRDefault="00484CA5" w:rsidP="005A65F6">
      <w:pPr>
        <w:spacing w:after="0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7"/>
      </w:tblGrid>
      <w:tr w:rsidR="00484CA5" w:rsidRPr="003A17A2" w:rsidTr="00420772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before="168" w:after="0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10.Красный круг, а в нем мой друг,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Быстрый друг - велосипед.</w:t>
            </w:r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Знак гласит: здесь и вокруг</w:t>
            </w:r>
            <w:proofErr w:type="gramStart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0D27D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 велосипеде проезда нет.</w:t>
            </w:r>
          </w:p>
        </w:tc>
      </w:tr>
      <w:tr w:rsidR="00484CA5" w:rsidRPr="003A17A2" w:rsidTr="0042077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Езда на велосипе</w:t>
            </w: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softHyphen/>
              <w:t>дах запрещена.</w:t>
            </w:r>
          </w:p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</w:p>
          <w:p w:rsidR="00484CA5" w:rsidRPr="003A17A2" w:rsidRDefault="00484CA5" w:rsidP="005A65F6">
            <w:pPr>
              <w:spacing w:after="0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</w:p>
        </w:tc>
      </w:tr>
    </w:tbl>
    <w:p w:rsidR="005A6FF0" w:rsidRPr="003A17A2" w:rsidRDefault="005A6FF0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FF0" w:rsidRPr="003A17A2" w:rsidRDefault="005A6FF0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FF0" w:rsidRPr="003A17A2" w:rsidRDefault="005A6FF0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FF0" w:rsidRPr="003A17A2" w:rsidRDefault="005A6FF0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FF0" w:rsidRPr="003A17A2" w:rsidRDefault="005A6FF0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10797D" w:rsidRPr="003A17A2" w:rsidRDefault="0010797D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0D27D3" w:rsidRDefault="000D27D3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0D27D3" w:rsidRDefault="000D27D3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870CBE" w:rsidRDefault="00870CBE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</w:p>
    <w:p w:rsidR="00870CBE" w:rsidRDefault="00870CBE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</w:p>
    <w:p w:rsidR="00484CA5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2.</w:t>
      </w:r>
      <w:r w:rsidR="00484CA5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«Регулировщик».</w:t>
      </w:r>
    </w:p>
    <w:p w:rsidR="005A6FF0" w:rsidRPr="000D27D3" w:rsidRDefault="005A6FF0" w:rsidP="000D27D3">
      <w:pPr>
        <w:spacing w:before="168"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A17A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70CB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Команда может заработать 5 баллов</w:t>
      </w:r>
      <w:r w:rsidR="00870C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712D89" w:rsidRPr="000D27D3" w:rsidRDefault="005A6FF0" w:rsidP="000D27D3">
      <w:pPr>
        <w:spacing w:before="168"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-Какой сигнал светофора запрещает переход дороги?</w:t>
      </w:r>
    </w:p>
    <w:p w:rsidR="005A6FF0" w:rsidRPr="000D27D3" w:rsidRDefault="005A6FF0" w:rsidP="000D27D3">
      <w:pPr>
        <w:spacing w:before="168"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-Какой сигнал светофора разрешает переход дороги?</w:t>
      </w:r>
    </w:p>
    <w:p w:rsidR="005A6FF0" w:rsidRPr="000D27D3" w:rsidRDefault="005A6FF0" w:rsidP="000D27D3">
      <w:pPr>
        <w:spacing w:before="168"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-Кто, кроме светофора, может регулировать движение на дороге? (Регулировщик).</w:t>
      </w:r>
    </w:p>
    <w:p w:rsidR="0044425B" w:rsidRPr="000D27D3" w:rsidRDefault="0044425B" w:rsidP="000D27D3">
      <w:pPr>
        <w:spacing w:before="168"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Там, где сложный перекресток,</w:t>
      </w: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Он – машин руководитель.</w:t>
      </w: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Там, где он, легко и просто,</w:t>
      </w:r>
      <w:r w:rsidRPr="000D27D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Он для всех – путеводитель.</w:t>
      </w:r>
    </w:p>
    <w:p w:rsidR="005A6FF0" w:rsidRPr="003A17A2" w:rsidRDefault="005A6FF0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 xml:space="preserve">-Отлично! Сейчас я проверю, насколько вы внимательны. Я буду регулировщиком. </w:t>
      </w:r>
    </w:p>
    <w:p w:rsidR="005A6FF0" w:rsidRPr="003A17A2" w:rsidRDefault="005A6FF0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Красный свет – стоять на месте.</w:t>
      </w:r>
    </w:p>
    <w:p w:rsidR="005A6FF0" w:rsidRPr="003A17A2" w:rsidRDefault="005A6FF0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Желтый свет – раскачивающие движения туловища вправо и влево, руки изображают колеса.</w:t>
      </w:r>
    </w:p>
    <w:p w:rsidR="005A6FF0" w:rsidRPr="003A17A2" w:rsidRDefault="005A6FF0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Зеленый свет – прыжки на месте, хлопки над головой.</w:t>
      </w:r>
    </w:p>
    <w:p w:rsidR="005A6FF0" w:rsidRPr="003A17A2" w:rsidRDefault="005A6FF0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Движения выполняются под музыку песни Леонтьева «Зеленый свет».</w:t>
      </w: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2509" w:rsidRDefault="009F2509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F2509" w:rsidRDefault="009F2509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0F6506" w:rsidRDefault="000F6506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</w:p>
    <w:p w:rsidR="0044425B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3.</w:t>
      </w:r>
      <w:r w:rsidR="0044425B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«Дорожные знаки».</w:t>
      </w:r>
    </w:p>
    <w:p w:rsidR="00AA4502" w:rsidRPr="009F2509" w:rsidRDefault="00F947CD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A4502" w:rsidRPr="009F2509">
        <w:rPr>
          <w:rFonts w:ascii="Times New Roman" w:hAnsi="Times New Roman" w:cs="Times New Roman"/>
          <w:sz w:val="28"/>
          <w:szCs w:val="28"/>
        </w:rPr>
        <w:t>Команда может заработать 12 баллов.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0797D" w:rsidRPr="009F2509" w:rsidRDefault="0010797D" w:rsidP="008F18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4"/>
      </w:tblGrid>
      <w:tr w:rsidR="0010797D" w:rsidRPr="009F2509" w:rsidTr="0010797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797D" w:rsidRPr="009F2509" w:rsidRDefault="0010797D" w:rsidP="008F18A6">
            <w:pPr>
              <w:spacing w:before="168"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509">
              <w:rPr>
                <w:rFonts w:ascii="Times New Roman" w:hAnsi="Times New Roman" w:cs="Times New Roman"/>
                <w:sz w:val="28"/>
                <w:szCs w:val="28"/>
              </w:rPr>
              <w:t>Все водителю расскажет, </w:t>
            </w:r>
            <w:r w:rsidRPr="009F2509">
              <w:rPr>
                <w:rFonts w:ascii="Times New Roman" w:hAnsi="Times New Roman" w:cs="Times New Roman"/>
                <w:sz w:val="28"/>
                <w:szCs w:val="28"/>
              </w:rPr>
              <w:br/>
              <w:t>Скорость верную укажет. </w:t>
            </w:r>
            <w:r w:rsidRPr="009F2509">
              <w:rPr>
                <w:rFonts w:ascii="Times New Roman" w:hAnsi="Times New Roman" w:cs="Times New Roman"/>
                <w:sz w:val="28"/>
                <w:szCs w:val="28"/>
              </w:rPr>
              <w:br/>
              <w:t>У дороги, как маяк, </w:t>
            </w:r>
            <w:r w:rsidRPr="009F2509">
              <w:rPr>
                <w:rFonts w:ascii="Times New Roman" w:hAnsi="Times New Roman" w:cs="Times New Roman"/>
                <w:sz w:val="28"/>
                <w:szCs w:val="28"/>
              </w:rPr>
              <w:br/>
              <w:t>Добрый друг - …</w:t>
            </w:r>
          </w:p>
        </w:tc>
      </w:tr>
      <w:tr w:rsidR="0010797D" w:rsidRPr="003A17A2" w:rsidTr="0010797D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797D" w:rsidRPr="003A17A2" w:rsidRDefault="0010797D" w:rsidP="008F18A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</w:pPr>
            <w:r w:rsidRPr="003A17A2">
              <w:rPr>
                <w:rFonts w:ascii="Times New Roman" w:eastAsia="Times New Roman" w:hAnsi="Times New Roman" w:cs="Times New Roman"/>
                <w:color w:val="EE1199"/>
                <w:sz w:val="28"/>
                <w:szCs w:val="28"/>
                <w:lang w:eastAsia="ru-RU"/>
              </w:rPr>
              <w:t>Дорожный знак</w:t>
            </w:r>
          </w:p>
        </w:tc>
      </w:tr>
    </w:tbl>
    <w:p w:rsidR="0044425B" w:rsidRPr="003A17A2" w:rsidRDefault="0044425B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44425B" w:rsidRPr="003A17A2" w:rsidRDefault="0010797D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 xml:space="preserve"> </w:t>
      </w:r>
      <w:r w:rsidR="0044425B" w:rsidRPr="003A17A2">
        <w:rPr>
          <w:rFonts w:ascii="Times New Roman" w:hAnsi="Times New Roman" w:cs="Times New Roman"/>
          <w:sz w:val="28"/>
          <w:szCs w:val="28"/>
        </w:rPr>
        <w:t>-Чем отличаются дорожные знаки друг от друга? (Форма, цвет)</w:t>
      </w:r>
    </w:p>
    <w:p w:rsidR="0044425B" w:rsidRPr="003A17A2" w:rsidRDefault="0044425B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-Для чего нужны дорожные знаки? (Помогают упорядочить движение транспортных средств и пешеходов)</w:t>
      </w:r>
    </w:p>
    <w:p w:rsidR="0010797D" w:rsidRPr="003A17A2" w:rsidRDefault="00AA4502" w:rsidP="005A65F6">
      <w:p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12</w:t>
      </w:r>
      <w:r w:rsidR="0010797D" w:rsidRPr="003A17A2">
        <w:rPr>
          <w:rFonts w:ascii="Times New Roman" w:hAnsi="Times New Roman" w:cs="Times New Roman"/>
          <w:sz w:val="28"/>
          <w:szCs w:val="28"/>
        </w:rPr>
        <w:t xml:space="preserve"> знаков: </w:t>
      </w:r>
    </w:p>
    <w:p w:rsidR="0010797D" w:rsidRPr="003A17A2" w:rsidRDefault="0010797D" w:rsidP="005A65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17A2">
        <w:rPr>
          <w:rFonts w:ascii="Times New Roman" w:hAnsi="Times New Roman" w:cs="Times New Roman"/>
          <w:sz w:val="28"/>
          <w:szCs w:val="28"/>
          <w:u w:val="single"/>
        </w:rPr>
        <w:t>Предупреждающие:</w:t>
      </w:r>
    </w:p>
    <w:p w:rsidR="0010797D" w:rsidRPr="003A17A2" w:rsidRDefault="0010797D" w:rsidP="005A65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Пересечение с велосипедной дорожкой</w:t>
      </w:r>
    </w:p>
    <w:p w:rsidR="0010797D" w:rsidRPr="003A17A2" w:rsidRDefault="0010797D" w:rsidP="005A65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10797D" w:rsidRPr="003A17A2" w:rsidRDefault="0010797D" w:rsidP="005A65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Светофорное регулирование</w:t>
      </w:r>
    </w:p>
    <w:p w:rsidR="0010797D" w:rsidRPr="003A17A2" w:rsidRDefault="0010797D" w:rsidP="005A65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17A2">
        <w:rPr>
          <w:rFonts w:ascii="Times New Roman" w:hAnsi="Times New Roman" w:cs="Times New Roman"/>
          <w:sz w:val="28"/>
          <w:szCs w:val="28"/>
          <w:u w:val="single"/>
        </w:rPr>
        <w:t>Запрещающие</w:t>
      </w:r>
    </w:p>
    <w:p w:rsidR="0010797D" w:rsidRPr="003A17A2" w:rsidRDefault="0010797D" w:rsidP="005A65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Движение н</w:t>
      </w:r>
      <w:r w:rsidR="0070065E" w:rsidRPr="003A17A2">
        <w:rPr>
          <w:rFonts w:ascii="Times New Roman" w:hAnsi="Times New Roman" w:cs="Times New Roman"/>
          <w:sz w:val="28"/>
          <w:szCs w:val="28"/>
        </w:rPr>
        <w:t>а</w:t>
      </w:r>
      <w:r w:rsidRPr="003A17A2">
        <w:rPr>
          <w:rFonts w:ascii="Times New Roman" w:hAnsi="Times New Roman" w:cs="Times New Roman"/>
          <w:sz w:val="28"/>
          <w:szCs w:val="28"/>
        </w:rPr>
        <w:t xml:space="preserve"> велосипедах запрещено</w:t>
      </w:r>
    </w:p>
    <w:p w:rsidR="0010797D" w:rsidRPr="003A17A2" w:rsidRDefault="0010797D" w:rsidP="005A65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въезд запрещен</w:t>
      </w:r>
    </w:p>
    <w:p w:rsidR="0070065E" w:rsidRPr="003A17A2" w:rsidRDefault="0070065E" w:rsidP="005A65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движение пешеходов запрещено</w:t>
      </w:r>
    </w:p>
    <w:p w:rsidR="0070065E" w:rsidRPr="003A17A2" w:rsidRDefault="0070065E" w:rsidP="005A65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17A2">
        <w:rPr>
          <w:rFonts w:ascii="Times New Roman" w:hAnsi="Times New Roman" w:cs="Times New Roman"/>
          <w:sz w:val="28"/>
          <w:szCs w:val="28"/>
          <w:u w:val="single"/>
        </w:rPr>
        <w:t>Информационно-указательные знаки:</w:t>
      </w:r>
    </w:p>
    <w:p w:rsidR="0070065E" w:rsidRPr="003A17A2" w:rsidRDefault="0070065E" w:rsidP="005A65F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Подземный пешеходный переход</w:t>
      </w:r>
    </w:p>
    <w:p w:rsidR="0070065E" w:rsidRPr="003A17A2" w:rsidRDefault="0070065E" w:rsidP="005A65F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Жилая зона</w:t>
      </w:r>
    </w:p>
    <w:p w:rsidR="0070065E" w:rsidRPr="003A17A2" w:rsidRDefault="0070065E" w:rsidP="005A65F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Место стоянки</w:t>
      </w:r>
    </w:p>
    <w:p w:rsidR="0070065E" w:rsidRPr="003A17A2" w:rsidRDefault="0070065E" w:rsidP="005A65F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70065E" w:rsidRPr="003A17A2" w:rsidRDefault="0070065E" w:rsidP="005A65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17A2">
        <w:rPr>
          <w:rFonts w:ascii="Times New Roman" w:hAnsi="Times New Roman" w:cs="Times New Roman"/>
          <w:sz w:val="28"/>
          <w:szCs w:val="28"/>
          <w:u w:val="single"/>
        </w:rPr>
        <w:t>Предписывающие знаки:</w:t>
      </w:r>
    </w:p>
    <w:p w:rsidR="0070065E" w:rsidRPr="003A17A2" w:rsidRDefault="0070065E" w:rsidP="005A65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Велосипедная дорожка</w:t>
      </w:r>
    </w:p>
    <w:p w:rsidR="0070065E" w:rsidRPr="003A17A2" w:rsidRDefault="0070065E" w:rsidP="005A65F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lastRenderedPageBreak/>
        <w:t>Пешеходная дорожка</w:t>
      </w:r>
    </w:p>
    <w:p w:rsidR="00F947CD" w:rsidRDefault="00F947CD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</w:p>
    <w:p w:rsidR="00D12146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4.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 xml:space="preserve">Остановка </w:t>
      </w:r>
      <w:r w:rsidR="00B62504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«Литературная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».</w:t>
      </w:r>
    </w:p>
    <w:p w:rsidR="0010797D" w:rsidRPr="003A17A2" w:rsidRDefault="00F947CD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62504" w:rsidRPr="003A17A2">
        <w:rPr>
          <w:rFonts w:ascii="Times New Roman" w:hAnsi="Times New Roman" w:cs="Times New Roman"/>
          <w:sz w:val="28"/>
          <w:szCs w:val="28"/>
        </w:rPr>
        <w:t>Команда может заработать 5</w:t>
      </w:r>
      <w:r w:rsidR="00D12146" w:rsidRPr="003A17A2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D12146" w:rsidRPr="003A17A2">
        <w:rPr>
          <w:rFonts w:ascii="Times New Roman" w:hAnsi="Times New Roman" w:cs="Times New Roman"/>
          <w:sz w:val="28"/>
          <w:szCs w:val="28"/>
        </w:rPr>
        <w:t>.</w:t>
      </w:r>
    </w:p>
    <w:p w:rsidR="00B75532" w:rsidRPr="003A17A2" w:rsidRDefault="00B75532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 xml:space="preserve">-Привет, друзья. Моя станция называется «Сказочная». </w:t>
      </w:r>
      <w:r w:rsidR="00B62504" w:rsidRPr="003A17A2">
        <w:rPr>
          <w:rFonts w:ascii="Times New Roman" w:hAnsi="Times New Roman" w:cs="Times New Roman"/>
          <w:sz w:val="28"/>
          <w:szCs w:val="28"/>
        </w:rPr>
        <w:t>За каждый правильный ответ вы получите 1 балл.</w:t>
      </w:r>
    </w:p>
    <w:p w:rsidR="00B62504" w:rsidRPr="00F947CD" w:rsidRDefault="00B62504" w:rsidP="00F947CD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7CD">
        <w:rPr>
          <w:rFonts w:ascii="Times New Roman" w:hAnsi="Times New Roman" w:cs="Times New Roman"/>
          <w:sz w:val="28"/>
          <w:szCs w:val="28"/>
        </w:rPr>
        <w:t>Из какой книги эти строчки:</w:t>
      </w:r>
    </w:p>
    <w:p w:rsidR="00B62504" w:rsidRPr="00F947CD" w:rsidRDefault="00B62504" w:rsidP="008F18A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947CD">
        <w:rPr>
          <w:rFonts w:ascii="Times New Roman" w:hAnsi="Times New Roman" w:cs="Times New Roman"/>
          <w:i/>
          <w:sz w:val="28"/>
          <w:szCs w:val="28"/>
        </w:rPr>
        <w:t>«Рассуждать Степан не стал,</w:t>
      </w:r>
    </w:p>
    <w:p w:rsidR="00B62504" w:rsidRPr="00F947CD" w:rsidRDefault="00B62504" w:rsidP="008F18A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947CD">
        <w:rPr>
          <w:rFonts w:ascii="Times New Roman" w:hAnsi="Times New Roman" w:cs="Times New Roman"/>
          <w:i/>
          <w:sz w:val="28"/>
          <w:szCs w:val="28"/>
        </w:rPr>
        <w:t>Светофор рукой достал,</w:t>
      </w:r>
    </w:p>
    <w:p w:rsidR="00B62504" w:rsidRPr="00F947CD" w:rsidRDefault="00B62504" w:rsidP="008F18A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947CD">
        <w:rPr>
          <w:rFonts w:ascii="Times New Roman" w:hAnsi="Times New Roman" w:cs="Times New Roman"/>
          <w:i/>
          <w:sz w:val="28"/>
          <w:szCs w:val="28"/>
        </w:rPr>
        <w:t>В середину заглянул,</w:t>
      </w:r>
    </w:p>
    <w:p w:rsidR="00B62504" w:rsidRPr="003A17A2" w:rsidRDefault="00B62504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47CD">
        <w:rPr>
          <w:rFonts w:ascii="Times New Roman" w:hAnsi="Times New Roman" w:cs="Times New Roman"/>
          <w:i/>
          <w:sz w:val="28"/>
          <w:szCs w:val="28"/>
        </w:rPr>
        <w:t>Что-то где-то повернул»</w:t>
      </w:r>
      <w:r w:rsidRPr="003A17A2">
        <w:rPr>
          <w:rFonts w:ascii="Times New Roman" w:hAnsi="Times New Roman" w:cs="Times New Roman"/>
          <w:sz w:val="28"/>
          <w:szCs w:val="28"/>
        </w:rPr>
        <w:t xml:space="preserve"> (Дядя Степа – светофор)</w:t>
      </w:r>
    </w:p>
    <w:p w:rsidR="00B62504" w:rsidRPr="003A17A2" w:rsidRDefault="00B62504" w:rsidP="008F18A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У какого сказочного героя шапочка того же цвета, что и запрещающий сигнал светофора? (Красная шапочка).</w:t>
      </w:r>
    </w:p>
    <w:p w:rsidR="00B62504" w:rsidRPr="003A17A2" w:rsidRDefault="00B62504" w:rsidP="008F18A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В каком произведении медведи ехали на велосипеде? (</w:t>
      </w:r>
      <w:proofErr w:type="spellStart"/>
      <w:r w:rsidRPr="003A17A2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3A17A2">
        <w:rPr>
          <w:rFonts w:ascii="Times New Roman" w:hAnsi="Times New Roman" w:cs="Times New Roman"/>
          <w:sz w:val="28"/>
          <w:szCs w:val="28"/>
        </w:rPr>
        <w:t>).</w:t>
      </w:r>
    </w:p>
    <w:p w:rsidR="00B62504" w:rsidRPr="003A17A2" w:rsidRDefault="00B62504" w:rsidP="008F18A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 xml:space="preserve">Кому отрезало </w:t>
      </w:r>
      <w:proofErr w:type="gramStart"/>
      <w:r w:rsidRPr="003A17A2">
        <w:rPr>
          <w:rFonts w:ascii="Times New Roman" w:hAnsi="Times New Roman" w:cs="Times New Roman"/>
          <w:sz w:val="28"/>
          <w:szCs w:val="28"/>
        </w:rPr>
        <w:t>трамвайчиком</w:t>
      </w:r>
      <w:proofErr w:type="gramEnd"/>
      <w:r w:rsidRPr="003A17A2">
        <w:rPr>
          <w:rFonts w:ascii="Times New Roman" w:hAnsi="Times New Roman" w:cs="Times New Roman"/>
          <w:sz w:val="28"/>
          <w:szCs w:val="28"/>
        </w:rPr>
        <w:t xml:space="preserve"> ножки и в </w:t>
      </w:r>
      <w:proofErr w:type="gramStart"/>
      <w:r w:rsidRPr="003A17A2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3A17A2">
        <w:rPr>
          <w:rFonts w:ascii="Times New Roman" w:hAnsi="Times New Roman" w:cs="Times New Roman"/>
          <w:sz w:val="28"/>
          <w:szCs w:val="28"/>
        </w:rPr>
        <w:t xml:space="preserve"> произведении? (Доктор Айболит, зайчику)</w:t>
      </w:r>
    </w:p>
    <w:p w:rsidR="00B62504" w:rsidRPr="003A17A2" w:rsidRDefault="00B62504" w:rsidP="008F18A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Какое насекомое одного цвета с разрешающим сигналом светофора и где оно сидело? (В траве сидел кузнечик)</w:t>
      </w: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F2509" w:rsidRDefault="009F2509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F2509" w:rsidRDefault="009F2509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F2509" w:rsidRDefault="009F2509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9F2509" w:rsidRDefault="009F2509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12146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5.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«Дорожные ребусы».</w:t>
      </w:r>
    </w:p>
    <w:p w:rsidR="0010797D" w:rsidRPr="003A17A2" w:rsidRDefault="003375B9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B0A08" w:rsidRPr="003A17A2">
        <w:rPr>
          <w:rFonts w:ascii="Times New Roman" w:hAnsi="Times New Roman" w:cs="Times New Roman"/>
          <w:sz w:val="28"/>
          <w:szCs w:val="28"/>
        </w:rPr>
        <w:t>Команда может заработать 10 баллов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EB0A08" w:rsidRPr="003A17A2">
        <w:rPr>
          <w:rFonts w:ascii="Times New Roman" w:hAnsi="Times New Roman" w:cs="Times New Roman"/>
          <w:sz w:val="28"/>
          <w:szCs w:val="28"/>
        </w:rPr>
        <w:t>.</w:t>
      </w: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9F2509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49962" wp14:editId="69BD239C">
            <wp:extent cx="5752214" cy="4563740"/>
            <wp:effectExtent l="0" t="0" r="1270" b="8890"/>
            <wp:docPr id="4" name="Рисунок 4" descr="ÐÐ°ÑÑÐ¸Ð½ÐºÐ¸ Ð¿Ð¾ Ð·Ð°Ð¿ÑÐ¾ÑÑ ÑÐµÐ±ÑÑÑ Ð½Ð° ÑÐµÐ¼Ñ Ð¿Ð´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ÐµÐ±ÑÑÑ Ð½Ð° ÑÐµÐ¼Ñ Ð¿Ð´Ð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19" cy="45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9F2509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B8391E" wp14:editId="4173E1AE">
            <wp:extent cx="5677786" cy="4504688"/>
            <wp:effectExtent l="0" t="0" r="0" b="0"/>
            <wp:docPr id="9" name="Рисунок 9" descr="C:\Users\MARCHE~1\AppData\Local\Temp\Rar$DI10.648\пер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HE~1\AppData\Local\Temp\Rar$DI10.648\перехо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50" cy="45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6FF0" w:rsidRPr="003A17A2" w:rsidRDefault="005A6FF0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A08" w:rsidRPr="003A17A2" w:rsidRDefault="00EB0A08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A08" w:rsidRPr="003A17A2" w:rsidRDefault="00EB0A08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0A08" w:rsidRPr="003A17A2" w:rsidRDefault="005A65F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24F1DF" wp14:editId="705FBCA5">
            <wp:extent cx="5940425" cy="4713064"/>
            <wp:effectExtent l="0" t="0" r="3175" b="0"/>
            <wp:docPr id="1" name="Рисунок 1" descr="C:\Users\MARCHE~1\AppData\Local\Temp\Rar$DI12.879\по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HE~1\AppData\Local\Temp\Rar$DI12.879\поворо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46" w:rsidRPr="003A17A2" w:rsidRDefault="00EB0A08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4EE78" wp14:editId="3ACD340E">
            <wp:extent cx="5940425" cy="4713064"/>
            <wp:effectExtent l="0" t="0" r="3175" b="0"/>
            <wp:docPr id="11" name="Рисунок 11" descr="C:\Users\MARCHE~1\AppData\Local\Temp\Rar$DI14.852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HE~1\AppData\Local\Temp\Rar$DI14.852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46" w:rsidRPr="003A17A2" w:rsidRDefault="00EB0A08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52DB58" wp14:editId="1EB5AC24">
            <wp:extent cx="5940425" cy="4713064"/>
            <wp:effectExtent l="0" t="0" r="3175" b="0"/>
            <wp:docPr id="7" name="Рисунок 7" descr="http://pochemu4ka.ru/_ld/101/5412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chemu4ka.ru/_ld/101/54125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08" w:rsidRPr="003A17A2" w:rsidRDefault="00EB0A0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EB0A08" w:rsidRPr="003A17A2" w:rsidRDefault="00EB0A0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3A17A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 wp14:anchorId="3A99AD95" wp14:editId="34A4F210">
            <wp:extent cx="5940425" cy="4713064"/>
            <wp:effectExtent l="0" t="0" r="3175" b="0"/>
            <wp:docPr id="8" name="Рисунок 8" descr="C:\Users\MARCHE~1\AppData\Local\Temp\Rar$DI02.895\мос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HE~1\AppData\Local\Temp\Rar$DI02.895\мостова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08" w:rsidRPr="003A17A2" w:rsidRDefault="00EB0A0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3A17A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 wp14:anchorId="36E72DD9" wp14:editId="5DD6B619">
            <wp:extent cx="5940425" cy="4713064"/>
            <wp:effectExtent l="0" t="0" r="3175" b="0"/>
            <wp:docPr id="13" name="Рисунок 13" descr="C:\Users\MARCHE~1\AppData\Local\Temp\Rar$DI24.066\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HE~1\AppData\Local\Temp\Rar$DI24.066\пешехо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08" w:rsidRPr="003A17A2" w:rsidRDefault="00EB0A0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3A17A2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 wp14:anchorId="1114B5E0" wp14:editId="62920F37">
            <wp:extent cx="5940425" cy="4713064"/>
            <wp:effectExtent l="0" t="0" r="3175" b="0"/>
            <wp:docPr id="12" name="Рисунок 12" descr="C:\Users\MARCHE~1\AppData\Local\Temp\Rar$DI22.459\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HE~1\AppData\Local\Temp\Rar$DI22.459\улиц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3A17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5E9DB4" wp14:editId="00D4CB60">
            <wp:extent cx="5940425" cy="4713064"/>
            <wp:effectExtent l="0" t="0" r="3175" b="0"/>
            <wp:docPr id="3" name="Рисунок 3" descr="ÐÐ°ÑÑÐ¸Ð½ÐºÐ¸ Ð¿Ð¾ Ð·Ð°Ð¿ÑÐ¾ÑÑ ÑÐµÐ±ÑÑÑ Ð½Ð° ÑÐµÐ¼Ñ Ð¿Ð´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µÐ±ÑÑÑ Ð½Ð° ÑÐµÐ¼Ñ Ð¿Ð´Ð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5A65F6" w:rsidRPr="003A17A2" w:rsidRDefault="005A65F6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12146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lastRenderedPageBreak/>
        <w:t>6.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 xml:space="preserve">Остановка «Дорожное </w:t>
      </w:r>
      <w:r w:rsid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 xml:space="preserve"> 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лото».</w:t>
      </w:r>
    </w:p>
    <w:p w:rsidR="00D12146" w:rsidRPr="003A17A2" w:rsidRDefault="00D12146" w:rsidP="008F18A6">
      <w:pPr>
        <w:shd w:val="clear" w:color="auto" w:fill="FFFFFF"/>
        <w:spacing w:before="336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18"/>
        <w:gridCol w:w="4416"/>
      </w:tblGrid>
      <w:tr w:rsidR="00D12146" w:rsidRPr="003A17A2" w:rsidTr="005A65F6">
        <w:trPr>
          <w:trHeight w:hRule="exact" w:val="1563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В. Где должны ходить пешеходы?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О. Пешеходы должны ходить по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тротуару. Тротуар - дорога для пешеходов.</w:t>
            </w:r>
          </w:p>
        </w:tc>
      </w:tr>
      <w:tr w:rsidR="00D12146" w:rsidRPr="003A17A2" w:rsidTr="00420772">
        <w:trPr>
          <w:trHeight w:hRule="exact" w:val="974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38" w:right="1027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 Как должны ходить пешеходы по тротуару?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 w:right="34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О. Пешеходы должны идти по правой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стороне тротуара, чтобы не мешать идущим навстречу пешеходам.</w:t>
            </w:r>
          </w:p>
        </w:tc>
      </w:tr>
      <w:tr w:rsidR="00D12146" w:rsidRPr="003A17A2" w:rsidTr="00420772">
        <w:trPr>
          <w:trHeight w:hRule="exact" w:val="989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43" w:right="379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  Где должны идти пешеходы при отсутствии тротуара?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 w:right="34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О. При отсутствии тротуара или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пешеходной дорожки пешеходы должны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идти по левой стороне обочины навстречу движению транспорта.</w:t>
            </w:r>
          </w:p>
        </w:tc>
      </w:tr>
      <w:tr w:rsidR="00D12146" w:rsidRPr="003A17A2" w:rsidTr="00420772">
        <w:trPr>
          <w:trHeight w:hRule="exact" w:val="1291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38" w:right="14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 Где разрешается ходить только пешеходам?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0" w:right="3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О. Пешеходам разрешается ходить </w:t>
            </w:r>
            <w:r w:rsidRPr="003A17A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только по пешеходным дорожкам.</w:t>
            </w:r>
          </w:p>
        </w:tc>
      </w:tr>
      <w:tr w:rsidR="00D12146" w:rsidRPr="003A17A2" w:rsidTr="005A65F6">
        <w:trPr>
          <w:trHeight w:hRule="exact" w:val="1052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34" w:right="754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       Где       пешеходы       могут переходить улицу?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0" w:right="38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О. Переходить улицу пешеходы могут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только по пешеходному переходу. Идти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надо по правой стороне, чтобы не мешать идущим навстречу пешеходам.</w:t>
            </w:r>
          </w:p>
        </w:tc>
      </w:tr>
      <w:tr w:rsidR="00D12146" w:rsidRPr="003A17A2" w:rsidTr="005A65F6">
        <w:trPr>
          <w:trHeight w:hRule="exact" w:val="996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34" w:right="125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 Что такое перекресток?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О. Перекресток - это место пересечения улиц и дорог.</w:t>
            </w:r>
          </w:p>
        </w:tc>
      </w:tr>
      <w:tr w:rsidR="00D12146" w:rsidRPr="003A17A2" w:rsidTr="00420772">
        <w:trPr>
          <w:trHeight w:hRule="exact" w:val="974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24" w:right="101" w:firstLine="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В.</w:t>
            </w:r>
            <w:proofErr w:type="gramEnd"/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Почему пешеходы на улице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обязаны ходить только по тротуару?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right="490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О. За пределами тротуара начинается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зона движения транспорта, где пешеходы подвергают свою жизнь опасности.</w:t>
            </w:r>
          </w:p>
        </w:tc>
      </w:tr>
      <w:tr w:rsidR="00D12146" w:rsidRPr="003A17A2" w:rsidTr="00420772">
        <w:trPr>
          <w:trHeight w:hRule="exact" w:val="1296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29" w:right="451" w:firstLine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proofErr w:type="gramEnd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 Почему нельзя появляться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внезапно перед близко идущим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транспортом?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5" w:right="394"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О. Транспортное средство сразу не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может остановиться, особенно в дождь,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гололедицу.</w:t>
            </w:r>
          </w:p>
        </w:tc>
      </w:tr>
      <w:tr w:rsidR="00D12146" w:rsidRPr="003A17A2" w:rsidTr="00420772">
        <w:trPr>
          <w:trHeight w:hRule="exact" w:val="970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24" w:right="192" w:firstLine="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proofErr w:type="gramEnd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 Какие вы знаете сигналы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светофора что означает каждый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из них?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О. Три сигнала светофора: красный,</w:t>
            </w:r>
          </w:p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желтый, зеленый.</w:t>
            </w:r>
          </w:p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Красный сигнал запрещает движение,</w:t>
            </w:r>
          </w:p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желты</w:t>
            </w:r>
            <w:proofErr w:type="gramStart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внимание,</w:t>
            </w:r>
          </w:p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right="350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зеленый-путь открыт</w:t>
            </w:r>
          </w:p>
        </w:tc>
      </w:tr>
      <w:tr w:rsidR="00D12146" w:rsidRPr="003A17A2" w:rsidTr="00420772">
        <w:trPr>
          <w:trHeight w:hRule="exact" w:val="868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В. Для чего нужен светофор?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О. Светофор регулирует движение </w:t>
            </w:r>
            <w:r w:rsidRPr="003A17A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транспорта и пешеходов на дорогах.</w:t>
            </w:r>
          </w:p>
        </w:tc>
      </w:tr>
      <w:tr w:rsidR="00D12146" w:rsidRPr="003A17A2" w:rsidTr="005A65F6">
        <w:trPr>
          <w:trHeight w:hRule="exact" w:val="3320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0" w:right="29" w:firstLine="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</w:t>
            </w:r>
            <w:proofErr w:type="gramEnd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 Какие дорожные знаки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называются предупреждающими?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5" w:right="91" w:hanging="14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О Предупреждающие дорожные знаки имеют форму треугольника с красной </w:t>
            </w:r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каймой. Они предупреждают водителей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и пешеходов об опасных участках на дорогах.</w:t>
            </w:r>
          </w:p>
        </w:tc>
      </w:tr>
      <w:tr w:rsidR="00D12146" w:rsidRPr="003A17A2" w:rsidTr="00420772">
        <w:trPr>
          <w:trHeight w:hRule="exact" w:val="1395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0" w:right="158" w:firstLine="1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В.</w:t>
            </w:r>
            <w:proofErr w:type="gramEnd"/>
            <w:r w:rsidRPr="003A17A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Какие дорожные называются </w:t>
            </w: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запрещающими?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10" w:righ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О. Запрещающие знаки имеют форму круга с красной каймой. Это знаки-начальники». Никто не имеет права нарушать их приказы.</w:t>
            </w:r>
          </w:p>
        </w:tc>
      </w:tr>
      <w:tr w:rsidR="00D12146" w:rsidRPr="003A17A2" w:rsidTr="00420772">
        <w:trPr>
          <w:trHeight w:hRule="exact" w:val="1008"/>
        </w:trPr>
        <w:tc>
          <w:tcPr>
            <w:tcW w:w="5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5" w:right="350" w:hanging="14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proofErr w:type="gramStart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proofErr w:type="gramEnd"/>
            <w:r w:rsidRPr="003A17A2">
              <w:rPr>
                <w:rFonts w:ascii="Times New Roman" w:hAnsi="Times New Roman" w:cs="Times New Roman"/>
                <w:sz w:val="28"/>
                <w:szCs w:val="28"/>
              </w:rPr>
              <w:t xml:space="preserve">      Какие      дорожные      знаки называются предписывающими?</w:t>
            </w:r>
          </w:p>
        </w:tc>
        <w:tc>
          <w:tcPr>
            <w:tcW w:w="4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2146" w:rsidRPr="003A17A2" w:rsidRDefault="00D12146" w:rsidP="008F18A6">
            <w:pPr>
              <w:shd w:val="clear" w:color="auto" w:fill="FFFFFF"/>
              <w:spacing w:after="0" w:line="360" w:lineRule="auto"/>
              <w:ind w:left="5" w:right="350" w:hanging="14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A17A2">
              <w:rPr>
                <w:rFonts w:ascii="Times New Roman" w:hAnsi="Times New Roman" w:cs="Times New Roman"/>
                <w:sz w:val="28"/>
                <w:szCs w:val="28"/>
              </w:rPr>
              <w:t>О. Предписывающие дорожные знаки имеют форму круга голубого цвета с белыми символами.</w:t>
            </w:r>
          </w:p>
        </w:tc>
      </w:tr>
    </w:tbl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F15FB8" w:rsidRDefault="00F15FB8" w:rsidP="008F18A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12146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lastRenderedPageBreak/>
        <w:t>7.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</w:t>
      </w:r>
      <w:proofErr w:type="gramStart"/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Дорожные</w:t>
      </w:r>
      <w:proofErr w:type="gramEnd"/>
      <w:r w:rsidR="00F15FB8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 xml:space="preserve"> </w:t>
      </w:r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 xml:space="preserve"> </w:t>
      </w:r>
      <w:proofErr w:type="spellStart"/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пазлы</w:t>
      </w:r>
      <w:proofErr w:type="spellEnd"/>
      <w:r w:rsidR="00D12146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».</w:t>
      </w:r>
    </w:p>
    <w:p w:rsidR="00D12146" w:rsidRPr="003A17A2" w:rsidRDefault="005F284D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(Команда может набрать 1</w:t>
      </w:r>
      <w:r w:rsidR="00D12146" w:rsidRPr="003A17A2">
        <w:rPr>
          <w:rFonts w:ascii="Times New Roman" w:hAnsi="Times New Roman" w:cs="Times New Roman"/>
          <w:sz w:val="28"/>
          <w:szCs w:val="28"/>
        </w:rPr>
        <w:t>0 баллов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D12146" w:rsidRPr="003A17A2">
        <w:rPr>
          <w:rFonts w:ascii="Times New Roman" w:hAnsi="Times New Roman" w:cs="Times New Roman"/>
          <w:sz w:val="28"/>
          <w:szCs w:val="28"/>
        </w:rPr>
        <w:t>.</w:t>
      </w:r>
    </w:p>
    <w:p w:rsidR="00D12146" w:rsidRPr="003A17A2" w:rsidRDefault="00D12146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Собрать 2 знака: «Пешеходный переход» и «Велосипедная дорожка».</w:t>
      </w:r>
    </w:p>
    <w:p w:rsidR="00B75532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8.</w:t>
      </w:r>
      <w:r w:rsidR="00B75532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«Я - водитель».</w:t>
      </w:r>
    </w:p>
    <w:p w:rsidR="00B75532" w:rsidRPr="003A17A2" w:rsidRDefault="00B75532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Проехать на самокате и провезти машинку на веревочке (учитывается время)</w:t>
      </w:r>
      <w:r w:rsidR="007E0DD5" w:rsidRPr="003A17A2">
        <w:rPr>
          <w:rFonts w:ascii="Times New Roman" w:hAnsi="Times New Roman" w:cs="Times New Roman"/>
          <w:sz w:val="28"/>
          <w:szCs w:val="28"/>
        </w:rPr>
        <w:t>.</w:t>
      </w:r>
    </w:p>
    <w:p w:rsidR="007E0DD5" w:rsidRPr="00F15FB8" w:rsidRDefault="003375B9" w:rsidP="008F18A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9.</w:t>
      </w:r>
      <w:r w:rsidR="007E0DD5" w:rsidRPr="00F15FB8">
        <w:rPr>
          <w:rFonts w:ascii="Times New Roman" w:eastAsia="Times New Roman" w:hAnsi="Times New Roman" w:cs="Times New Roman"/>
          <w:b/>
          <w:color w:val="000000"/>
          <w:sz w:val="32"/>
          <w:szCs w:val="28"/>
          <w:u w:val="single"/>
          <w:shd w:val="clear" w:color="auto" w:fill="FFFFFF"/>
          <w:lang w:eastAsia="ru-RU"/>
        </w:rPr>
        <w:t>Остановка «Айболит».</w:t>
      </w:r>
    </w:p>
    <w:p w:rsidR="00D12146" w:rsidRPr="003A17A2" w:rsidRDefault="005F284D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E0DD5" w:rsidRPr="003A17A2">
        <w:rPr>
          <w:rFonts w:ascii="Times New Roman" w:hAnsi="Times New Roman" w:cs="Times New Roman"/>
          <w:sz w:val="28"/>
          <w:szCs w:val="28"/>
        </w:rPr>
        <w:t>Команда может заработать 5 баллов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7E0DD5" w:rsidRPr="003A17A2">
        <w:rPr>
          <w:rFonts w:ascii="Times New Roman" w:hAnsi="Times New Roman" w:cs="Times New Roman"/>
          <w:sz w:val="28"/>
          <w:szCs w:val="28"/>
        </w:rPr>
        <w:t>.</w:t>
      </w:r>
    </w:p>
    <w:p w:rsidR="007E0DD5" w:rsidRPr="003A17A2" w:rsidRDefault="007E0DD5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>Наложить повязку на руку.</w:t>
      </w:r>
    </w:p>
    <w:p w:rsidR="007E0DD5" w:rsidRDefault="007E0DD5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17A2">
        <w:rPr>
          <w:rFonts w:ascii="Times New Roman" w:hAnsi="Times New Roman" w:cs="Times New Roman"/>
          <w:sz w:val="28"/>
          <w:szCs w:val="28"/>
        </w:rPr>
        <w:t xml:space="preserve">Ответить на вопрос: «Для чего </w:t>
      </w:r>
      <w:proofErr w:type="gramStart"/>
      <w:r w:rsidRPr="003A17A2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3A17A2">
        <w:rPr>
          <w:rFonts w:ascii="Times New Roman" w:hAnsi="Times New Roman" w:cs="Times New Roman"/>
          <w:sz w:val="28"/>
          <w:szCs w:val="28"/>
        </w:rPr>
        <w:t xml:space="preserve"> зеленка, йод и перекись водорода».</w:t>
      </w:r>
    </w:p>
    <w:p w:rsidR="003E744D" w:rsidRPr="003A17A2" w:rsidRDefault="003E744D" w:rsidP="008F18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F4175C">
        <w:rPr>
          <w:rFonts w:ascii="Times New Roman" w:hAnsi="Times New Roman" w:cs="Times New Roman"/>
          <w:sz w:val="28"/>
          <w:szCs w:val="28"/>
        </w:rPr>
        <w:t xml:space="preserve"> Награждение.</w:t>
      </w:r>
    </w:p>
    <w:sectPr w:rsidR="003E744D" w:rsidRPr="003A17A2" w:rsidSect="007E0D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7F65"/>
    <w:multiLevelType w:val="hybridMultilevel"/>
    <w:tmpl w:val="2F5E9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012A4"/>
    <w:multiLevelType w:val="hybridMultilevel"/>
    <w:tmpl w:val="17E04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34E3F"/>
    <w:multiLevelType w:val="hybridMultilevel"/>
    <w:tmpl w:val="2B223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A6103"/>
    <w:multiLevelType w:val="hybridMultilevel"/>
    <w:tmpl w:val="8C869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B013C"/>
    <w:multiLevelType w:val="hybridMultilevel"/>
    <w:tmpl w:val="26665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75F4E"/>
    <w:multiLevelType w:val="hybridMultilevel"/>
    <w:tmpl w:val="D324CD9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8FC1FB5"/>
    <w:multiLevelType w:val="hybridMultilevel"/>
    <w:tmpl w:val="6E5AC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FCE"/>
    <w:rsid w:val="000D27D3"/>
    <w:rsid w:val="000F6506"/>
    <w:rsid w:val="0010797D"/>
    <w:rsid w:val="00121727"/>
    <w:rsid w:val="001316E8"/>
    <w:rsid w:val="003375B9"/>
    <w:rsid w:val="003A17A2"/>
    <w:rsid w:val="003E744D"/>
    <w:rsid w:val="0044425B"/>
    <w:rsid w:val="004810AA"/>
    <w:rsid w:val="00484CA5"/>
    <w:rsid w:val="004E0DBF"/>
    <w:rsid w:val="0053073E"/>
    <w:rsid w:val="005A65F6"/>
    <w:rsid w:val="005A6FF0"/>
    <w:rsid w:val="005F284D"/>
    <w:rsid w:val="006F15B8"/>
    <w:rsid w:val="0070065E"/>
    <w:rsid w:val="00712D89"/>
    <w:rsid w:val="007E0DD5"/>
    <w:rsid w:val="00870CBE"/>
    <w:rsid w:val="008F18A6"/>
    <w:rsid w:val="009F2509"/>
    <w:rsid w:val="00A37FCE"/>
    <w:rsid w:val="00AA4502"/>
    <w:rsid w:val="00B62504"/>
    <w:rsid w:val="00B75532"/>
    <w:rsid w:val="00B912AB"/>
    <w:rsid w:val="00D12146"/>
    <w:rsid w:val="00EB0A08"/>
    <w:rsid w:val="00F15FB8"/>
    <w:rsid w:val="00F4175C"/>
    <w:rsid w:val="00F947CD"/>
    <w:rsid w:val="00FA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C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9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C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9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Marchenko</dc:creator>
  <cp:lastModifiedBy>Светлана</cp:lastModifiedBy>
  <cp:revision>20</cp:revision>
  <dcterms:created xsi:type="dcterms:W3CDTF">2018-11-28T16:59:00Z</dcterms:created>
  <dcterms:modified xsi:type="dcterms:W3CDTF">2020-03-08T16:21:00Z</dcterms:modified>
</cp:coreProperties>
</file>